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14390E" w:rsidP="00A307F4">
      <w:pPr>
        <w:pStyle w:val="a5"/>
        <w:ind w:right="-1"/>
        <w:rPr>
          <w:b/>
          <w:szCs w:val="28"/>
        </w:rPr>
      </w:pPr>
      <w:r w:rsidRPr="0014390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8240;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w:t>
      </w:r>
      <w:r w:rsidR="00EB5641">
        <w:rPr>
          <w:b/>
          <w:sz w:val="96"/>
          <w:szCs w:val="96"/>
        </w:rPr>
        <w:t>4</w:t>
      </w:r>
      <w:r w:rsidR="008F252E">
        <w:rPr>
          <w:b/>
          <w:sz w:val="96"/>
          <w:szCs w:val="96"/>
        </w:rPr>
        <w:t>8</w:t>
      </w:r>
    </w:p>
    <w:p w:rsidR="00E52A84" w:rsidRDefault="00E52A84" w:rsidP="00E52A84">
      <w:pPr>
        <w:pStyle w:val="a5"/>
        <w:ind w:right="-1"/>
        <w:jc w:val="center"/>
        <w:rPr>
          <w:sz w:val="36"/>
          <w:szCs w:val="36"/>
        </w:rPr>
      </w:pPr>
      <w:r>
        <w:rPr>
          <w:sz w:val="36"/>
          <w:szCs w:val="36"/>
        </w:rPr>
        <w:t>пгт Кумены</w:t>
      </w:r>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A42467" w:rsidTr="00B0025D">
        <w:tc>
          <w:tcPr>
            <w:tcW w:w="1476" w:type="dxa"/>
            <w:hideMark/>
          </w:tcPr>
          <w:p w:rsidR="00A42467" w:rsidRDefault="008F252E" w:rsidP="00A42467">
            <w:pPr>
              <w:rPr>
                <w:bCs/>
                <w:i/>
                <w:sz w:val="28"/>
                <w:szCs w:val="28"/>
                <w:lang w:eastAsia="en-US"/>
              </w:rPr>
            </w:pPr>
            <w:r>
              <w:rPr>
                <w:bCs/>
                <w:i/>
                <w:sz w:val="28"/>
                <w:szCs w:val="28"/>
                <w:lang w:eastAsia="en-US"/>
              </w:rPr>
              <w:t>05</w:t>
            </w:r>
            <w:r w:rsidR="00A42467">
              <w:rPr>
                <w:bCs/>
                <w:i/>
                <w:sz w:val="28"/>
                <w:szCs w:val="28"/>
                <w:lang w:eastAsia="en-US"/>
              </w:rPr>
              <w:t>.</w:t>
            </w:r>
            <w:r w:rsidR="00A248F0">
              <w:rPr>
                <w:bCs/>
                <w:i/>
                <w:sz w:val="28"/>
                <w:szCs w:val="28"/>
                <w:lang w:eastAsia="en-US"/>
              </w:rPr>
              <w:t>1</w:t>
            </w:r>
            <w:r>
              <w:rPr>
                <w:bCs/>
                <w:i/>
                <w:sz w:val="28"/>
                <w:szCs w:val="28"/>
                <w:lang w:eastAsia="en-US"/>
              </w:rPr>
              <w:t>2</w:t>
            </w:r>
            <w:r w:rsidR="00A42467">
              <w:rPr>
                <w:bCs/>
                <w:i/>
                <w:sz w:val="28"/>
                <w:szCs w:val="28"/>
                <w:lang w:eastAsia="en-US"/>
              </w:rPr>
              <w:t>.2023</w:t>
            </w:r>
          </w:p>
          <w:p w:rsidR="00A42467" w:rsidRPr="00A42467" w:rsidRDefault="00A42467" w:rsidP="008F252E">
            <w:pPr>
              <w:jc w:val="center"/>
              <w:rPr>
                <w:sz w:val="28"/>
                <w:szCs w:val="28"/>
                <w:lang w:eastAsia="en-US"/>
              </w:rPr>
            </w:pPr>
            <w:r>
              <w:rPr>
                <w:bCs/>
                <w:i/>
                <w:sz w:val="28"/>
                <w:szCs w:val="28"/>
                <w:lang w:eastAsia="en-US"/>
              </w:rPr>
              <w:t>2</w:t>
            </w:r>
            <w:r w:rsidR="008F252E">
              <w:rPr>
                <w:bCs/>
                <w:i/>
                <w:sz w:val="28"/>
                <w:szCs w:val="28"/>
                <w:lang w:eastAsia="en-US"/>
              </w:rPr>
              <w:t>2</w:t>
            </w:r>
            <w:r>
              <w:rPr>
                <w:bCs/>
                <w:i/>
                <w:sz w:val="28"/>
                <w:szCs w:val="28"/>
                <w:lang w:eastAsia="en-US"/>
              </w:rPr>
              <w:t>/1</w:t>
            </w:r>
            <w:r w:rsidR="00A248F0">
              <w:rPr>
                <w:bCs/>
                <w:i/>
                <w:sz w:val="28"/>
                <w:szCs w:val="28"/>
                <w:lang w:eastAsia="en-US"/>
              </w:rPr>
              <w:t>3</w:t>
            </w:r>
            <w:r w:rsidR="008F252E">
              <w:rPr>
                <w:bCs/>
                <w:i/>
                <w:sz w:val="28"/>
                <w:szCs w:val="28"/>
                <w:lang w:eastAsia="en-US"/>
              </w:rPr>
              <w:t>7</w:t>
            </w:r>
          </w:p>
        </w:tc>
        <w:tc>
          <w:tcPr>
            <w:tcW w:w="7796" w:type="dxa"/>
            <w:hideMark/>
          </w:tcPr>
          <w:p w:rsidR="00A248F0" w:rsidRPr="00A248F0" w:rsidRDefault="00A248F0" w:rsidP="00A248F0">
            <w:pPr>
              <w:jc w:val="both"/>
              <w:rPr>
                <w:i/>
                <w:sz w:val="28"/>
                <w:szCs w:val="28"/>
              </w:rPr>
            </w:pPr>
            <w:r w:rsidRPr="00A248F0">
              <w:rPr>
                <w:i/>
                <w:sz w:val="28"/>
                <w:szCs w:val="28"/>
              </w:rPr>
              <w:t>О внесении изменений в решение Куменской районной Думы</w:t>
            </w:r>
          </w:p>
          <w:p w:rsidR="00A42467" w:rsidRPr="00A248F0" w:rsidRDefault="00A248F0" w:rsidP="00A248F0">
            <w:pPr>
              <w:jc w:val="both"/>
              <w:rPr>
                <w:i/>
              </w:rPr>
            </w:pPr>
            <w:r w:rsidRPr="00A248F0">
              <w:rPr>
                <w:i/>
                <w:sz w:val="28"/>
                <w:szCs w:val="28"/>
              </w:rPr>
              <w:t>от 20.12.2022 № 14/8</w:t>
            </w:r>
            <w:r w:rsidR="008F252E">
              <w:rPr>
                <w:i/>
                <w:sz w:val="28"/>
                <w:szCs w:val="28"/>
              </w:rPr>
              <w:t>0</w:t>
            </w:r>
          </w:p>
          <w:p w:rsidR="00A42467" w:rsidRPr="00A42467" w:rsidRDefault="00A42467" w:rsidP="00A42467">
            <w:pPr>
              <w:pStyle w:val="a3"/>
              <w:spacing w:line="276" w:lineRule="auto"/>
              <w:jc w:val="both"/>
              <w:rPr>
                <w:i/>
              </w:rPr>
            </w:pPr>
          </w:p>
        </w:tc>
      </w:tr>
      <w:tr w:rsidR="00811A92" w:rsidRPr="00811A92" w:rsidTr="005B593E">
        <w:tc>
          <w:tcPr>
            <w:tcW w:w="1476" w:type="dxa"/>
            <w:hideMark/>
          </w:tcPr>
          <w:p w:rsidR="00811A92" w:rsidRDefault="00811A92" w:rsidP="005B593E">
            <w:pPr>
              <w:rPr>
                <w:bCs/>
                <w:i/>
                <w:sz w:val="28"/>
                <w:szCs w:val="28"/>
                <w:lang w:eastAsia="en-US"/>
              </w:rPr>
            </w:pPr>
            <w:r>
              <w:rPr>
                <w:bCs/>
                <w:i/>
                <w:sz w:val="28"/>
                <w:szCs w:val="28"/>
                <w:lang w:eastAsia="en-US"/>
              </w:rPr>
              <w:t>05.12.2023</w:t>
            </w:r>
          </w:p>
          <w:p w:rsidR="00811A92" w:rsidRPr="00811A92" w:rsidRDefault="00811A92" w:rsidP="00811A92">
            <w:pPr>
              <w:rPr>
                <w:bCs/>
                <w:i/>
                <w:sz w:val="28"/>
                <w:szCs w:val="28"/>
                <w:lang w:eastAsia="en-US"/>
              </w:rPr>
            </w:pPr>
            <w:r>
              <w:rPr>
                <w:bCs/>
                <w:i/>
                <w:sz w:val="28"/>
                <w:szCs w:val="28"/>
                <w:lang w:eastAsia="en-US"/>
              </w:rPr>
              <w:t>22/13</w:t>
            </w:r>
            <w:r>
              <w:rPr>
                <w:bCs/>
                <w:i/>
                <w:sz w:val="28"/>
                <w:szCs w:val="28"/>
                <w:lang w:eastAsia="en-US"/>
              </w:rPr>
              <w:t>8</w:t>
            </w:r>
          </w:p>
        </w:tc>
        <w:tc>
          <w:tcPr>
            <w:tcW w:w="7796" w:type="dxa"/>
            <w:hideMark/>
          </w:tcPr>
          <w:p w:rsidR="00811A92" w:rsidRPr="00811A92" w:rsidRDefault="00811A92" w:rsidP="00811A92">
            <w:pPr>
              <w:jc w:val="both"/>
              <w:rPr>
                <w:bCs/>
                <w:i/>
                <w:sz w:val="28"/>
                <w:szCs w:val="28"/>
                <w:lang w:eastAsia="en-US"/>
              </w:rPr>
            </w:pPr>
            <w:r w:rsidRPr="00811A92">
              <w:rPr>
                <w:bCs/>
                <w:i/>
                <w:sz w:val="28"/>
                <w:szCs w:val="28"/>
                <w:lang w:eastAsia="en-US"/>
              </w:rPr>
              <w:t>Об утверждении порядков (методик) распределения межбюджетных трансфертов бюджетам поселений за счет средств федерального бюджета</w:t>
            </w:r>
          </w:p>
          <w:p w:rsidR="00811A92" w:rsidRPr="00811A92" w:rsidRDefault="00811A92" w:rsidP="00811A92">
            <w:pPr>
              <w:rPr>
                <w:bCs/>
                <w:i/>
                <w:sz w:val="28"/>
                <w:szCs w:val="28"/>
                <w:lang w:eastAsia="en-US"/>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96"/>
      </w:tblGrid>
      <w:tr w:rsidR="00A42467" w:rsidTr="00CA423B">
        <w:tc>
          <w:tcPr>
            <w:tcW w:w="1526" w:type="dxa"/>
          </w:tcPr>
          <w:p w:rsidR="0022006A" w:rsidRPr="0022006A" w:rsidRDefault="0022006A" w:rsidP="008F252E">
            <w:pPr>
              <w:spacing w:after="200" w:line="276" w:lineRule="auto"/>
            </w:pPr>
          </w:p>
        </w:tc>
        <w:tc>
          <w:tcPr>
            <w:tcW w:w="7796" w:type="dxa"/>
          </w:tcPr>
          <w:p w:rsidR="0022006A" w:rsidRPr="0022006A" w:rsidRDefault="0022006A" w:rsidP="006E4BF9">
            <w:pPr>
              <w:pStyle w:val="ConsPlusTitle"/>
              <w:ind w:firstLine="34"/>
              <w:rPr>
                <w:b w:val="0"/>
                <w:i/>
                <w:sz w:val="28"/>
                <w:szCs w:val="28"/>
              </w:rPr>
            </w:pPr>
          </w:p>
        </w:tc>
      </w:tr>
      <w:tr w:rsidR="0022006A" w:rsidRPr="00B36344"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2006A" w:rsidRPr="0022006A" w:rsidRDefault="0022006A" w:rsidP="0022006A">
            <w:pPr>
              <w:jc w:val="center"/>
            </w:pPr>
          </w:p>
        </w:tc>
        <w:tc>
          <w:tcPr>
            <w:tcW w:w="7796" w:type="dxa"/>
            <w:tcBorders>
              <w:top w:val="nil"/>
              <w:left w:val="nil"/>
              <w:bottom w:val="nil"/>
              <w:right w:val="nil"/>
            </w:tcBorders>
          </w:tcPr>
          <w:p w:rsidR="008101FE" w:rsidRPr="0022006A" w:rsidRDefault="008101FE" w:rsidP="0022006A"/>
        </w:tc>
      </w:tr>
    </w:tbl>
    <w:p w:rsidR="008101FE" w:rsidRDefault="008101FE">
      <w:r>
        <w:br w:type="page"/>
      </w:r>
    </w:p>
    <w:p w:rsidR="008F252E" w:rsidRDefault="008F252E" w:rsidP="008F252E">
      <w:pPr>
        <w:jc w:val="center"/>
        <w:rPr>
          <w:sz w:val="26"/>
          <w:szCs w:val="26"/>
        </w:rPr>
      </w:pPr>
      <w:r>
        <w:rPr>
          <w:noProof/>
          <w:sz w:val="26"/>
          <w:szCs w:val="26"/>
        </w:rPr>
        <w:lastRenderedPageBreak/>
        <w:drawing>
          <wp:inline distT="0" distB="0" distL="0" distR="0">
            <wp:extent cx="833755" cy="519430"/>
            <wp:effectExtent l="19050" t="0" r="4445" b="0"/>
            <wp:docPr id="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8F252E" w:rsidRDefault="008F252E" w:rsidP="008F252E">
      <w:pPr>
        <w:jc w:val="center"/>
        <w:rPr>
          <w:sz w:val="26"/>
          <w:szCs w:val="26"/>
        </w:rPr>
      </w:pPr>
    </w:p>
    <w:p w:rsidR="008F252E" w:rsidRPr="00EA1F0D" w:rsidRDefault="008F252E" w:rsidP="008F252E">
      <w:pPr>
        <w:jc w:val="center"/>
        <w:rPr>
          <w:b/>
          <w:bCs/>
          <w:sz w:val="28"/>
          <w:szCs w:val="28"/>
        </w:rPr>
      </w:pPr>
      <w:r w:rsidRPr="00EA1F0D">
        <w:rPr>
          <w:b/>
          <w:bCs/>
          <w:sz w:val="28"/>
          <w:szCs w:val="28"/>
        </w:rPr>
        <w:t>КУМЕНСКАЯ РАЙОННАЯ ДУМА</w:t>
      </w:r>
    </w:p>
    <w:p w:rsidR="008F252E" w:rsidRPr="00EA1F0D" w:rsidRDefault="008F252E" w:rsidP="008F252E">
      <w:pPr>
        <w:jc w:val="center"/>
        <w:rPr>
          <w:b/>
          <w:bCs/>
          <w:sz w:val="28"/>
          <w:szCs w:val="28"/>
        </w:rPr>
      </w:pPr>
      <w:r>
        <w:rPr>
          <w:b/>
          <w:bCs/>
          <w:sz w:val="28"/>
          <w:szCs w:val="28"/>
        </w:rPr>
        <w:t xml:space="preserve">ШЕСТОГО </w:t>
      </w:r>
      <w:r w:rsidRPr="00EA1F0D">
        <w:rPr>
          <w:b/>
          <w:bCs/>
          <w:sz w:val="28"/>
          <w:szCs w:val="28"/>
        </w:rPr>
        <w:t>СОЗЫВА</w:t>
      </w:r>
    </w:p>
    <w:p w:rsidR="008F252E" w:rsidRPr="00EA1F0D" w:rsidRDefault="008F252E" w:rsidP="008F252E">
      <w:pPr>
        <w:jc w:val="center"/>
        <w:rPr>
          <w:b/>
          <w:bCs/>
          <w:sz w:val="26"/>
          <w:szCs w:val="26"/>
        </w:rPr>
      </w:pPr>
    </w:p>
    <w:p w:rsidR="008F252E" w:rsidRPr="00EA1F0D" w:rsidRDefault="008F252E" w:rsidP="008F252E">
      <w:pPr>
        <w:jc w:val="center"/>
        <w:rPr>
          <w:b/>
          <w:bCs/>
          <w:sz w:val="28"/>
          <w:szCs w:val="28"/>
        </w:rPr>
      </w:pPr>
      <w:r w:rsidRPr="00EA1F0D">
        <w:rPr>
          <w:b/>
          <w:bCs/>
          <w:sz w:val="28"/>
          <w:szCs w:val="28"/>
        </w:rPr>
        <w:t>РЕШЕНИЕ</w:t>
      </w:r>
    </w:p>
    <w:p w:rsidR="008F252E" w:rsidRPr="00EA1F0D" w:rsidRDefault="008F252E" w:rsidP="008F252E">
      <w:pPr>
        <w:jc w:val="center"/>
        <w:rPr>
          <w:b/>
          <w:bCs/>
          <w:sz w:val="26"/>
          <w:szCs w:val="26"/>
        </w:rPr>
      </w:pPr>
    </w:p>
    <w:p w:rsidR="008F252E" w:rsidRPr="00EA1F0D" w:rsidRDefault="008F252E" w:rsidP="008F252E">
      <w:pPr>
        <w:jc w:val="center"/>
        <w:rPr>
          <w:sz w:val="28"/>
          <w:szCs w:val="28"/>
        </w:rPr>
      </w:pPr>
      <w:r>
        <w:rPr>
          <w:sz w:val="28"/>
          <w:szCs w:val="28"/>
        </w:rPr>
        <w:t xml:space="preserve">от 05.12.2023 </w:t>
      </w:r>
      <w:r w:rsidRPr="00EA1F0D">
        <w:rPr>
          <w:sz w:val="28"/>
          <w:szCs w:val="28"/>
        </w:rPr>
        <w:t>№</w:t>
      </w:r>
      <w:r>
        <w:rPr>
          <w:sz w:val="28"/>
          <w:szCs w:val="28"/>
        </w:rPr>
        <w:t xml:space="preserve"> 22/137 </w:t>
      </w:r>
      <w:r w:rsidRPr="00EA1F0D">
        <w:rPr>
          <w:sz w:val="28"/>
          <w:szCs w:val="28"/>
        </w:rPr>
        <w:t xml:space="preserve"> </w:t>
      </w:r>
    </w:p>
    <w:p w:rsidR="008F252E" w:rsidRPr="00EA1F0D" w:rsidRDefault="008F252E" w:rsidP="008F252E">
      <w:pPr>
        <w:jc w:val="center"/>
        <w:rPr>
          <w:sz w:val="28"/>
          <w:szCs w:val="28"/>
        </w:rPr>
      </w:pPr>
      <w:r w:rsidRPr="00EA1F0D">
        <w:rPr>
          <w:sz w:val="28"/>
          <w:szCs w:val="28"/>
        </w:rPr>
        <w:t>пгт Кумены</w:t>
      </w:r>
    </w:p>
    <w:p w:rsidR="008F252E" w:rsidRPr="00D342E6" w:rsidRDefault="008F252E" w:rsidP="008F252E">
      <w:pPr>
        <w:jc w:val="center"/>
        <w:rPr>
          <w:sz w:val="26"/>
          <w:szCs w:val="26"/>
        </w:rPr>
      </w:pPr>
    </w:p>
    <w:p w:rsidR="008F252E" w:rsidRPr="00D424CC" w:rsidRDefault="008F252E" w:rsidP="008F252E">
      <w:pPr>
        <w:jc w:val="center"/>
        <w:rPr>
          <w:b/>
          <w:sz w:val="28"/>
          <w:szCs w:val="28"/>
        </w:rPr>
      </w:pPr>
      <w:r w:rsidRPr="00D424CC">
        <w:rPr>
          <w:b/>
          <w:sz w:val="28"/>
          <w:szCs w:val="28"/>
        </w:rPr>
        <w:t>О внесении изменений в решение Куменской районной Думы</w:t>
      </w:r>
    </w:p>
    <w:p w:rsidR="008F252E" w:rsidRPr="00D424CC" w:rsidRDefault="008F252E" w:rsidP="008F252E">
      <w:pPr>
        <w:jc w:val="center"/>
        <w:rPr>
          <w:b/>
          <w:sz w:val="28"/>
          <w:szCs w:val="28"/>
        </w:rPr>
      </w:pPr>
      <w:r w:rsidRPr="00D424CC">
        <w:rPr>
          <w:b/>
          <w:sz w:val="28"/>
          <w:szCs w:val="28"/>
        </w:rPr>
        <w:t>от 20.12.2022 № 14/80</w:t>
      </w:r>
    </w:p>
    <w:p w:rsidR="008F252E" w:rsidRDefault="008F252E" w:rsidP="008F252E">
      <w:pPr>
        <w:jc w:val="center"/>
        <w:rPr>
          <w:sz w:val="28"/>
          <w:szCs w:val="28"/>
        </w:rPr>
      </w:pPr>
    </w:p>
    <w:p w:rsidR="008F252E" w:rsidRPr="00751725" w:rsidRDefault="008F252E" w:rsidP="008F252E">
      <w:pPr>
        <w:ind w:firstLine="709"/>
        <w:jc w:val="both"/>
        <w:rPr>
          <w:sz w:val="28"/>
          <w:szCs w:val="28"/>
        </w:rPr>
      </w:pPr>
      <w:r w:rsidRPr="00751725">
        <w:rPr>
          <w:sz w:val="28"/>
          <w:szCs w:val="28"/>
        </w:rPr>
        <w:t>Внести в решен</w:t>
      </w:r>
      <w:r>
        <w:rPr>
          <w:sz w:val="28"/>
          <w:szCs w:val="28"/>
        </w:rPr>
        <w:t>ие Куменской районной Думы от 20.12.2022 № 14/80</w:t>
      </w:r>
      <w:r w:rsidRPr="00751725">
        <w:rPr>
          <w:sz w:val="28"/>
          <w:szCs w:val="28"/>
        </w:rPr>
        <w:t xml:space="preserve"> «О бюджете муниципального образования Куменский муниципальный</w:t>
      </w:r>
      <w:r>
        <w:rPr>
          <w:sz w:val="28"/>
          <w:szCs w:val="28"/>
        </w:rPr>
        <w:t xml:space="preserve"> район Кировской области на 2023 год и плановый период 2024 и 2025</w:t>
      </w:r>
      <w:r w:rsidRPr="00751725">
        <w:rPr>
          <w:sz w:val="28"/>
          <w:szCs w:val="28"/>
        </w:rPr>
        <w:t xml:space="preserve"> годов» следующие изменения:</w:t>
      </w:r>
    </w:p>
    <w:p w:rsidR="008F252E" w:rsidRPr="008325C1" w:rsidRDefault="008F252E" w:rsidP="008F252E">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Куменский муниципальный район Кировской </w:t>
      </w:r>
      <w:r w:rsidRPr="008325C1">
        <w:rPr>
          <w:sz w:val="28"/>
          <w:szCs w:val="28"/>
        </w:rPr>
        <w:t>на 202</w:t>
      </w:r>
      <w:r w:rsidRPr="00A15424">
        <w:rPr>
          <w:sz w:val="28"/>
          <w:szCs w:val="28"/>
        </w:rPr>
        <w:t>3</w:t>
      </w:r>
      <w:r w:rsidRPr="008325C1">
        <w:rPr>
          <w:sz w:val="28"/>
          <w:szCs w:val="28"/>
        </w:rPr>
        <w:t xml:space="preserve"> год и на плановый период 202</w:t>
      </w:r>
      <w:r w:rsidRPr="00A15424">
        <w:rPr>
          <w:sz w:val="28"/>
          <w:szCs w:val="28"/>
        </w:rPr>
        <w:t>4</w:t>
      </w:r>
      <w:r w:rsidRPr="008325C1">
        <w:rPr>
          <w:sz w:val="28"/>
          <w:szCs w:val="28"/>
        </w:rPr>
        <w:t xml:space="preserve"> и 202</w:t>
      </w:r>
      <w:r w:rsidRPr="00A15424">
        <w:rPr>
          <w:sz w:val="28"/>
          <w:szCs w:val="28"/>
        </w:rPr>
        <w:t>5</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8F252E" w:rsidRDefault="008F252E" w:rsidP="008F252E">
      <w:pPr>
        <w:ind w:firstLine="709"/>
        <w:jc w:val="both"/>
        <w:rPr>
          <w:sz w:val="28"/>
          <w:szCs w:val="28"/>
        </w:rPr>
      </w:pPr>
    </w:p>
    <w:p w:rsidR="008F252E" w:rsidRDefault="008F252E" w:rsidP="008F252E">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8F252E" w:rsidRPr="0080322D" w:rsidRDefault="008F252E" w:rsidP="008F252E">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2 в новой редакции к настоящему Решению</w:t>
      </w:r>
      <w:r w:rsidRPr="0080322D">
        <w:rPr>
          <w:sz w:val="28"/>
          <w:szCs w:val="28"/>
        </w:rPr>
        <w:t>.</w:t>
      </w:r>
    </w:p>
    <w:p w:rsidR="008F252E" w:rsidRDefault="008F252E" w:rsidP="008F252E">
      <w:pPr>
        <w:ind w:firstLine="709"/>
        <w:jc w:val="both"/>
        <w:rPr>
          <w:sz w:val="28"/>
          <w:szCs w:val="28"/>
        </w:rPr>
      </w:pPr>
      <w:r>
        <w:rPr>
          <w:b/>
          <w:bCs/>
          <w:sz w:val="28"/>
          <w:szCs w:val="28"/>
        </w:rPr>
        <w:t>3</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8F252E" w:rsidRDefault="008F252E" w:rsidP="008F252E">
      <w:pPr>
        <w:ind w:firstLine="709"/>
        <w:jc w:val="both"/>
        <w:rPr>
          <w:sz w:val="28"/>
          <w:szCs w:val="28"/>
        </w:rPr>
      </w:pPr>
      <w:r>
        <w:rPr>
          <w:sz w:val="28"/>
          <w:szCs w:val="28"/>
        </w:rPr>
        <w:t xml:space="preserve"> 1) распределение бюджетных ассигнований по разделам и подразделам классификации расходов бюджетов:</w:t>
      </w:r>
    </w:p>
    <w:p w:rsidR="008F252E" w:rsidRPr="0080322D" w:rsidRDefault="008F252E" w:rsidP="008F252E">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5</w:t>
      </w:r>
      <w:r w:rsidRPr="005A1451">
        <w:rPr>
          <w:sz w:val="28"/>
          <w:szCs w:val="28"/>
        </w:rPr>
        <w:t xml:space="preserve"> </w:t>
      </w:r>
      <w:r>
        <w:rPr>
          <w:sz w:val="28"/>
          <w:szCs w:val="28"/>
        </w:rPr>
        <w:t xml:space="preserve">в новой редакции </w:t>
      </w:r>
      <w:r w:rsidRPr="005A1451">
        <w:rPr>
          <w:sz w:val="28"/>
          <w:szCs w:val="28"/>
        </w:rPr>
        <w:t>к настоящему</w:t>
      </w:r>
      <w:r>
        <w:rPr>
          <w:sz w:val="28"/>
          <w:szCs w:val="28"/>
        </w:rPr>
        <w:t xml:space="preserve"> Решению</w:t>
      </w:r>
      <w:r w:rsidRPr="006A3DCC">
        <w:rPr>
          <w:sz w:val="28"/>
          <w:szCs w:val="28"/>
        </w:rPr>
        <w:t>.</w:t>
      </w:r>
    </w:p>
    <w:p w:rsidR="008F252E" w:rsidRDefault="008F252E" w:rsidP="008F252E">
      <w:pPr>
        <w:ind w:firstLine="709"/>
        <w:jc w:val="both"/>
        <w:rPr>
          <w:sz w:val="28"/>
          <w:szCs w:val="28"/>
        </w:rPr>
      </w:pPr>
      <w:r>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8F252E" w:rsidRDefault="008F252E" w:rsidP="008F252E">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7 в новой редакции к настоящему Решению</w:t>
      </w:r>
      <w:r w:rsidRPr="0080322D">
        <w:rPr>
          <w:sz w:val="28"/>
          <w:szCs w:val="28"/>
        </w:rPr>
        <w:t>.</w:t>
      </w:r>
    </w:p>
    <w:p w:rsidR="008F252E" w:rsidRPr="006A3DCC" w:rsidRDefault="008F252E" w:rsidP="008F252E">
      <w:pPr>
        <w:tabs>
          <w:tab w:val="left" w:pos="930"/>
        </w:tabs>
        <w:jc w:val="both"/>
        <w:rPr>
          <w:sz w:val="28"/>
          <w:szCs w:val="28"/>
        </w:rPr>
      </w:pPr>
      <w:r>
        <w:rPr>
          <w:sz w:val="28"/>
          <w:szCs w:val="28"/>
        </w:rPr>
        <w:tab/>
      </w:r>
    </w:p>
    <w:p w:rsidR="008F252E" w:rsidRDefault="008F252E" w:rsidP="008F252E">
      <w:pPr>
        <w:ind w:firstLine="709"/>
        <w:jc w:val="both"/>
        <w:rPr>
          <w:sz w:val="28"/>
          <w:szCs w:val="28"/>
        </w:rPr>
      </w:pPr>
      <w:r w:rsidRPr="00292B3D">
        <w:rPr>
          <w:bCs/>
          <w:sz w:val="28"/>
          <w:szCs w:val="28"/>
        </w:rPr>
        <w:lastRenderedPageBreak/>
        <w:t>3)</w:t>
      </w:r>
      <w:r>
        <w:rPr>
          <w:sz w:val="28"/>
          <w:szCs w:val="28"/>
        </w:rPr>
        <w:t xml:space="preserve"> ведомственную структуру расходов бюджета муниципального района:</w:t>
      </w:r>
    </w:p>
    <w:p w:rsidR="008F252E" w:rsidRDefault="008F252E" w:rsidP="008F252E">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9 в новой редакции к настоящему Решению</w:t>
      </w:r>
      <w:r w:rsidRPr="0080322D">
        <w:rPr>
          <w:sz w:val="28"/>
          <w:szCs w:val="28"/>
        </w:rPr>
        <w:t>.</w:t>
      </w:r>
    </w:p>
    <w:p w:rsidR="008F252E" w:rsidRPr="001D65ED" w:rsidRDefault="008F252E" w:rsidP="008F252E">
      <w:pPr>
        <w:ind w:firstLine="709"/>
        <w:jc w:val="both"/>
        <w:rPr>
          <w:sz w:val="28"/>
          <w:szCs w:val="28"/>
        </w:rPr>
      </w:pPr>
      <w:r w:rsidRPr="00391A38">
        <w:rPr>
          <w:b/>
          <w:sz w:val="28"/>
          <w:szCs w:val="28"/>
        </w:rPr>
        <w:t>4.</w:t>
      </w:r>
      <w:r w:rsidRPr="001D65ED">
        <w:rPr>
          <w:sz w:val="28"/>
          <w:szCs w:val="28"/>
        </w:rPr>
        <w:t xml:space="preserve"> Утвердить в пределах общего объема расходов бюджета муниципального района, установленного настоящим Решением, объем </w:t>
      </w:r>
      <w:r>
        <w:rPr>
          <w:sz w:val="28"/>
          <w:szCs w:val="28"/>
        </w:rPr>
        <w:t xml:space="preserve">иной </w:t>
      </w:r>
      <w:r w:rsidRPr="001D65ED">
        <w:rPr>
          <w:sz w:val="28"/>
          <w:szCs w:val="28"/>
        </w:rPr>
        <w:t xml:space="preserve">дотации, предоставляемой </w:t>
      </w:r>
      <w:r>
        <w:rPr>
          <w:sz w:val="28"/>
          <w:szCs w:val="28"/>
        </w:rPr>
        <w:t>бюджетам городских и сельских поселений за счет средств федерального бюджета</w:t>
      </w:r>
      <w:r w:rsidRPr="001D65ED">
        <w:rPr>
          <w:sz w:val="28"/>
          <w:szCs w:val="28"/>
        </w:rPr>
        <w:t>:</w:t>
      </w:r>
    </w:p>
    <w:p w:rsidR="008F252E" w:rsidRPr="001D65ED" w:rsidRDefault="008F252E" w:rsidP="008F252E">
      <w:pPr>
        <w:ind w:firstLine="709"/>
        <w:jc w:val="both"/>
        <w:rPr>
          <w:sz w:val="28"/>
          <w:szCs w:val="28"/>
        </w:rPr>
      </w:pPr>
      <w:r>
        <w:rPr>
          <w:sz w:val="28"/>
          <w:szCs w:val="28"/>
        </w:rPr>
        <w:t>на 2023 год в сумме 549,7 тыс. рублей.</w:t>
      </w:r>
    </w:p>
    <w:p w:rsidR="008F252E" w:rsidRPr="001D65ED" w:rsidRDefault="008F252E" w:rsidP="008F252E">
      <w:pPr>
        <w:ind w:firstLine="709"/>
        <w:jc w:val="both"/>
        <w:rPr>
          <w:sz w:val="28"/>
          <w:szCs w:val="28"/>
        </w:rPr>
      </w:pPr>
      <w:r>
        <w:rPr>
          <w:sz w:val="28"/>
          <w:szCs w:val="28"/>
        </w:rPr>
        <w:t>Установить, что порядок</w:t>
      </w:r>
      <w:r w:rsidRPr="00D947C9">
        <w:rPr>
          <w:sz w:val="28"/>
          <w:szCs w:val="28"/>
        </w:rPr>
        <w:t xml:space="preserve"> пр</w:t>
      </w:r>
      <w:r>
        <w:rPr>
          <w:sz w:val="28"/>
          <w:szCs w:val="28"/>
        </w:rPr>
        <w:t>едоставления  иной дотации</w:t>
      </w:r>
      <w:r w:rsidRPr="00D947C9">
        <w:rPr>
          <w:sz w:val="28"/>
          <w:szCs w:val="28"/>
        </w:rPr>
        <w:t xml:space="preserve">  бюджетам поселений осуществляется в порядке, установленном муниципальным правовым актом представительного органа муниципального района.</w:t>
      </w:r>
    </w:p>
    <w:p w:rsidR="008F252E" w:rsidRPr="0087183D" w:rsidRDefault="008F252E" w:rsidP="008F252E">
      <w:pPr>
        <w:ind w:firstLine="708"/>
        <w:jc w:val="both"/>
        <w:rPr>
          <w:sz w:val="28"/>
          <w:szCs w:val="28"/>
        </w:rPr>
      </w:pPr>
      <w:r>
        <w:rPr>
          <w:b/>
          <w:bCs/>
          <w:sz w:val="27"/>
          <w:szCs w:val="27"/>
        </w:rPr>
        <w:t>5</w:t>
      </w:r>
      <w:r w:rsidRPr="00632AAC">
        <w:rPr>
          <w:b/>
          <w:bCs/>
          <w:sz w:val="27"/>
          <w:szCs w:val="27"/>
        </w:rPr>
        <w:t>.</w:t>
      </w:r>
      <w:r w:rsidRPr="00264DD5">
        <w:rPr>
          <w:sz w:val="27"/>
          <w:szCs w:val="27"/>
        </w:rPr>
        <w:t xml:space="preserve"> </w:t>
      </w:r>
      <w:r w:rsidRPr="0087183D">
        <w:rPr>
          <w:sz w:val="28"/>
          <w:szCs w:val="28"/>
        </w:rPr>
        <w:t>Настоящее решение вступает в силу в соответствии с действующим законодательством.</w:t>
      </w:r>
    </w:p>
    <w:p w:rsidR="008F252E" w:rsidRDefault="008F252E" w:rsidP="008F252E">
      <w:pPr>
        <w:jc w:val="both"/>
        <w:rPr>
          <w:sz w:val="27"/>
          <w:szCs w:val="27"/>
        </w:rPr>
      </w:pPr>
    </w:p>
    <w:p w:rsidR="008F252E" w:rsidRDefault="008F252E" w:rsidP="008F252E">
      <w:pPr>
        <w:jc w:val="both"/>
        <w:rPr>
          <w:sz w:val="27"/>
          <w:szCs w:val="27"/>
        </w:rPr>
      </w:pPr>
    </w:p>
    <w:p w:rsidR="008F252E" w:rsidRPr="0087183D" w:rsidRDefault="008F252E" w:rsidP="008F252E">
      <w:pPr>
        <w:jc w:val="both"/>
        <w:rPr>
          <w:sz w:val="28"/>
          <w:szCs w:val="28"/>
        </w:rPr>
      </w:pPr>
      <w:r w:rsidRPr="0087183D">
        <w:rPr>
          <w:sz w:val="28"/>
          <w:szCs w:val="28"/>
        </w:rPr>
        <w:t>Председатель</w:t>
      </w:r>
    </w:p>
    <w:p w:rsidR="008F252E" w:rsidRPr="0087183D" w:rsidRDefault="008F252E" w:rsidP="008F252E">
      <w:pPr>
        <w:tabs>
          <w:tab w:val="left" w:pos="3544"/>
        </w:tabs>
        <w:jc w:val="both"/>
        <w:rPr>
          <w:sz w:val="28"/>
          <w:szCs w:val="28"/>
        </w:rPr>
      </w:pPr>
      <w:r>
        <w:rPr>
          <w:sz w:val="28"/>
          <w:szCs w:val="28"/>
        </w:rPr>
        <w:t xml:space="preserve">Куменской районной Думы    </w:t>
      </w:r>
      <w:r w:rsidRPr="0087183D">
        <w:rPr>
          <w:sz w:val="28"/>
          <w:szCs w:val="28"/>
        </w:rPr>
        <w:t>А.А. Машковцева</w:t>
      </w:r>
    </w:p>
    <w:p w:rsidR="008F252E" w:rsidRPr="0087183D" w:rsidRDefault="008F252E" w:rsidP="008F252E">
      <w:pPr>
        <w:ind w:firstLine="540"/>
        <w:jc w:val="both"/>
        <w:rPr>
          <w:sz w:val="28"/>
          <w:szCs w:val="28"/>
        </w:rPr>
      </w:pPr>
    </w:p>
    <w:p w:rsidR="008F252E" w:rsidRPr="0087183D" w:rsidRDefault="008F252E" w:rsidP="008F252E">
      <w:pPr>
        <w:tabs>
          <w:tab w:val="left" w:pos="3544"/>
        </w:tabs>
        <w:jc w:val="both"/>
        <w:rPr>
          <w:sz w:val="28"/>
          <w:szCs w:val="28"/>
        </w:rPr>
      </w:pPr>
      <w:r w:rsidRPr="0087183D">
        <w:rPr>
          <w:sz w:val="28"/>
          <w:szCs w:val="28"/>
        </w:rPr>
        <w:t>Глава Куменского района</w:t>
      </w:r>
      <w:r w:rsidRPr="0087183D">
        <w:rPr>
          <w:sz w:val="28"/>
          <w:szCs w:val="28"/>
        </w:rPr>
        <w:tab/>
      </w:r>
      <w:r>
        <w:rPr>
          <w:sz w:val="28"/>
          <w:szCs w:val="28"/>
        </w:rPr>
        <w:t xml:space="preserve">   </w:t>
      </w:r>
      <w:r w:rsidRPr="0087183D">
        <w:rPr>
          <w:sz w:val="28"/>
          <w:szCs w:val="28"/>
        </w:rPr>
        <w:t>И.Н. Шемпелев</w:t>
      </w:r>
    </w:p>
    <w:p w:rsidR="008F252E" w:rsidRPr="0087183D" w:rsidRDefault="008F252E" w:rsidP="008F252E">
      <w:pPr>
        <w:spacing w:after="200" w:line="276" w:lineRule="auto"/>
        <w:rPr>
          <w:sz w:val="28"/>
          <w:szCs w:val="28"/>
        </w:rPr>
      </w:pPr>
      <w:r w:rsidRPr="0087183D">
        <w:rPr>
          <w:sz w:val="28"/>
          <w:szCs w:val="28"/>
        </w:rPr>
        <w:br w:type="page"/>
      </w:r>
    </w:p>
    <w:p w:rsidR="008F252E" w:rsidRPr="008F252E" w:rsidRDefault="008F252E" w:rsidP="008F252E">
      <w:pPr>
        <w:pStyle w:val="1"/>
        <w:ind w:firstLine="0"/>
        <w:jc w:val="center"/>
        <w:rPr>
          <w:b/>
        </w:rPr>
      </w:pPr>
      <w:r w:rsidRPr="008F252E">
        <w:rPr>
          <w:b/>
        </w:rPr>
        <w:lastRenderedPageBreak/>
        <w:t>Пояснительная записка</w:t>
      </w:r>
    </w:p>
    <w:p w:rsidR="008F252E" w:rsidRPr="008F252E" w:rsidRDefault="008F252E" w:rsidP="008F252E">
      <w:pPr>
        <w:jc w:val="center"/>
        <w:rPr>
          <w:b/>
          <w:sz w:val="28"/>
          <w:szCs w:val="28"/>
        </w:rPr>
      </w:pPr>
      <w:r w:rsidRPr="008F252E">
        <w:rPr>
          <w:b/>
          <w:sz w:val="28"/>
          <w:szCs w:val="28"/>
        </w:rPr>
        <w:t>о внесении изменений в решение Куменской районной Думы от 20.12.2022 № 14/80 «О бюджете муниципального образования Куменский муниципальный район Кировской области на 2023 год и плановый период 2024 и 2025 годов».</w:t>
      </w:r>
    </w:p>
    <w:p w:rsidR="008F252E" w:rsidRPr="008F252E" w:rsidRDefault="008F252E" w:rsidP="008F252E">
      <w:pPr>
        <w:jc w:val="center"/>
        <w:rPr>
          <w:b/>
          <w:sz w:val="28"/>
          <w:szCs w:val="28"/>
        </w:rPr>
      </w:pPr>
      <w:r w:rsidRPr="008F252E">
        <w:rPr>
          <w:b/>
          <w:sz w:val="28"/>
          <w:szCs w:val="28"/>
        </w:rPr>
        <w:t>(на Куменскую районную Думу 05.12.2023 г.)</w:t>
      </w:r>
    </w:p>
    <w:p w:rsidR="008F252E" w:rsidRPr="00935503" w:rsidRDefault="008F252E" w:rsidP="008F252E">
      <w:pPr>
        <w:tabs>
          <w:tab w:val="left" w:pos="2430"/>
        </w:tabs>
        <w:jc w:val="center"/>
        <w:rPr>
          <w:b/>
          <w:sz w:val="28"/>
          <w:szCs w:val="28"/>
        </w:rPr>
      </w:pPr>
    </w:p>
    <w:p w:rsidR="008F252E" w:rsidRPr="00935503" w:rsidRDefault="008F252E" w:rsidP="008F252E">
      <w:pPr>
        <w:tabs>
          <w:tab w:val="left" w:pos="2430"/>
        </w:tabs>
        <w:jc w:val="center"/>
        <w:rPr>
          <w:b/>
          <w:sz w:val="28"/>
          <w:szCs w:val="28"/>
        </w:rPr>
      </w:pPr>
    </w:p>
    <w:p w:rsidR="008F252E" w:rsidRPr="00935503" w:rsidRDefault="008F252E" w:rsidP="008F252E">
      <w:pPr>
        <w:tabs>
          <w:tab w:val="left" w:pos="2430"/>
        </w:tabs>
        <w:jc w:val="center"/>
        <w:rPr>
          <w:b/>
          <w:sz w:val="28"/>
          <w:szCs w:val="28"/>
        </w:rPr>
      </w:pPr>
      <w:r w:rsidRPr="00935503">
        <w:rPr>
          <w:b/>
          <w:sz w:val="28"/>
          <w:szCs w:val="28"/>
        </w:rPr>
        <w:t>ДОХОДЫ</w:t>
      </w:r>
    </w:p>
    <w:p w:rsidR="008F252E" w:rsidRPr="00935503" w:rsidRDefault="008F252E" w:rsidP="008F252E">
      <w:pPr>
        <w:tabs>
          <w:tab w:val="left" w:pos="2430"/>
        </w:tabs>
        <w:jc w:val="center"/>
        <w:rPr>
          <w:b/>
          <w:sz w:val="28"/>
          <w:szCs w:val="28"/>
        </w:rPr>
      </w:pPr>
    </w:p>
    <w:p w:rsidR="008F252E" w:rsidRPr="00935503" w:rsidRDefault="008F252E" w:rsidP="008F252E">
      <w:pPr>
        <w:shd w:val="clear" w:color="auto" w:fill="FFFFFF" w:themeFill="background1"/>
        <w:spacing w:line="276" w:lineRule="auto"/>
        <w:jc w:val="both"/>
        <w:rPr>
          <w:color w:val="000000"/>
          <w:sz w:val="28"/>
          <w:szCs w:val="28"/>
          <w:shd w:val="clear" w:color="auto" w:fill="FFFFFF"/>
        </w:rPr>
      </w:pPr>
      <w:r w:rsidRPr="00935503">
        <w:rPr>
          <w:color w:val="000000"/>
          <w:sz w:val="28"/>
          <w:szCs w:val="28"/>
          <w:shd w:val="clear" w:color="auto" w:fill="FFFFFF"/>
        </w:rPr>
        <w:tab/>
        <w:t xml:space="preserve">Доходы в бюджет муниципального района  увеличены на </w:t>
      </w:r>
      <w:r w:rsidRPr="00935503">
        <w:rPr>
          <w:b/>
          <w:color w:val="000000"/>
          <w:sz w:val="28"/>
          <w:szCs w:val="28"/>
          <w:shd w:val="clear" w:color="auto" w:fill="FFFFFF"/>
        </w:rPr>
        <w:t>1</w:t>
      </w:r>
      <w:r w:rsidRPr="00935503">
        <w:rPr>
          <w:b/>
          <w:color w:val="000000"/>
          <w:sz w:val="28"/>
          <w:szCs w:val="28"/>
          <w:shd w:val="clear" w:color="auto" w:fill="FFFFFF"/>
          <w:lang w:val="en-US"/>
        </w:rPr>
        <w:t> </w:t>
      </w:r>
      <w:r w:rsidRPr="00935503">
        <w:rPr>
          <w:b/>
          <w:color w:val="000000"/>
          <w:sz w:val="28"/>
          <w:szCs w:val="28"/>
          <w:shd w:val="clear" w:color="auto" w:fill="FFFFFF"/>
        </w:rPr>
        <w:t>878,2</w:t>
      </w:r>
      <w:r w:rsidRPr="00935503">
        <w:rPr>
          <w:color w:val="000000"/>
          <w:sz w:val="28"/>
          <w:szCs w:val="28"/>
          <w:shd w:val="clear" w:color="auto" w:fill="FFFFFF"/>
        </w:rPr>
        <w:t xml:space="preserve"> тыс. рублей, в том числе по безвозмездным поступлениям:</w:t>
      </w:r>
    </w:p>
    <w:p w:rsidR="008F252E" w:rsidRPr="00935503" w:rsidRDefault="008F252E" w:rsidP="008F252E">
      <w:pPr>
        <w:shd w:val="clear" w:color="auto" w:fill="FFFFFF" w:themeFill="background1"/>
        <w:spacing w:line="276" w:lineRule="auto"/>
        <w:jc w:val="both"/>
        <w:rPr>
          <w:color w:val="000000"/>
          <w:sz w:val="28"/>
          <w:szCs w:val="28"/>
          <w:shd w:val="clear" w:color="auto" w:fill="FFFFFF"/>
        </w:rPr>
      </w:pPr>
      <w:r w:rsidRPr="00935503">
        <w:rPr>
          <w:color w:val="000000"/>
          <w:sz w:val="28"/>
          <w:szCs w:val="28"/>
          <w:shd w:val="clear" w:color="auto" w:fill="FFFFFF"/>
        </w:rPr>
        <w:t>-увеличены дотации (гранты) бюджетам муниципальных районов за достижение показателей деятельности органов местного самоуправления в сумме 1878,2 тыс. рублей.</w:t>
      </w:r>
    </w:p>
    <w:p w:rsidR="008F252E" w:rsidRPr="00935503" w:rsidRDefault="008F252E" w:rsidP="008F252E">
      <w:pPr>
        <w:shd w:val="clear" w:color="auto" w:fill="FFFFFF" w:themeFill="background1"/>
        <w:jc w:val="center"/>
        <w:rPr>
          <w:b/>
          <w:sz w:val="28"/>
          <w:szCs w:val="28"/>
        </w:rPr>
      </w:pPr>
      <w:r w:rsidRPr="00935503">
        <w:rPr>
          <w:b/>
          <w:sz w:val="28"/>
          <w:szCs w:val="28"/>
        </w:rPr>
        <w:t>РАСХОДЫ</w:t>
      </w:r>
    </w:p>
    <w:p w:rsidR="008F252E" w:rsidRPr="00935503" w:rsidRDefault="008F252E" w:rsidP="008F252E">
      <w:pPr>
        <w:shd w:val="clear" w:color="auto" w:fill="FFFFFF" w:themeFill="background1"/>
        <w:jc w:val="center"/>
        <w:rPr>
          <w:b/>
          <w:sz w:val="28"/>
          <w:szCs w:val="28"/>
        </w:rPr>
      </w:pPr>
    </w:p>
    <w:p w:rsidR="008F252E" w:rsidRPr="00935503" w:rsidRDefault="008F252E" w:rsidP="008F252E">
      <w:pPr>
        <w:shd w:val="clear" w:color="auto" w:fill="FFFFFF" w:themeFill="background1"/>
        <w:jc w:val="both"/>
        <w:rPr>
          <w:bCs/>
          <w:sz w:val="28"/>
          <w:szCs w:val="28"/>
        </w:rPr>
      </w:pPr>
      <w:r w:rsidRPr="00935503">
        <w:rPr>
          <w:b/>
          <w:sz w:val="28"/>
          <w:szCs w:val="28"/>
        </w:rPr>
        <w:tab/>
      </w:r>
      <w:r w:rsidRPr="00935503">
        <w:rPr>
          <w:bCs/>
          <w:sz w:val="28"/>
          <w:szCs w:val="28"/>
        </w:rPr>
        <w:t>На основании Указа Губернатора № 163 от 21.11.2023, постановления Правительства Кировской области от 21.11.2023 № 610-П дотация за достижение показателей деятельности органов местного самоуправления в сумме 1 878,2 тыс. рублей направлена:</w:t>
      </w:r>
    </w:p>
    <w:p w:rsidR="008F252E" w:rsidRPr="00935503" w:rsidRDefault="008F252E" w:rsidP="008F252E">
      <w:pPr>
        <w:shd w:val="clear" w:color="auto" w:fill="FFFFFF" w:themeFill="background1"/>
        <w:jc w:val="both"/>
        <w:rPr>
          <w:bCs/>
          <w:sz w:val="28"/>
          <w:szCs w:val="28"/>
        </w:rPr>
      </w:pPr>
      <w:r w:rsidRPr="00935503">
        <w:rPr>
          <w:bCs/>
          <w:sz w:val="28"/>
          <w:szCs w:val="28"/>
        </w:rPr>
        <w:tab/>
        <w:t xml:space="preserve">-на увеличение фонда оплаты труда лиц замещающих муниципальные должности и  муниципальных служащих администрации Куменского района, Куменской районной Думы и Управления образования  в сумме  1 328,6 тыс. рублей: </w:t>
      </w:r>
    </w:p>
    <w:p w:rsidR="008F252E" w:rsidRPr="00935503" w:rsidRDefault="008F252E" w:rsidP="008F252E">
      <w:pPr>
        <w:shd w:val="clear" w:color="auto" w:fill="FFFFFF" w:themeFill="background1"/>
        <w:ind w:firstLine="708"/>
        <w:jc w:val="both"/>
        <w:rPr>
          <w:sz w:val="28"/>
          <w:szCs w:val="28"/>
        </w:rPr>
      </w:pPr>
      <w:r w:rsidRPr="00935503">
        <w:rPr>
          <w:sz w:val="28"/>
          <w:szCs w:val="28"/>
        </w:rPr>
        <w:t>-на увеличение фонда оплаты труда лиц замещающих муниципальные должности и  муниципальных служащих городских и сельских поселений в сумме 549,6 тыс. рублей.</w:t>
      </w:r>
    </w:p>
    <w:p w:rsidR="008F252E" w:rsidRPr="00935503" w:rsidRDefault="008F252E" w:rsidP="008F252E">
      <w:pPr>
        <w:shd w:val="clear" w:color="auto" w:fill="FFFFFF" w:themeFill="background1"/>
        <w:ind w:firstLine="708"/>
        <w:jc w:val="both"/>
        <w:rPr>
          <w:sz w:val="28"/>
          <w:szCs w:val="28"/>
        </w:rPr>
      </w:pPr>
    </w:p>
    <w:p w:rsidR="008F252E" w:rsidRPr="00935503" w:rsidRDefault="008F252E" w:rsidP="008F252E">
      <w:pPr>
        <w:tabs>
          <w:tab w:val="left" w:pos="708"/>
          <w:tab w:val="left" w:pos="8239"/>
        </w:tabs>
        <w:spacing w:line="276" w:lineRule="auto"/>
        <w:jc w:val="both"/>
        <w:rPr>
          <w:sz w:val="28"/>
          <w:szCs w:val="28"/>
        </w:rPr>
      </w:pPr>
      <w:r w:rsidRPr="00935503">
        <w:rPr>
          <w:color w:val="FF0000"/>
          <w:sz w:val="28"/>
          <w:szCs w:val="28"/>
        </w:rPr>
        <w:tab/>
      </w:r>
      <w:r w:rsidRPr="00935503">
        <w:rPr>
          <w:sz w:val="28"/>
          <w:szCs w:val="28"/>
        </w:rPr>
        <w:t xml:space="preserve">Всего расходы на 2023 год увеличены на </w:t>
      </w:r>
      <w:r w:rsidRPr="00935503">
        <w:rPr>
          <w:b/>
          <w:bCs/>
          <w:sz w:val="28"/>
          <w:szCs w:val="28"/>
        </w:rPr>
        <w:t>1 878,2</w:t>
      </w:r>
      <w:r w:rsidRPr="00935503">
        <w:rPr>
          <w:sz w:val="28"/>
          <w:szCs w:val="28"/>
        </w:rPr>
        <w:t xml:space="preserve"> тыс. рублей и составят      </w:t>
      </w:r>
      <w:r w:rsidRPr="00935503">
        <w:rPr>
          <w:b/>
          <w:bCs/>
          <w:sz w:val="28"/>
          <w:szCs w:val="28"/>
        </w:rPr>
        <w:t>571 100,9</w:t>
      </w:r>
      <w:r w:rsidRPr="00935503">
        <w:rPr>
          <w:sz w:val="28"/>
          <w:szCs w:val="28"/>
        </w:rPr>
        <w:t xml:space="preserve"> тыс. рублей. </w:t>
      </w:r>
    </w:p>
    <w:p w:rsidR="008F252E" w:rsidRPr="00935503" w:rsidRDefault="008F252E" w:rsidP="008F252E">
      <w:pPr>
        <w:tabs>
          <w:tab w:val="left" w:pos="708"/>
          <w:tab w:val="left" w:pos="8239"/>
        </w:tabs>
        <w:spacing w:line="276" w:lineRule="auto"/>
        <w:jc w:val="both"/>
        <w:rPr>
          <w:sz w:val="28"/>
          <w:szCs w:val="28"/>
        </w:rPr>
      </w:pPr>
      <w:r w:rsidRPr="00935503">
        <w:rPr>
          <w:sz w:val="28"/>
          <w:szCs w:val="28"/>
        </w:rPr>
        <w:tab/>
        <w:t xml:space="preserve">Доходы бюджета увеличены на </w:t>
      </w:r>
      <w:r w:rsidRPr="00935503">
        <w:rPr>
          <w:b/>
          <w:bCs/>
          <w:sz w:val="28"/>
          <w:szCs w:val="28"/>
        </w:rPr>
        <w:t>1 878,2</w:t>
      </w:r>
      <w:r w:rsidRPr="00935503">
        <w:rPr>
          <w:sz w:val="28"/>
          <w:szCs w:val="28"/>
        </w:rPr>
        <w:t xml:space="preserve">тыс. рублей и составят  </w:t>
      </w:r>
      <w:r w:rsidRPr="00935503">
        <w:rPr>
          <w:b/>
          <w:bCs/>
          <w:sz w:val="28"/>
          <w:szCs w:val="28"/>
        </w:rPr>
        <w:t>552 990,1</w:t>
      </w:r>
      <w:r w:rsidRPr="00935503">
        <w:rPr>
          <w:sz w:val="28"/>
          <w:szCs w:val="28"/>
        </w:rPr>
        <w:t xml:space="preserve"> тыс. рублей.</w:t>
      </w:r>
    </w:p>
    <w:p w:rsidR="008F252E" w:rsidRPr="00935503" w:rsidRDefault="008F252E" w:rsidP="008F252E">
      <w:pPr>
        <w:tabs>
          <w:tab w:val="left" w:pos="708"/>
          <w:tab w:val="left" w:pos="8239"/>
        </w:tabs>
        <w:spacing w:line="276" w:lineRule="auto"/>
        <w:jc w:val="both"/>
        <w:rPr>
          <w:sz w:val="28"/>
          <w:szCs w:val="28"/>
        </w:rPr>
      </w:pPr>
      <w:r w:rsidRPr="00935503">
        <w:rPr>
          <w:sz w:val="28"/>
          <w:szCs w:val="28"/>
        </w:rPr>
        <w:tab/>
        <w:t>Дефицит  бюджета без изменений -</w:t>
      </w:r>
      <w:r w:rsidRPr="00935503">
        <w:rPr>
          <w:b/>
          <w:bCs/>
          <w:sz w:val="28"/>
          <w:szCs w:val="28"/>
        </w:rPr>
        <w:t>18 110,8</w:t>
      </w:r>
      <w:r w:rsidRPr="00935503">
        <w:rPr>
          <w:sz w:val="28"/>
          <w:szCs w:val="28"/>
        </w:rPr>
        <w:t xml:space="preserve"> тыс. рублей за счет остатка собственных средств на лицевом счете на 01.01.2023 года.</w:t>
      </w:r>
    </w:p>
    <w:p w:rsidR="008F252E" w:rsidRPr="00935503" w:rsidRDefault="008F252E" w:rsidP="008F252E">
      <w:pPr>
        <w:shd w:val="clear" w:color="auto" w:fill="FFFFFF" w:themeFill="background1"/>
        <w:spacing w:line="276" w:lineRule="auto"/>
        <w:jc w:val="both"/>
        <w:rPr>
          <w:sz w:val="28"/>
          <w:szCs w:val="28"/>
        </w:rPr>
      </w:pPr>
      <w:r w:rsidRPr="00935503">
        <w:rPr>
          <w:sz w:val="28"/>
          <w:szCs w:val="28"/>
        </w:rPr>
        <w:tab/>
      </w:r>
    </w:p>
    <w:p w:rsidR="008F252E" w:rsidRPr="00935503" w:rsidRDefault="008F252E" w:rsidP="008F252E">
      <w:pPr>
        <w:spacing w:line="276" w:lineRule="auto"/>
        <w:jc w:val="both"/>
        <w:rPr>
          <w:sz w:val="28"/>
          <w:szCs w:val="28"/>
        </w:rPr>
      </w:pPr>
      <w:r w:rsidRPr="00935503">
        <w:rPr>
          <w:sz w:val="28"/>
          <w:szCs w:val="28"/>
        </w:rPr>
        <w:tab/>
        <w:t>Внесены изменения в следующие приложения:</w:t>
      </w:r>
    </w:p>
    <w:p w:rsidR="008F252E" w:rsidRPr="00935503" w:rsidRDefault="008F252E" w:rsidP="008F252E">
      <w:pPr>
        <w:spacing w:line="276" w:lineRule="auto"/>
        <w:jc w:val="both"/>
        <w:rPr>
          <w:sz w:val="28"/>
          <w:szCs w:val="28"/>
        </w:rPr>
      </w:pPr>
      <w:r w:rsidRPr="00935503">
        <w:rPr>
          <w:sz w:val="28"/>
          <w:szCs w:val="28"/>
        </w:rPr>
        <w:t>- № 1 «Основные характеристики бюджета муниципального образования Куменский муниципальный район на 2023 год и на плановый период 2024 и 2025 годов»;</w:t>
      </w:r>
    </w:p>
    <w:p w:rsidR="008F252E" w:rsidRPr="00935503" w:rsidRDefault="008F252E" w:rsidP="008F252E">
      <w:pPr>
        <w:shd w:val="clear" w:color="auto" w:fill="FFFFFF" w:themeFill="background1"/>
        <w:spacing w:line="276" w:lineRule="auto"/>
        <w:jc w:val="both"/>
        <w:rPr>
          <w:sz w:val="28"/>
          <w:szCs w:val="28"/>
        </w:rPr>
      </w:pPr>
      <w:r w:rsidRPr="00935503">
        <w:rPr>
          <w:sz w:val="28"/>
          <w:szCs w:val="28"/>
        </w:rPr>
        <w:t xml:space="preserve">- № 2 «Объемы поступления налоговых и неналоговых доходов общей суммой и по статьям классификации доходов бюджетов, а также объемы </w:t>
      </w:r>
      <w:r w:rsidRPr="00935503">
        <w:rPr>
          <w:sz w:val="28"/>
          <w:szCs w:val="28"/>
        </w:rPr>
        <w:lastRenderedPageBreak/>
        <w:t>безвозмездных поступлений по подстатьям классификации доходов бюджетов на 2023 год»;</w:t>
      </w:r>
    </w:p>
    <w:p w:rsidR="008F252E" w:rsidRPr="00935503" w:rsidRDefault="008F252E" w:rsidP="008F252E">
      <w:pPr>
        <w:shd w:val="clear" w:color="auto" w:fill="FFFFFF" w:themeFill="background1"/>
        <w:spacing w:line="276" w:lineRule="auto"/>
        <w:jc w:val="both"/>
        <w:rPr>
          <w:sz w:val="28"/>
          <w:szCs w:val="28"/>
        </w:rPr>
      </w:pPr>
      <w:r w:rsidRPr="00935503">
        <w:rPr>
          <w:sz w:val="28"/>
          <w:szCs w:val="28"/>
        </w:rPr>
        <w:t>- № 5 «Распределение бюджетных ассигнований по разделам и подразделам классификации расходов бюджетов на 2023 год»;</w:t>
      </w:r>
    </w:p>
    <w:p w:rsidR="008F252E" w:rsidRPr="00935503" w:rsidRDefault="008F252E" w:rsidP="008F252E">
      <w:pPr>
        <w:shd w:val="clear" w:color="auto" w:fill="FFFFFF" w:themeFill="background1"/>
        <w:spacing w:line="276" w:lineRule="auto"/>
        <w:jc w:val="both"/>
        <w:rPr>
          <w:sz w:val="28"/>
          <w:szCs w:val="28"/>
        </w:rPr>
      </w:pPr>
      <w:r w:rsidRPr="00935503">
        <w:rPr>
          <w:sz w:val="28"/>
          <w:szCs w:val="28"/>
        </w:rPr>
        <w:t>-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p w:rsidR="008F252E" w:rsidRPr="00935503" w:rsidRDefault="008F252E" w:rsidP="008F252E">
      <w:pPr>
        <w:shd w:val="clear" w:color="auto" w:fill="FFFFFF" w:themeFill="background1"/>
        <w:spacing w:line="276" w:lineRule="auto"/>
        <w:jc w:val="both"/>
        <w:rPr>
          <w:sz w:val="28"/>
          <w:szCs w:val="28"/>
        </w:rPr>
      </w:pPr>
      <w:r w:rsidRPr="00935503">
        <w:rPr>
          <w:sz w:val="28"/>
          <w:szCs w:val="28"/>
        </w:rPr>
        <w:t>- № 9 «Ведомственная структура расходов бюджета муниципального района на 2023год»;</w:t>
      </w:r>
    </w:p>
    <w:p w:rsidR="008F252E" w:rsidRPr="00935503" w:rsidRDefault="008F252E" w:rsidP="008F252E">
      <w:pPr>
        <w:shd w:val="clear" w:color="auto" w:fill="FFFFFF" w:themeFill="background1"/>
        <w:jc w:val="both"/>
        <w:rPr>
          <w:sz w:val="28"/>
          <w:szCs w:val="28"/>
        </w:rPr>
      </w:pPr>
    </w:p>
    <w:p w:rsidR="008F252E" w:rsidRPr="00935503" w:rsidRDefault="008F252E" w:rsidP="008F252E">
      <w:pPr>
        <w:shd w:val="clear" w:color="auto" w:fill="FFFFFF" w:themeFill="background1"/>
        <w:jc w:val="both"/>
        <w:rPr>
          <w:sz w:val="28"/>
          <w:szCs w:val="28"/>
        </w:rPr>
      </w:pPr>
    </w:p>
    <w:p w:rsidR="008F252E" w:rsidRPr="00935503" w:rsidRDefault="008F252E" w:rsidP="008F252E">
      <w:pPr>
        <w:shd w:val="clear" w:color="auto" w:fill="FFFFFF" w:themeFill="background1"/>
        <w:jc w:val="both"/>
        <w:rPr>
          <w:sz w:val="28"/>
          <w:szCs w:val="28"/>
        </w:rPr>
      </w:pPr>
    </w:p>
    <w:p w:rsidR="008F252E" w:rsidRPr="00935503" w:rsidRDefault="008F252E" w:rsidP="008F252E">
      <w:pPr>
        <w:shd w:val="clear" w:color="auto" w:fill="FFFFFF" w:themeFill="background1"/>
        <w:jc w:val="both"/>
        <w:rPr>
          <w:sz w:val="28"/>
          <w:szCs w:val="28"/>
        </w:rPr>
      </w:pPr>
    </w:p>
    <w:p w:rsidR="008F252E" w:rsidRPr="00935503" w:rsidRDefault="008F252E" w:rsidP="008F252E">
      <w:pPr>
        <w:shd w:val="clear" w:color="auto" w:fill="FFFFFF" w:themeFill="background1"/>
        <w:jc w:val="both"/>
        <w:rPr>
          <w:sz w:val="28"/>
          <w:szCs w:val="28"/>
        </w:rPr>
      </w:pPr>
      <w:r w:rsidRPr="00935503">
        <w:rPr>
          <w:sz w:val="28"/>
          <w:szCs w:val="28"/>
        </w:rPr>
        <w:t>Заместитель главы администрации района,</w:t>
      </w:r>
    </w:p>
    <w:p w:rsidR="008F252E" w:rsidRPr="00935503" w:rsidRDefault="008F252E" w:rsidP="008F252E">
      <w:pPr>
        <w:shd w:val="clear" w:color="auto" w:fill="FFFFFF" w:themeFill="background1"/>
        <w:jc w:val="both"/>
        <w:rPr>
          <w:sz w:val="28"/>
          <w:szCs w:val="28"/>
        </w:rPr>
      </w:pPr>
      <w:r w:rsidRPr="00935503">
        <w:rPr>
          <w:sz w:val="28"/>
          <w:szCs w:val="28"/>
        </w:rPr>
        <w:t>начальник финансового управления                                          О.В. Медведкова</w:t>
      </w:r>
    </w:p>
    <w:p w:rsidR="008F252E" w:rsidRPr="00935503" w:rsidRDefault="008F252E" w:rsidP="008F252E">
      <w:pPr>
        <w:shd w:val="clear" w:color="auto" w:fill="FFFFFF" w:themeFill="background1"/>
        <w:jc w:val="both"/>
        <w:rPr>
          <w:sz w:val="28"/>
          <w:szCs w:val="28"/>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Default="008F252E" w:rsidP="008F252E">
      <w:pPr>
        <w:shd w:val="clear" w:color="auto" w:fill="FFFFFF" w:themeFill="background1"/>
        <w:jc w:val="both"/>
        <w:rPr>
          <w:sz w:val="22"/>
          <w:szCs w:val="22"/>
        </w:rPr>
      </w:pPr>
    </w:p>
    <w:p w:rsidR="008F252E" w:rsidRPr="008F252E" w:rsidRDefault="008F252E" w:rsidP="008F252E">
      <w:pPr>
        <w:shd w:val="clear" w:color="auto" w:fill="FFFFFF" w:themeFill="background1"/>
        <w:jc w:val="both"/>
        <w:rPr>
          <w:sz w:val="24"/>
          <w:szCs w:val="24"/>
        </w:rPr>
      </w:pPr>
      <w:r w:rsidRPr="008F252E">
        <w:rPr>
          <w:sz w:val="24"/>
          <w:szCs w:val="24"/>
        </w:rPr>
        <w:t xml:space="preserve">Медведкова Ольга Владимировна   </w:t>
      </w:r>
    </w:p>
    <w:p w:rsidR="008F252E" w:rsidRPr="008F252E" w:rsidRDefault="008F252E" w:rsidP="008F252E">
      <w:pPr>
        <w:shd w:val="clear" w:color="auto" w:fill="FFFFFF" w:themeFill="background1"/>
        <w:jc w:val="both"/>
        <w:rPr>
          <w:sz w:val="24"/>
          <w:szCs w:val="24"/>
        </w:rPr>
      </w:pPr>
      <w:r w:rsidRPr="008F252E">
        <w:rPr>
          <w:sz w:val="24"/>
          <w:szCs w:val="24"/>
        </w:rPr>
        <w:t>2-11-72</w:t>
      </w:r>
    </w:p>
    <w:p w:rsidR="008F252E" w:rsidRPr="00632AAC" w:rsidRDefault="008F252E" w:rsidP="008F252E">
      <w:pPr>
        <w:shd w:val="clear" w:color="auto" w:fill="FFFFFF" w:themeFill="background1"/>
        <w:jc w:val="both"/>
        <w:rPr>
          <w:sz w:val="28"/>
          <w:szCs w:val="28"/>
        </w:rPr>
      </w:pPr>
    </w:p>
    <w:p w:rsidR="008F252E" w:rsidRDefault="008F252E" w:rsidP="008F252E">
      <w:r>
        <w:br w:type="page"/>
      </w:r>
    </w:p>
    <w:tbl>
      <w:tblPr>
        <w:tblW w:w="9513" w:type="dxa"/>
        <w:tblInd w:w="93" w:type="dxa"/>
        <w:tblLayout w:type="fixed"/>
        <w:tblLook w:val="04A0"/>
      </w:tblPr>
      <w:tblGrid>
        <w:gridCol w:w="594"/>
        <w:gridCol w:w="3124"/>
        <w:gridCol w:w="2109"/>
        <w:gridCol w:w="1701"/>
        <w:gridCol w:w="1985"/>
      </w:tblGrid>
      <w:tr w:rsidR="008F252E" w:rsidRPr="00632AAC" w:rsidTr="008F252E">
        <w:trPr>
          <w:trHeight w:val="375"/>
        </w:trPr>
        <w:tc>
          <w:tcPr>
            <w:tcW w:w="594" w:type="dxa"/>
            <w:tcBorders>
              <w:top w:val="nil"/>
              <w:left w:val="nil"/>
              <w:bottom w:val="nil"/>
              <w:right w:val="nil"/>
            </w:tcBorders>
            <w:shd w:val="clear" w:color="auto" w:fill="auto"/>
            <w:noWrap/>
            <w:vAlign w:val="bottom"/>
            <w:hideMark/>
          </w:tcPr>
          <w:p w:rsidR="008F252E" w:rsidRPr="00632AAC" w:rsidRDefault="008F252E" w:rsidP="008F252E"/>
        </w:tc>
        <w:tc>
          <w:tcPr>
            <w:tcW w:w="3124" w:type="dxa"/>
            <w:tcBorders>
              <w:top w:val="nil"/>
              <w:left w:val="nil"/>
              <w:bottom w:val="nil"/>
              <w:right w:val="nil"/>
            </w:tcBorders>
            <w:shd w:val="clear" w:color="auto" w:fill="auto"/>
            <w:noWrap/>
            <w:vAlign w:val="bottom"/>
            <w:hideMark/>
          </w:tcPr>
          <w:p w:rsidR="008F252E" w:rsidRPr="00632AAC" w:rsidRDefault="008F252E" w:rsidP="008F252E"/>
        </w:tc>
        <w:tc>
          <w:tcPr>
            <w:tcW w:w="2109" w:type="dxa"/>
            <w:tcBorders>
              <w:top w:val="nil"/>
              <w:left w:val="nil"/>
              <w:bottom w:val="nil"/>
              <w:right w:val="nil"/>
            </w:tcBorders>
            <w:shd w:val="clear" w:color="auto" w:fill="auto"/>
            <w:noWrap/>
            <w:vAlign w:val="bottom"/>
            <w:hideMark/>
          </w:tcPr>
          <w:p w:rsidR="008F252E" w:rsidRPr="00632AAC" w:rsidRDefault="008F252E" w:rsidP="008F252E">
            <w:pPr>
              <w:ind w:firstLineChars="300" w:firstLine="840"/>
              <w:rPr>
                <w:color w:val="000000"/>
                <w:sz w:val="28"/>
                <w:szCs w:val="28"/>
              </w:rPr>
            </w:pPr>
          </w:p>
        </w:tc>
        <w:tc>
          <w:tcPr>
            <w:tcW w:w="3686" w:type="dxa"/>
            <w:gridSpan w:val="2"/>
            <w:tcBorders>
              <w:top w:val="nil"/>
              <w:left w:val="nil"/>
              <w:bottom w:val="nil"/>
              <w:right w:val="nil"/>
            </w:tcBorders>
            <w:shd w:val="clear" w:color="auto" w:fill="auto"/>
            <w:vAlign w:val="bottom"/>
            <w:hideMark/>
          </w:tcPr>
          <w:p w:rsidR="008F252E" w:rsidRPr="00632AAC" w:rsidRDefault="008F252E" w:rsidP="008F252E">
            <w:pPr>
              <w:rPr>
                <w:sz w:val="28"/>
                <w:szCs w:val="28"/>
              </w:rPr>
            </w:pPr>
            <w:r w:rsidRPr="00632AAC">
              <w:rPr>
                <w:sz w:val="28"/>
                <w:szCs w:val="28"/>
              </w:rPr>
              <w:t>Приложение № 1</w:t>
            </w:r>
          </w:p>
        </w:tc>
      </w:tr>
      <w:tr w:rsidR="008F252E" w:rsidRPr="00632AAC" w:rsidTr="008F252E">
        <w:trPr>
          <w:trHeight w:val="375"/>
        </w:trPr>
        <w:tc>
          <w:tcPr>
            <w:tcW w:w="594" w:type="dxa"/>
            <w:tcBorders>
              <w:top w:val="nil"/>
              <w:left w:val="nil"/>
              <w:bottom w:val="nil"/>
              <w:right w:val="nil"/>
            </w:tcBorders>
            <w:shd w:val="clear" w:color="auto" w:fill="auto"/>
            <w:noWrap/>
            <w:vAlign w:val="bottom"/>
            <w:hideMark/>
          </w:tcPr>
          <w:p w:rsidR="008F252E" w:rsidRPr="00632AAC" w:rsidRDefault="008F252E" w:rsidP="008F252E"/>
        </w:tc>
        <w:tc>
          <w:tcPr>
            <w:tcW w:w="3124" w:type="dxa"/>
            <w:tcBorders>
              <w:top w:val="nil"/>
              <w:left w:val="nil"/>
              <w:bottom w:val="nil"/>
              <w:right w:val="nil"/>
            </w:tcBorders>
            <w:shd w:val="clear" w:color="auto" w:fill="auto"/>
            <w:noWrap/>
            <w:vAlign w:val="bottom"/>
            <w:hideMark/>
          </w:tcPr>
          <w:p w:rsidR="008F252E" w:rsidRPr="00632AAC" w:rsidRDefault="008F252E" w:rsidP="008F252E"/>
        </w:tc>
        <w:tc>
          <w:tcPr>
            <w:tcW w:w="2109" w:type="dxa"/>
            <w:tcBorders>
              <w:top w:val="nil"/>
              <w:left w:val="nil"/>
              <w:bottom w:val="nil"/>
              <w:right w:val="nil"/>
            </w:tcBorders>
            <w:shd w:val="clear" w:color="auto" w:fill="auto"/>
            <w:noWrap/>
            <w:vAlign w:val="bottom"/>
            <w:hideMark/>
          </w:tcPr>
          <w:p w:rsidR="008F252E" w:rsidRPr="00632AAC" w:rsidRDefault="008F252E" w:rsidP="008F252E">
            <w:pPr>
              <w:ind w:firstLineChars="300" w:firstLine="840"/>
              <w:rPr>
                <w:color w:val="000000"/>
                <w:sz w:val="28"/>
                <w:szCs w:val="28"/>
              </w:rPr>
            </w:pPr>
          </w:p>
        </w:tc>
        <w:tc>
          <w:tcPr>
            <w:tcW w:w="3686" w:type="dxa"/>
            <w:gridSpan w:val="2"/>
            <w:tcBorders>
              <w:top w:val="nil"/>
              <w:left w:val="nil"/>
              <w:bottom w:val="nil"/>
              <w:right w:val="nil"/>
            </w:tcBorders>
            <w:shd w:val="clear" w:color="auto" w:fill="auto"/>
            <w:vAlign w:val="bottom"/>
            <w:hideMark/>
          </w:tcPr>
          <w:p w:rsidR="008F252E" w:rsidRPr="00632AAC" w:rsidRDefault="008F252E" w:rsidP="008F252E">
            <w:pPr>
              <w:rPr>
                <w:sz w:val="28"/>
                <w:szCs w:val="28"/>
              </w:rPr>
            </w:pPr>
            <w:r w:rsidRPr="00632AAC">
              <w:rPr>
                <w:sz w:val="28"/>
                <w:szCs w:val="28"/>
              </w:rPr>
              <w:t>к решению Куменской</w:t>
            </w:r>
          </w:p>
        </w:tc>
      </w:tr>
      <w:tr w:rsidR="008F252E" w:rsidRPr="00632AAC" w:rsidTr="008F252E">
        <w:trPr>
          <w:trHeight w:val="375"/>
        </w:trPr>
        <w:tc>
          <w:tcPr>
            <w:tcW w:w="594" w:type="dxa"/>
            <w:tcBorders>
              <w:top w:val="nil"/>
              <w:left w:val="nil"/>
              <w:bottom w:val="nil"/>
              <w:right w:val="nil"/>
            </w:tcBorders>
            <w:shd w:val="clear" w:color="auto" w:fill="auto"/>
            <w:noWrap/>
            <w:vAlign w:val="bottom"/>
            <w:hideMark/>
          </w:tcPr>
          <w:p w:rsidR="008F252E" w:rsidRPr="00632AAC" w:rsidRDefault="008F252E" w:rsidP="008F252E"/>
        </w:tc>
        <w:tc>
          <w:tcPr>
            <w:tcW w:w="3124" w:type="dxa"/>
            <w:tcBorders>
              <w:top w:val="nil"/>
              <w:left w:val="nil"/>
              <w:bottom w:val="nil"/>
              <w:right w:val="nil"/>
            </w:tcBorders>
            <w:shd w:val="clear" w:color="auto" w:fill="auto"/>
            <w:noWrap/>
            <w:vAlign w:val="bottom"/>
            <w:hideMark/>
          </w:tcPr>
          <w:p w:rsidR="008F252E" w:rsidRPr="00632AAC" w:rsidRDefault="008F252E" w:rsidP="008F252E"/>
        </w:tc>
        <w:tc>
          <w:tcPr>
            <w:tcW w:w="2109" w:type="dxa"/>
            <w:tcBorders>
              <w:top w:val="nil"/>
              <w:left w:val="nil"/>
              <w:bottom w:val="nil"/>
              <w:right w:val="nil"/>
            </w:tcBorders>
            <w:shd w:val="clear" w:color="auto" w:fill="auto"/>
            <w:noWrap/>
            <w:vAlign w:val="bottom"/>
            <w:hideMark/>
          </w:tcPr>
          <w:p w:rsidR="008F252E" w:rsidRPr="00632AAC" w:rsidRDefault="008F252E" w:rsidP="008F252E">
            <w:pPr>
              <w:ind w:firstLineChars="300" w:firstLine="840"/>
              <w:rPr>
                <w:color w:val="000000"/>
                <w:sz w:val="28"/>
                <w:szCs w:val="28"/>
              </w:rPr>
            </w:pPr>
          </w:p>
        </w:tc>
        <w:tc>
          <w:tcPr>
            <w:tcW w:w="3686" w:type="dxa"/>
            <w:gridSpan w:val="2"/>
            <w:tcBorders>
              <w:top w:val="nil"/>
              <w:left w:val="nil"/>
              <w:bottom w:val="nil"/>
              <w:right w:val="nil"/>
            </w:tcBorders>
            <w:shd w:val="clear" w:color="auto" w:fill="auto"/>
            <w:vAlign w:val="bottom"/>
            <w:hideMark/>
          </w:tcPr>
          <w:p w:rsidR="008F252E" w:rsidRPr="00632AAC" w:rsidRDefault="008F252E" w:rsidP="008F252E">
            <w:pPr>
              <w:rPr>
                <w:sz w:val="28"/>
                <w:szCs w:val="28"/>
              </w:rPr>
            </w:pPr>
            <w:r w:rsidRPr="00632AAC">
              <w:rPr>
                <w:sz w:val="28"/>
                <w:szCs w:val="28"/>
              </w:rPr>
              <w:t>районной Думы</w:t>
            </w:r>
          </w:p>
        </w:tc>
      </w:tr>
      <w:tr w:rsidR="008F252E" w:rsidRPr="00632AAC" w:rsidTr="008F252E">
        <w:trPr>
          <w:trHeight w:val="375"/>
        </w:trPr>
        <w:tc>
          <w:tcPr>
            <w:tcW w:w="594" w:type="dxa"/>
            <w:tcBorders>
              <w:top w:val="nil"/>
              <w:left w:val="nil"/>
              <w:bottom w:val="nil"/>
              <w:right w:val="nil"/>
            </w:tcBorders>
            <w:shd w:val="clear" w:color="auto" w:fill="auto"/>
            <w:noWrap/>
            <w:vAlign w:val="bottom"/>
            <w:hideMark/>
          </w:tcPr>
          <w:p w:rsidR="008F252E" w:rsidRPr="00632AAC" w:rsidRDefault="008F252E" w:rsidP="008F252E"/>
        </w:tc>
        <w:tc>
          <w:tcPr>
            <w:tcW w:w="3124" w:type="dxa"/>
            <w:tcBorders>
              <w:top w:val="nil"/>
              <w:left w:val="nil"/>
              <w:bottom w:val="nil"/>
              <w:right w:val="nil"/>
            </w:tcBorders>
            <w:shd w:val="clear" w:color="auto" w:fill="auto"/>
            <w:noWrap/>
            <w:vAlign w:val="bottom"/>
            <w:hideMark/>
          </w:tcPr>
          <w:p w:rsidR="008F252E" w:rsidRPr="00632AAC" w:rsidRDefault="008F252E" w:rsidP="008F252E"/>
        </w:tc>
        <w:tc>
          <w:tcPr>
            <w:tcW w:w="2109" w:type="dxa"/>
            <w:tcBorders>
              <w:top w:val="nil"/>
              <w:left w:val="nil"/>
              <w:bottom w:val="nil"/>
              <w:right w:val="nil"/>
            </w:tcBorders>
            <w:shd w:val="clear" w:color="auto" w:fill="auto"/>
            <w:noWrap/>
            <w:vAlign w:val="bottom"/>
            <w:hideMark/>
          </w:tcPr>
          <w:p w:rsidR="008F252E" w:rsidRPr="00632AAC" w:rsidRDefault="008F252E" w:rsidP="008F252E">
            <w:pPr>
              <w:rPr>
                <w:color w:val="000000"/>
                <w:sz w:val="28"/>
                <w:szCs w:val="28"/>
              </w:rPr>
            </w:pPr>
          </w:p>
        </w:tc>
        <w:tc>
          <w:tcPr>
            <w:tcW w:w="3686" w:type="dxa"/>
            <w:gridSpan w:val="2"/>
            <w:tcBorders>
              <w:top w:val="nil"/>
              <w:left w:val="nil"/>
              <w:bottom w:val="nil"/>
              <w:right w:val="nil"/>
            </w:tcBorders>
            <w:shd w:val="clear" w:color="auto" w:fill="auto"/>
            <w:noWrap/>
            <w:vAlign w:val="bottom"/>
            <w:hideMark/>
          </w:tcPr>
          <w:p w:rsidR="008F252E" w:rsidRPr="00632AAC" w:rsidRDefault="008F252E" w:rsidP="008F252E">
            <w:pPr>
              <w:rPr>
                <w:color w:val="000000"/>
                <w:sz w:val="28"/>
                <w:szCs w:val="28"/>
              </w:rPr>
            </w:pPr>
            <w:r>
              <w:rPr>
                <w:color w:val="000000"/>
                <w:sz w:val="28"/>
                <w:szCs w:val="28"/>
              </w:rPr>
              <w:t>о</w:t>
            </w:r>
            <w:r w:rsidRPr="00632AAC">
              <w:rPr>
                <w:color w:val="000000"/>
                <w:sz w:val="28"/>
                <w:szCs w:val="28"/>
              </w:rPr>
              <w:t>т</w:t>
            </w:r>
            <w:r>
              <w:rPr>
                <w:color w:val="000000"/>
                <w:sz w:val="28"/>
                <w:szCs w:val="28"/>
              </w:rPr>
              <w:t xml:space="preserve"> 05.12.</w:t>
            </w:r>
            <w:r w:rsidRPr="00632AAC">
              <w:rPr>
                <w:color w:val="000000"/>
                <w:sz w:val="28"/>
                <w:szCs w:val="28"/>
              </w:rPr>
              <w:t>2023 №</w:t>
            </w:r>
            <w:r>
              <w:rPr>
                <w:color w:val="000000"/>
                <w:sz w:val="28"/>
                <w:szCs w:val="28"/>
              </w:rPr>
              <w:t xml:space="preserve"> 22/137</w:t>
            </w:r>
          </w:p>
        </w:tc>
      </w:tr>
      <w:tr w:rsidR="008F252E" w:rsidRPr="00632AAC" w:rsidTr="008F252E">
        <w:trPr>
          <w:trHeight w:val="375"/>
        </w:trPr>
        <w:tc>
          <w:tcPr>
            <w:tcW w:w="594" w:type="dxa"/>
            <w:tcBorders>
              <w:top w:val="nil"/>
              <w:left w:val="nil"/>
              <w:bottom w:val="nil"/>
              <w:right w:val="nil"/>
            </w:tcBorders>
            <w:shd w:val="clear" w:color="auto" w:fill="auto"/>
            <w:noWrap/>
            <w:vAlign w:val="bottom"/>
            <w:hideMark/>
          </w:tcPr>
          <w:p w:rsidR="008F252E" w:rsidRPr="00632AAC" w:rsidRDefault="008F252E" w:rsidP="008F252E"/>
        </w:tc>
        <w:tc>
          <w:tcPr>
            <w:tcW w:w="3124" w:type="dxa"/>
            <w:tcBorders>
              <w:top w:val="nil"/>
              <w:left w:val="nil"/>
              <w:bottom w:val="nil"/>
              <w:right w:val="nil"/>
            </w:tcBorders>
            <w:shd w:val="clear" w:color="auto" w:fill="auto"/>
            <w:noWrap/>
            <w:vAlign w:val="center"/>
            <w:hideMark/>
          </w:tcPr>
          <w:p w:rsidR="008F252E" w:rsidRPr="00632AAC" w:rsidRDefault="008F252E" w:rsidP="008F252E">
            <w:pPr>
              <w:ind w:firstLineChars="2300" w:firstLine="6440"/>
              <w:rPr>
                <w:rFonts w:ascii="Times New Roman CYR" w:hAnsi="Times New Roman CYR" w:cs="Times New Roman CYR"/>
                <w:sz w:val="28"/>
                <w:szCs w:val="28"/>
              </w:rPr>
            </w:pPr>
          </w:p>
        </w:tc>
        <w:tc>
          <w:tcPr>
            <w:tcW w:w="2109" w:type="dxa"/>
            <w:tcBorders>
              <w:top w:val="nil"/>
              <w:left w:val="nil"/>
              <w:bottom w:val="nil"/>
              <w:right w:val="nil"/>
            </w:tcBorders>
            <w:shd w:val="clear" w:color="auto" w:fill="auto"/>
            <w:noWrap/>
            <w:vAlign w:val="center"/>
            <w:hideMark/>
          </w:tcPr>
          <w:p w:rsidR="008F252E" w:rsidRPr="00632AAC" w:rsidRDefault="008F252E" w:rsidP="008F252E">
            <w:pPr>
              <w:ind w:firstLineChars="2300" w:firstLine="6440"/>
              <w:rPr>
                <w:rFonts w:ascii="Times New Roman CYR" w:hAnsi="Times New Roman CYR" w:cs="Times New Roman CYR"/>
                <w:sz w:val="28"/>
                <w:szCs w:val="28"/>
              </w:rPr>
            </w:pPr>
          </w:p>
        </w:tc>
        <w:tc>
          <w:tcPr>
            <w:tcW w:w="1701" w:type="dxa"/>
            <w:tcBorders>
              <w:top w:val="nil"/>
              <w:left w:val="nil"/>
              <w:bottom w:val="nil"/>
              <w:right w:val="nil"/>
            </w:tcBorders>
            <w:shd w:val="clear" w:color="auto" w:fill="auto"/>
            <w:noWrap/>
            <w:vAlign w:val="center"/>
            <w:hideMark/>
          </w:tcPr>
          <w:p w:rsidR="008F252E" w:rsidRPr="00632AAC" w:rsidRDefault="008F252E" w:rsidP="008F252E">
            <w:pPr>
              <w:rPr>
                <w:rFonts w:ascii="Times New Roman CYR" w:hAnsi="Times New Roman CYR" w:cs="Times New Roman CYR"/>
                <w:sz w:val="28"/>
                <w:szCs w:val="28"/>
              </w:rPr>
            </w:pPr>
          </w:p>
        </w:tc>
        <w:tc>
          <w:tcPr>
            <w:tcW w:w="1985" w:type="dxa"/>
            <w:tcBorders>
              <w:top w:val="nil"/>
              <w:left w:val="nil"/>
              <w:bottom w:val="nil"/>
              <w:right w:val="nil"/>
            </w:tcBorders>
            <w:shd w:val="clear" w:color="auto" w:fill="auto"/>
            <w:noWrap/>
            <w:vAlign w:val="center"/>
            <w:hideMark/>
          </w:tcPr>
          <w:p w:rsidR="008F252E" w:rsidRPr="00632AAC" w:rsidRDefault="008F252E" w:rsidP="008F252E">
            <w:pPr>
              <w:rPr>
                <w:rFonts w:ascii="Times New Roman CYR" w:hAnsi="Times New Roman CYR" w:cs="Times New Roman CYR"/>
                <w:sz w:val="28"/>
                <w:szCs w:val="28"/>
              </w:rPr>
            </w:pPr>
          </w:p>
        </w:tc>
      </w:tr>
      <w:tr w:rsidR="008F252E" w:rsidRPr="00632AAC" w:rsidTr="008F252E">
        <w:trPr>
          <w:trHeight w:val="375"/>
        </w:trPr>
        <w:tc>
          <w:tcPr>
            <w:tcW w:w="594" w:type="dxa"/>
            <w:tcBorders>
              <w:top w:val="nil"/>
              <w:left w:val="nil"/>
              <w:bottom w:val="nil"/>
              <w:right w:val="nil"/>
            </w:tcBorders>
            <w:shd w:val="clear" w:color="auto" w:fill="auto"/>
            <w:noWrap/>
            <w:vAlign w:val="bottom"/>
            <w:hideMark/>
          </w:tcPr>
          <w:p w:rsidR="008F252E" w:rsidRPr="00632AAC" w:rsidRDefault="008F252E" w:rsidP="008F252E"/>
        </w:tc>
        <w:tc>
          <w:tcPr>
            <w:tcW w:w="3124" w:type="dxa"/>
            <w:tcBorders>
              <w:top w:val="nil"/>
              <w:left w:val="nil"/>
              <w:bottom w:val="nil"/>
              <w:right w:val="nil"/>
            </w:tcBorders>
            <w:shd w:val="clear" w:color="auto" w:fill="auto"/>
            <w:noWrap/>
            <w:vAlign w:val="center"/>
            <w:hideMark/>
          </w:tcPr>
          <w:p w:rsidR="008F252E" w:rsidRPr="00632AAC" w:rsidRDefault="008F252E" w:rsidP="008F252E">
            <w:pPr>
              <w:ind w:firstLineChars="2300" w:firstLine="6440"/>
              <w:rPr>
                <w:rFonts w:ascii="Times New Roman CYR" w:hAnsi="Times New Roman CYR" w:cs="Times New Roman CYR"/>
                <w:sz w:val="28"/>
                <w:szCs w:val="28"/>
              </w:rPr>
            </w:pPr>
          </w:p>
        </w:tc>
        <w:tc>
          <w:tcPr>
            <w:tcW w:w="2109" w:type="dxa"/>
            <w:tcBorders>
              <w:top w:val="nil"/>
              <w:left w:val="nil"/>
              <w:bottom w:val="nil"/>
              <w:right w:val="nil"/>
            </w:tcBorders>
            <w:shd w:val="clear" w:color="auto" w:fill="auto"/>
            <w:noWrap/>
            <w:vAlign w:val="center"/>
            <w:hideMark/>
          </w:tcPr>
          <w:p w:rsidR="008F252E" w:rsidRPr="00632AAC" w:rsidRDefault="008F252E" w:rsidP="008F252E">
            <w:pPr>
              <w:ind w:firstLineChars="2300" w:firstLine="6440"/>
              <w:rPr>
                <w:rFonts w:ascii="Times New Roman CYR" w:hAnsi="Times New Roman CYR" w:cs="Times New Roman CYR"/>
                <w:sz w:val="28"/>
                <w:szCs w:val="28"/>
              </w:rPr>
            </w:pPr>
          </w:p>
        </w:tc>
        <w:tc>
          <w:tcPr>
            <w:tcW w:w="1701" w:type="dxa"/>
            <w:tcBorders>
              <w:top w:val="nil"/>
              <w:left w:val="nil"/>
              <w:bottom w:val="nil"/>
              <w:right w:val="nil"/>
            </w:tcBorders>
            <w:shd w:val="clear" w:color="auto" w:fill="auto"/>
            <w:noWrap/>
            <w:vAlign w:val="center"/>
            <w:hideMark/>
          </w:tcPr>
          <w:p w:rsidR="008F252E" w:rsidRPr="00632AAC" w:rsidRDefault="008F252E" w:rsidP="008F252E">
            <w:pPr>
              <w:rPr>
                <w:rFonts w:ascii="Times New Roman CYR" w:hAnsi="Times New Roman CYR" w:cs="Times New Roman CYR"/>
                <w:sz w:val="28"/>
                <w:szCs w:val="28"/>
              </w:rPr>
            </w:pPr>
          </w:p>
        </w:tc>
        <w:tc>
          <w:tcPr>
            <w:tcW w:w="1985" w:type="dxa"/>
            <w:tcBorders>
              <w:top w:val="nil"/>
              <w:left w:val="nil"/>
              <w:bottom w:val="nil"/>
              <w:right w:val="nil"/>
            </w:tcBorders>
            <w:shd w:val="clear" w:color="auto" w:fill="auto"/>
            <w:noWrap/>
            <w:vAlign w:val="center"/>
            <w:hideMark/>
          </w:tcPr>
          <w:p w:rsidR="008F252E" w:rsidRPr="00632AAC" w:rsidRDefault="008F252E" w:rsidP="008F252E">
            <w:pPr>
              <w:rPr>
                <w:rFonts w:ascii="Times New Roman CYR" w:hAnsi="Times New Roman CYR" w:cs="Times New Roman CYR"/>
                <w:sz w:val="28"/>
                <w:szCs w:val="28"/>
              </w:rPr>
            </w:pPr>
          </w:p>
        </w:tc>
      </w:tr>
      <w:tr w:rsidR="008F252E" w:rsidRPr="00632AAC" w:rsidTr="008F252E">
        <w:trPr>
          <w:trHeight w:val="1530"/>
        </w:trPr>
        <w:tc>
          <w:tcPr>
            <w:tcW w:w="9513" w:type="dxa"/>
            <w:gridSpan w:val="5"/>
            <w:tcBorders>
              <w:top w:val="nil"/>
              <w:left w:val="nil"/>
              <w:bottom w:val="nil"/>
              <w:right w:val="nil"/>
            </w:tcBorders>
            <w:shd w:val="clear" w:color="auto" w:fill="auto"/>
            <w:hideMark/>
          </w:tcPr>
          <w:p w:rsidR="008F252E" w:rsidRPr="00632AAC" w:rsidRDefault="008F252E" w:rsidP="008F252E">
            <w:pPr>
              <w:jc w:val="center"/>
              <w:rPr>
                <w:b/>
                <w:bCs/>
                <w:sz w:val="28"/>
                <w:szCs w:val="28"/>
              </w:rPr>
            </w:pPr>
            <w:r w:rsidRPr="00632AAC">
              <w:rPr>
                <w:b/>
                <w:bCs/>
                <w:sz w:val="28"/>
                <w:szCs w:val="28"/>
              </w:rPr>
              <w:t>Основные характеристики</w:t>
            </w:r>
            <w:r w:rsidRPr="00632AAC">
              <w:rPr>
                <w:b/>
                <w:bCs/>
                <w:sz w:val="28"/>
                <w:szCs w:val="28"/>
              </w:rPr>
              <w:br/>
              <w:t>бюджета муниципального образования Куменский муниципальный район на 2023 год и на плановый период 2024 и 2025 годов</w:t>
            </w:r>
          </w:p>
        </w:tc>
      </w:tr>
      <w:tr w:rsidR="008F252E" w:rsidRPr="00632AAC" w:rsidTr="008F252E">
        <w:trPr>
          <w:trHeight w:val="37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 xml:space="preserve">  №  п/п</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 xml:space="preserve">Наименование </w:t>
            </w:r>
            <w:r w:rsidRPr="00632AAC">
              <w:rPr>
                <w:sz w:val="28"/>
                <w:szCs w:val="28"/>
              </w:rPr>
              <w:br/>
              <w:t>основных характеристик</w:t>
            </w:r>
          </w:p>
        </w:tc>
        <w:tc>
          <w:tcPr>
            <w:tcW w:w="5795" w:type="dxa"/>
            <w:gridSpan w:val="3"/>
            <w:tcBorders>
              <w:top w:val="single" w:sz="4" w:space="0" w:color="000000"/>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Сумма (тыс. рублей)</w:t>
            </w:r>
          </w:p>
        </w:tc>
      </w:tr>
      <w:tr w:rsidR="008F252E" w:rsidRPr="00632AAC" w:rsidTr="008F252E">
        <w:trPr>
          <w:trHeight w:val="375"/>
        </w:trPr>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8F252E" w:rsidRPr="00632AAC" w:rsidRDefault="008F252E" w:rsidP="008F252E">
            <w:pPr>
              <w:rPr>
                <w:sz w:val="28"/>
                <w:szCs w:val="28"/>
              </w:rPr>
            </w:pPr>
          </w:p>
        </w:tc>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8F252E" w:rsidRPr="00632AAC" w:rsidRDefault="008F252E" w:rsidP="008F252E">
            <w:pPr>
              <w:rPr>
                <w:sz w:val="28"/>
                <w:szCs w:val="28"/>
              </w:rPr>
            </w:pPr>
          </w:p>
        </w:tc>
        <w:tc>
          <w:tcPr>
            <w:tcW w:w="2109"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2023 год</w:t>
            </w:r>
          </w:p>
        </w:tc>
        <w:tc>
          <w:tcPr>
            <w:tcW w:w="1701"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2024 год</w:t>
            </w:r>
          </w:p>
        </w:tc>
        <w:tc>
          <w:tcPr>
            <w:tcW w:w="1985"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2025 год</w:t>
            </w:r>
          </w:p>
        </w:tc>
      </w:tr>
      <w:tr w:rsidR="008F252E" w:rsidRPr="00632AAC" w:rsidTr="008F252E">
        <w:trPr>
          <w:trHeight w:val="1215"/>
        </w:trPr>
        <w:tc>
          <w:tcPr>
            <w:tcW w:w="594" w:type="dxa"/>
            <w:tcBorders>
              <w:top w:val="nil"/>
              <w:left w:val="single" w:sz="4" w:space="0" w:color="000000"/>
              <w:bottom w:val="single" w:sz="4" w:space="0" w:color="000000"/>
              <w:right w:val="single" w:sz="4" w:space="0" w:color="000000"/>
            </w:tcBorders>
            <w:shd w:val="clear" w:color="auto" w:fill="auto"/>
            <w:noWrap/>
            <w:hideMark/>
          </w:tcPr>
          <w:p w:rsidR="008F252E" w:rsidRPr="00632AAC" w:rsidRDefault="008F252E" w:rsidP="008F252E">
            <w:pPr>
              <w:jc w:val="center"/>
              <w:rPr>
                <w:sz w:val="28"/>
                <w:szCs w:val="28"/>
              </w:rPr>
            </w:pPr>
            <w:r w:rsidRPr="00632AAC">
              <w:rPr>
                <w:sz w:val="28"/>
                <w:szCs w:val="28"/>
              </w:rPr>
              <w:t>1</w:t>
            </w:r>
          </w:p>
        </w:tc>
        <w:tc>
          <w:tcPr>
            <w:tcW w:w="3124" w:type="dxa"/>
            <w:tcBorders>
              <w:top w:val="nil"/>
              <w:left w:val="nil"/>
              <w:bottom w:val="single" w:sz="4" w:space="0" w:color="000000"/>
              <w:right w:val="single" w:sz="4" w:space="0" w:color="000000"/>
            </w:tcBorders>
            <w:shd w:val="clear" w:color="auto" w:fill="auto"/>
            <w:hideMark/>
          </w:tcPr>
          <w:p w:rsidR="008F252E" w:rsidRPr="00632AAC" w:rsidRDefault="008F252E" w:rsidP="008F252E">
            <w:pPr>
              <w:rPr>
                <w:sz w:val="28"/>
                <w:szCs w:val="28"/>
              </w:rPr>
            </w:pPr>
            <w:r w:rsidRPr="00632AAC">
              <w:rPr>
                <w:sz w:val="28"/>
                <w:szCs w:val="28"/>
              </w:rPr>
              <w:t>Общий объем доходов районного бюджета</w:t>
            </w:r>
          </w:p>
        </w:tc>
        <w:tc>
          <w:tcPr>
            <w:tcW w:w="2109"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551 111,90</w:t>
            </w:r>
          </w:p>
        </w:tc>
        <w:tc>
          <w:tcPr>
            <w:tcW w:w="1701"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688 368,50</w:t>
            </w:r>
          </w:p>
        </w:tc>
        <w:tc>
          <w:tcPr>
            <w:tcW w:w="1985"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420 896,60</w:t>
            </w:r>
          </w:p>
        </w:tc>
      </w:tr>
      <w:tr w:rsidR="008F252E" w:rsidRPr="00632AAC" w:rsidTr="008F252E">
        <w:trPr>
          <w:trHeight w:val="1125"/>
        </w:trPr>
        <w:tc>
          <w:tcPr>
            <w:tcW w:w="594" w:type="dxa"/>
            <w:tcBorders>
              <w:top w:val="nil"/>
              <w:left w:val="single" w:sz="4" w:space="0" w:color="000000"/>
              <w:bottom w:val="single" w:sz="4" w:space="0" w:color="000000"/>
              <w:right w:val="single" w:sz="4" w:space="0" w:color="000000"/>
            </w:tcBorders>
            <w:shd w:val="clear" w:color="auto" w:fill="auto"/>
            <w:noWrap/>
            <w:hideMark/>
          </w:tcPr>
          <w:p w:rsidR="008F252E" w:rsidRPr="00632AAC" w:rsidRDefault="008F252E" w:rsidP="008F252E">
            <w:pPr>
              <w:jc w:val="center"/>
              <w:rPr>
                <w:sz w:val="28"/>
                <w:szCs w:val="28"/>
              </w:rPr>
            </w:pPr>
            <w:r w:rsidRPr="00632AAC">
              <w:rPr>
                <w:sz w:val="28"/>
                <w:szCs w:val="28"/>
              </w:rPr>
              <w:t>2</w:t>
            </w:r>
          </w:p>
        </w:tc>
        <w:tc>
          <w:tcPr>
            <w:tcW w:w="3124" w:type="dxa"/>
            <w:tcBorders>
              <w:top w:val="nil"/>
              <w:left w:val="nil"/>
              <w:bottom w:val="single" w:sz="4" w:space="0" w:color="000000"/>
              <w:right w:val="single" w:sz="4" w:space="0" w:color="000000"/>
            </w:tcBorders>
            <w:shd w:val="clear" w:color="auto" w:fill="auto"/>
            <w:hideMark/>
          </w:tcPr>
          <w:p w:rsidR="008F252E" w:rsidRPr="00632AAC" w:rsidRDefault="008F252E" w:rsidP="008F252E">
            <w:pPr>
              <w:rPr>
                <w:sz w:val="28"/>
                <w:szCs w:val="28"/>
              </w:rPr>
            </w:pPr>
            <w:r w:rsidRPr="00632AAC">
              <w:rPr>
                <w:sz w:val="28"/>
                <w:szCs w:val="28"/>
              </w:rPr>
              <w:t>Общий объем расходов районного бюджета</w:t>
            </w:r>
          </w:p>
        </w:tc>
        <w:tc>
          <w:tcPr>
            <w:tcW w:w="2109"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569 222,70</w:t>
            </w:r>
          </w:p>
        </w:tc>
        <w:tc>
          <w:tcPr>
            <w:tcW w:w="1701"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690 968,50</w:t>
            </w:r>
          </w:p>
        </w:tc>
        <w:tc>
          <w:tcPr>
            <w:tcW w:w="1985"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423 496,60</w:t>
            </w:r>
          </w:p>
        </w:tc>
      </w:tr>
      <w:tr w:rsidR="008F252E" w:rsidRPr="00632AAC" w:rsidTr="008F252E">
        <w:trPr>
          <w:trHeight w:val="840"/>
        </w:trPr>
        <w:tc>
          <w:tcPr>
            <w:tcW w:w="594" w:type="dxa"/>
            <w:tcBorders>
              <w:top w:val="nil"/>
              <w:left w:val="single" w:sz="4" w:space="0" w:color="000000"/>
              <w:bottom w:val="single" w:sz="4" w:space="0" w:color="000000"/>
              <w:right w:val="single" w:sz="4" w:space="0" w:color="000000"/>
            </w:tcBorders>
            <w:shd w:val="clear" w:color="auto" w:fill="auto"/>
            <w:noWrap/>
            <w:hideMark/>
          </w:tcPr>
          <w:p w:rsidR="008F252E" w:rsidRPr="00632AAC" w:rsidRDefault="008F252E" w:rsidP="008F252E">
            <w:pPr>
              <w:jc w:val="center"/>
              <w:rPr>
                <w:sz w:val="28"/>
                <w:szCs w:val="28"/>
              </w:rPr>
            </w:pPr>
            <w:r w:rsidRPr="00632AAC">
              <w:rPr>
                <w:sz w:val="28"/>
                <w:szCs w:val="28"/>
              </w:rPr>
              <w:t>3</w:t>
            </w:r>
          </w:p>
        </w:tc>
        <w:tc>
          <w:tcPr>
            <w:tcW w:w="3124" w:type="dxa"/>
            <w:tcBorders>
              <w:top w:val="nil"/>
              <w:left w:val="nil"/>
              <w:bottom w:val="single" w:sz="4" w:space="0" w:color="000000"/>
              <w:right w:val="single" w:sz="4" w:space="0" w:color="000000"/>
            </w:tcBorders>
            <w:shd w:val="clear" w:color="auto" w:fill="auto"/>
            <w:hideMark/>
          </w:tcPr>
          <w:p w:rsidR="008F252E" w:rsidRPr="00632AAC" w:rsidRDefault="008F252E" w:rsidP="008F252E">
            <w:pPr>
              <w:rPr>
                <w:sz w:val="28"/>
                <w:szCs w:val="28"/>
              </w:rPr>
            </w:pPr>
            <w:r w:rsidRPr="00632AAC">
              <w:rPr>
                <w:sz w:val="28"/>
                <w:szCs w:val="28"/>
              </w:rPr>
              <w:t>Дефицит (профицит) районного бюджета</w:t>
            </w:r>
          </w:p>
        </w:tc>
        <w:tc>
          <w:tcPr>
            <w:tcW w:w="2109"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-18 110,80</w:t>
            </w:r>
          </w:p>
        </w:tc>
        <w:tc>
          <w:tcPr>
            <w:tcW w:w="1701"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-2 600,00</w:t>
            </w:r>
          </w:p>
        </w:tc>
        <w:tc>
          <w:tcPr>
            <w:tcW w:w="1985" w:type="dxa"/>
            <w:tcBorders>
              <w:top w:val="nil"/>
              <w:left w:val="nil"/>
              <w:bottom w:val="single" w:sz="4" w:space="0" w:color="000000"/>
              <w:right w:val="single" w:sz="4" w:space="0" w:color="000000"/>
            </w:tcBorders>
            <w:shd w:val="clear" w:color="auto" w:fill="auto"/>
            <w:hideMark/>
          </w:tcPr>
          <w:p w:rsidR="008F252E" w:rsidRPr="00632AAC" w:rsidRDefault="008F252E" w:rsidP="008F252E">
            <w:pPr>
              <w:jc w:val="center"/>
              <w:rPr>
                <w:sz w:val="28"/>
                <w:szCs w:val="28"/>
              </w:rPr>
            </w:pPr>
            <w:r w:rsidRPr="00632AAC">
              <w:rPr>
                <w:sz w:val="28"/>
                <w:szCs w:val="28"/>
              </w:rPr>
              <w:t>-2 600,00</w:t>
            </w:r>
          </w:p>
        </w:tc>
      </w:tr>
    </w:tbl>
    <w:p w:rsidR="008F252E" w:rsidRDefault="008F252E" w:rsidP="008F252E">
      <w:pPr>
        <w:spacing w:after="200" w:line="276" w:lineRule="auto"/>
        <w:rPr>
          <w:sz w:val="28"/>
          <w:szCs w:val="28"/>
        </w:rPr>
      </w:pPr>
      <w:r>
        <w:rPr>
          <w:sz w:val="28"/>
          <w:szCs w:val="28"/>
        </w:rPr>
        <w:br w:type="page"/>
      </w:r>
    </w:p>
    <w:p w:rsidR="008F252E" w:rsidRDefault="008F252E" w:rsidP="008F252E">
      <w:pPr>
        <w:jc w:val="right"/>
        <w:rPr>
          <w:color w:val="000000"/>
        </w:rPr>
        <w:sectPr w:rsidR="008F252E" w:rsidSect="008F252E">
          <w:footerReference w:type="default" r:id="rId10"/>
          <w:pgSz w:w="11906" w:h="16838"/>
          <w:pgMar w:top="1134" w:right="850" w:bottom="1134" w:left="1701" w:header="708" w:footer="708" w:gutter="0"/>
          <w:cols w:space="708"/>
          <w:docGrid w:linePitch="360"/>
        </w:sectPr>
      </w:pPr>
    </w:p>
    <w:tbl>
      <w:tblPr>
        <w:tblW w:w="14060" w:type="dxa"/>
        <w:tblInd w:w="93" w:type="dxa"/>
        <w:tblLook w:val="04A0"/>
      </w:tblPr>
      <w:tblGrid>
        <w:gridCol w:w="14499"/>
      </w:tblGrid>
      <w:tr w:rsidR="008F252E" w:rsidRPr="008D2AF2" w:rsidTr="008F252E">
        <w:trPr>
          <w:trHeight w:val="315"/>
        </w:trPr>
        <w:tc>
          <w:tcPr>
            <w:tcW w:w="14060" w:type="dxa"/>
            <w:tcBorders>
              <w:top w:val="nil"/>
              <w:left w:val="nil"/>
              <w:bottom w:val="nil"/>
              <w:right w:val="nil"/>
            </w:tcBorders>
            <w:shd w:val="clear" w:color="000000" w:fill="FFFFFF"/>
            <w:hideMark/>
          </w:tcPr>
          <w:p w:rsidR="008F252E" w:rsidRPr="00A50A6C" w:rsidRDefault="008F252E" w:rsidP="008F252E">
            <w:pPr>
              <w:ind w:left="9688"/>
              <w:jc w:val="both"/>
              <w:rPr>
                <w:bCs/>
                <w:sz w:val="28"/>
                <w:szCs w:val="28"/>
              </w:rPr>
            </w:pPr>
            <w:r w:rsidRPr="00A50A6C">
              <w:rPr>
                <w:bCs/>
                <w:sz w:val="28"/>
                <w:szCs w:val="28"/>
              </w:rPr>
              <w:lastRenderedPageBreak/>
              <w:t>Приложение №</w:t>
            </w:r>
            <w:r>
              <w:rPr>
                <w:bCs/>
                <w:sz w:val="28"/>
                <w:szCs w:val="28"/>
              </w:rPr>
              <w:t>2</w:t>
            </w:r>
          </w:p>
          <w:p w:rsidR="008F252E" w:rsidRPr="00A50A6C" w:rsidRDefault="008F252E" w:rsidP="008F252E">
            <w:pPr>
              <w:ind w:left="9688"/>
              <w:jc w:val="both"/>
              <w:rPr>
                <w:bCs/>
                <w:sz w:val="28"/>
                <w:szCs w:val="28"/>
              </w:rPr>
            </w:pPr>
            <w:r w:rsidRPr="00A50A6C">
              <w:rPr>
                <w:bCs/>
                <w:sz w:val="28"/>
                <w:szCs w:val="28"/>
              </w:rPr>
              <w:t>к решению Куменской</w:t>
            </w:r>
          </w:p>
          <w:p w:rsidR="008F252E" w:rsidRPr="00A50A6C" w:rsidRDefault="008F252E" w:rsidP="008F252E">
            <w:pPr>
              <w:ind w:left="9688"/>
              <w:jc w:val="both"/>
              <w:rPr>
                <w:bCs/>
                <w:sz w:val="28"/>
                <w:szCs w:val="28"/>
              </w:rPr>
            </w:pPr>
            <w:r>
              <w:rPr>
                <w:bCs/>
                <w:sz w:val="28"/>
                <w:szCs w:val="28"/>
              </w:rPr>
              <w:t>р</w:t>
            </w:r>
            <w:r w:rsidRPr="00A50A6C">
              <w:rPr>
                <w:bCs/>
                <w:sz w:val="28"/>
                <w:szCs w:val="28"/>
              </w:rPr>
              <w:t>айонной Думы</w:t>
            </w:r>
          </w:p>
          <w:p w:rsidR="008F252E" w:rsidRPr="00A50A6C" w:rsidRDefault="008F252E" w:rsidP="008F252E">
            <w:pPr>
              <w:ind w:left="9688"/>
              <w:jc w:val="both"/>
              <w:rPr>
                <w:bCs/>
                <w:sz w:val="28"/>
                <w:szCs w:val="28"/>
              </w:rPr>
            </w:pPr>
            <w:r>
              <w:rPr>
                <w:bCs/>
                <w:sz w:val="28"/>
                <w:szCs w:val="28"/>
              </w:rPr>
              <w:t>от 05</w:t>
            </w:r>
            <w:r w:rsidRPr="00A50A6C">
              <w:rPr>
                <w:bCs/>
                <w:sz w:val="28"/>
                <w:szCs w:val="28"/>
              </w:rPr>
              <w:t>.1</w:t>
            </w:r>
            <w:r>
              <w:rPr>
                <w:bCs/>
                <w:sz w:val="28"/>
                <w:szCs w:val="28"/>
              </w:rPr>
              <w:t>2</w:t>
            </w:r>
            <w:r w:rsidRPr="00A50A6C">
              <w:rPr>
                <w:bCs/>
                <w:sz w:val="28"/>
                <w:szCs w:val="28"/>
              </w:rPr>
              <w:t>.2023 №</w:t>
            </w:r>
            <w:r>
              <w:rPr>
                <w:bCs/>
                <w:sz w:val="28"/>
                <w:szCs w:val="28"/>
              </w:rPr>
              <w:t xml:space="preserve"> 22/137</w:t>
            </w:r>
          </w:p>
          <w:p w:rsidR="008F252E" w:rsidRPr="008D2AF2" w:rsidRDefault="008F252E" w:rsidP="008F252E">
            <w:pPr>
              <w:jc w:val="right"/>
              <w:rPr>
                <w:color w:val="000000"/>
              </w:rPr>
            </w:pPr>
          </w:p>
        </w:tc>
      </w:tr>
      <w:tr w:rsidR="008F252E" w:rsidRPr="008D2AF2" w:rsidTr="008F252E">
        <w:trPr>
          <w:trHeight w:val="375"/>
        </w:trPr>
        <w:tc>
          <w:tcPr>
            <w:tcW w:w="14060" w:type="dxa"/>
            <w:tcBorders>
              <w:top w:val="nil"/>
              <w:left w:val="nil"/>
              <w:bottom w:val="nil"/>
              <w:right w:val="nil"/>
            </w:tcBorders>
            <w:shd w:val="clear" w:color="000000" w:fill="FFFFFF"/>
            <w:vAlign w:val="bottom"/>
            <w:hideMark/>
          </w:tcPr>
          <w:tbl>
            <w:tblPr>
              <w:tblW w:w="13809" w:type="dxa"/>
              <w:tblInd w:w="474" w:type="dxa"/>
              <w:tblLook w:val="04A0"/>
            </w:tblPr>
            <w:tblGrid>
              <w:gridCol w:w="3168"/>
              <w:gridCol w:w="8079"/>
              <w:gridCol w:w="2562"/>
            </w:tblGrid>
            <w:tr w:rsidR="008F252E" w:rsidRPr="005D516E" w:rsidTr="008F252E">
              <w:trPr>
                <w:trHeight w:val="315"/>
              </w:trPr>
              <w:tc>
                <w:tcPr>
                  <w:tcW w:w="13809" w:type="dxa"/>
                  <w:gridSpan w:val="3"/>
                  <w:tcBorders>
                    <w:top w:val="nil"/>
                    <w:left w:val="nil"/>
                    <w:bottom w:val="nil"/>
                    <w:right w:val="nil"/>
                  </w:tcBorders>
                  <w:shd w:val="clear" w:color="000000" w:fill="FFFFFF"/>
                  <w:vAlign w:val="bottom"/>
                  <w:hideMark/>
                </w:tcPr>
                <w:p w:rsidR="008F252E" w:rsidRPr="005D516E" w:rsidRDefault="008F252E" w:rsidP="008F252E">
                  <w:pPr>
                    <w:jc w:val="center"/>
                    <w:rPr>
                      <w:b/>
                      <w:bCs/>
                      <w:color w:val="000000"/>
                    </w:rPr>
                  </w:pPr>
                  <w:r w:rsidRPr="005D516E">
                    <w:rPr>
                      <w:b/>
                      <w:bCs/>
                      <w:color w:val="000000"/>
                    </w:rPr>
                    <w:t>Объемы</w:t>
                  </w:r>
                </w:p>
              </w:tc>
            </w:tr>
            <w:tr w:rsidR="008F252E" w:rsidRPr="005D516E" w:rsidTr="008F252E">
              <w:trPr>
                <w:trHeight w:val="375"/>
              </w:trPr>
              <w:tc>
                <w:tcPr>
                  <w:tcW w:w="13809" w:type="dxa"/>
                  <w:gridSpan w:val="3"/>
                  <w:tcBorders>
                    <w:top w:val="nil"/>
                    <w:left w:val="nil"/>
                    <w:bottom w:val="nil"/>
                    <w:right w:val="nil"/>
                  </w:tcBorders>
                  <w:shd w:val="clear" w:color="000000" w:fill="FFFFFF"/>
                  <w:vAlign w:val="bottom"/>
                  <w:hideMark/>
                </w:tcPr>
                <w:p w:rsidR="008F252E" w:rsidRPr="005D516E" w:rsidRDefault="008F252E" w:rsidP="008F252E">
                  <w:pPr>
                    <w:jc w:val="center"/>
                    <w:rPr>
                      <w:b/>
                      <w:bCs/>
                      <w:color w:val="000000"/>
                    </w:rPr>
                  </w:pPr>
                  <w:r w:rsidRPr="005D516E">
                    <w:rPr>
                      <w:b/>
                      <w:bCs/>
                      <w:color w:val="000000"/>
                    </w:rPr>
                    <w:t xml:space="preserve">поступления налоговых и неналоговых доходов общей суммой и по </w:t>
                  </w:r>
                </w:p>
              </w:tc>
            </w:tr>
            <w:tr w:rsidR="008F252E" w:rsidRPr="005D516E" w:rsidTr="008F252E">
              <w:trPr>
                <w:trHeight w:val="705"/>
              </w:trPr>
              <w:tc>
                <w:tcPr>
                  <w:tcW w:w="13809" w:type="dxa"/>
                  <w:gridSpan w:val="3"/>
                  <w:tcBorders>
                    <w:top w:val="nil"/>
                    <w:left w:val="nil"/>
                    <w:bottom w:val="nil"/>
                    <w:right w:val="nil"/>
                  </w:tcBorders>
                  <w:shd w:val="clear" w:color="000000" w:fill="FFFFFF"/>
                  <w:vAlign w:val="bottom"/>
                  <w:hideMark/>
                </w:tcPr>
                <w:p w:rsidR="008F252E" w:rsidRPr="005D516E" w:rsidRDefault="008F252E" w:rsidP="008F252E">
                  <w:pPr>
                    <w:jc w:val="center"/>
                    <w:rPr>
                      <w:b/>
                      <w:bCs/>
                      <w:color w:val="000000"/>
                    </w:rPr>
                  </w:pPr>
                  <w:r w:rsidRPr="005D516E">
                    <w:rPr>
                      <w:b/>
                      <w:bCs/>
                      <w:color w:val="000000"/>
                    </w:rPr>
                    <w:t>статьям классификации доходов бюджетов, а также объемы безвозмездных поступлений по подстатьям</w:t>
                  </w:r>
                </w:p>
              </w:tc>
            </w:tr>
            <w:tr w:rsidR="008F252E" w:rsidRPr="005D516E" w:rsidTr="008F252E">
              <w:trPr>
                <w:trHeight w:val="315"/>
              </w:trPr>
              <w:tc>
                <w:tcPr>
                  <w:tcW w:w="13809" w:type="dxa"/>
                  <w:gridSpan w:val="3"/>
                  <w:tcBorders>
                    <w:top w:val="nil"/>
                    <w:left w:val="nil"/>
                    <w:bottom w:val="nil"/>
                    <w:right w:val="nil"/>
                  </w:tcBorders>
                  <w:shd w:val="clear" w:color="000000" w:fill="FFFFFF"/>
                  <w:vAlign w:val="bottom"/>
                  <w:hideMark/>
                </w:tcPr>
                <w:p w:rsidR="008F252E" w:rsidRPr="005D516E" w:rsidRDefault="008F252E" w:rsidP="008F252E">
                  <w:pPr>
                    <w:jc w:val="center"/>
                    <w:rPr>
                      <w:b/>
                      <w:bCs/>
                      <w:color w:val="000000"/>
                    </w:rPr>
                  </w:pPr>
                  <w:r w:rsidRPr="005D516E">
                    <w:rPr>
                      <w:b/>
                      <w:bCs/>
                      <w:color w:val="000000"/>
                    </w:rPr>
                    <w:t>классификации доходов бюджетов   на 2023 год</w:t>
                  </w:r>
                </w:p>
              </w:tc>
            </w:tr>
            <w:tr w:rsidR="008F252E" w:rsidRPr="005D516E" w:rsidTr="008F252E">
              <w:trPr>
                <w:trHeight w:val="315"/>
              </w:trPr>
              <w:tc>
                <w:tcPr>
                  <w:tcW w:w="3168" w:type="dxa"/>
                  <w:tcBorders>
                    <w:top w:val="nil"/>
                    <w:left w:val="nil"/>
                    <w:bottom w:val="nil"/>
                    <w:right w:val="nil"/>
                  </w:tcBorders>
                  <w:shd w:val="clear" w:color="auto" w:fill="auto"/>
                  <w:noWrap/>
                  <w:vAlign w:val="bottom"/>
                  <w:hideMark/>
                </w:tcPr>
                <w:p w:rsidR="008F252E" w:rsidRPr="005D516E" w:rsidRDefault="008F252E" w:rsidP="008F252E">
                  <w:pPr>
                    <w:rPr>
                      <w:rFonts w:ascii="Calibri" w:hAnsi="Calibri"/>
                      <w:color w:val="000000"/>
                    </w:rPr>
                  </w:pPr>
                </w:p>
              </w:tc>
              <w:tc>
                <w:tcPr>
                  <w:tcW w:w="8079" w:type="dxa"/>
                  <w:tcBorders>
                    <w:top w:val="nil"/>
                    <w:left w:val="nil"/>
                    <w:bottom w:val="nil"/>
                    <w:right w:val="nil"/>
                  </w:tcBorders>
                  <w:shd w:val="clear" w:color="auto" w:fill="auto"/>
                  <w:noWrap/>
                  <w:vAlign w:val="bottom"/>
                  <w:hideMark/>
                </w:tcPr>
                <w:p w:rsidR="008F252E" w:rsidRPr="005D516E" w:rsidRDefault="008F252E" w:rsidP="008F252E">
                  <w:pPr>
                    <w:rPr>
                      <w:rFonts w:ascii="Calibri" w:hAnsi="Calibri"/>
                      <w:color w:val="000000"/>
                    </w:rPr>
                  </w:pPr>
                </w:p>
              </w:tc>
              <w:tc>
                <w:tcPr>
                  <w:tcW w:w="2562" w:type="dxa"/>
                  <w:tcBorders>
                    <w:top w:val="nil"/>
                    <w:left w:val="nil"/>
                    <w:bottom w:val="nil"/>
                    <w:right w:val="nil"/>
                  </w:tcBorders>
                  <w:shd w:val="clear" w:color="auto" w:fill="auto"/>
                  <w:noWrap/>
                  <w:vAlign w:val="bottom"/>
                  <w:hideMark/>
                </w:tcPr>
                <w:p w:rsidR="008F252E" w:rsidRPr="005D516E" w:rsidRDefault="008F252E" w:rsidP="008F252E">
                  <w:pPr>
                    <w:rPr>
                      <w:rFonts w:ascii="Calibri" w:hAnsi="Calibri"/>
                      <w:color w:val="000000"/>
                    </w:rPr>
                  </w:pPr>
                </w:p>
              </w:tc>
            </w:tr>
            <w:tr w:rsidR="008F252E" w:rsidRPr="005D516E" w:rsidTr="008F252E">
              <w:trPr>
                <w:trHeight w:val="630"/>
              </w:trPr>
              <w:tc>
                <w:tcPr>
                  <w:tcW w:w="3168" w:type="dxa"/>
                  <w:tcBorders>
                    <w:top w:val="single" w:sz="4" w:space="0" w:color="auto"/>
                    <w:left w:val="single" w:sz="4" w:space="0" w:color="auto"/>
                    <w:bottom w:val="single" w:sz="4" w:space="0" w:color="auto"/>
                    <w:right w:val="single" w:sz="4" w:space="0" w:color="auto"/>
                  </w:tcBorders>
                  <w:shd w:val="clear" w:color="000000" w:fill="FFFFFF"/>
                  <w:hideMark/>
                </w:tcPr>
                <w:p w:rsidR="008F252E" w:rsidRPr="005D516E" w:rsidRDefault="008F252E" w:rsidP="008F252E">
                  <w:pPr>
                    <w:jc w:val="center"/>
                    <w:rPr>
                      <w:color w:val="000000"/>
                    </w:rPr>
                  </w:pPr>
                  <w:r w:rsidRPr="005D516E">
                    <w:rPr>
                      <w:color w:val="000000"/>
                    </w:rPr>
                    <w:t>Код бюджетной классификации</w:t>
                  </w:r>
                </w:p>
              </w:tc>
              <w:tc>
                <w:tcPr>
                  <w:tcW w:w="8079" w:type="dxa"/>
                  <w:tcBorders>
                    <w:top w:val="single" w:sz="4" w:space="0" w:color="auto"/>
                    <w:left w:val="nil"/>
                    <w:bottom w:val="single" w:sz="4" w:space="0" w:color="auto"/>
                    <w:right w:val="single" w:sz="4" w:space="0" w:color="auto"/>
                  </w:tcBorders>
                  <w:shd w:val="clear" w:color="000000" w:fill="FFFFFF"/>
                  <w:hideMark/>
                </w:tcPr>
                <w:p w:rsidR="008F252E" w:rsidRPr="005D516E" w:rsidRDefault="008F252E" w:rsidP="008F252E">
                  <w:pPr>
                    <w:jc w:val="center"/>
                    <w:rPr>
                      <w:color w:val="000000"/>
                    </w:rPr>
                  </w:pPr>
                  <w:r w:rsidRPr="005D516E">
                    <w:rPr>
                      <w:color w:val="000000"/>
                    </w:rPr>
                    <w:t>Наименование дохода</w:t>
                  </w:r>
                </w:p>
              </w:tc>
              <w:tc>
                <w:tcPr>
                  <w:tcW w:w="2562" w:type="dxa"/>
                  <w:tcBorders>
                    <w:top w:val="single" w:sz="4" w:space="0" w:color="auto"/>
                    <w:left w:val="nil"/>
                    <w:bottom w:val="single" w:sz="4" w:space="0" w:color="auto"/>
                    <w:right w:val="single" w:sz="4" w:space="0" w:color="auto"/>
                  </w:tcBorders>
                  <w:shd w:val="clear" w:color="000000" w:fill="FFFFFF"/>
                  <w:hideMark/>
                </w:tcPr>
                <w:p w:rsidR="008F252E" w:rsidRPr="005D516E" w:rsidRDefault="008F252E" w:rsidP="008F252E">
                  <w:pPr>
                    <w:jc w:val="center"/>
                    <w:rPr>
                      <w:color w:val="000000"/>
                    </w:rPr>
                  </w:pPr>
                  <w:r w:rsidRPr="005D516E">
                    <w:rPr>
                      <w:color w:val="000000"/>
                    </w:rPr>
                    <w:t>Сумма              (тыс. рублей)</w:t>
                  </w:r>
                </w:p>
              </w:tc>
            </w:tr>
            <w:tr w:rsidR="008F252E" w:rsidRPr="005D516E" w:rsidTr="008F252E">
              <w:trPr>
                <w:trHeight w:val="28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000 1 00 00000 00 0000 000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НАЛОГОВЫЕ И НЕНАЛОГОВЫЕ ДОХОДЫ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152 036,2 </w:t>
                  </w:r>
                </w:p>
              </w:tc>
            </w:tr>
            <w:tr w:rsidR="008F252E" w:rsidRPr="005D516E" w:rsidTr="008F252E">
              <w:trPr>
                <w:trHeight w:val="361"/>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000 1 01 00000 00 0000 000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НАЛОГИ НА ПРИБЫЛЬ, ДОХОДЫ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65 284,3 </w:t>
                  </w:r>
                </w:p>
              </w:tc>
            </w:tr>
            <w:tr w:rsidR="008F252E" w:rsidRPr="005D516E" w:rsidTr="008F252E">
              <w:trPr>
                <w:trHeight w:val="28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000 1 01 02000 01 0000 110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Налог на доходы физических лиц</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65 284,3 </w:t>
                  </w:r>
                </w:p>
              </w:tc>
            </w:tr>
            <w:tr w:rsidR="008F252E" w:rsidRPr="005D516E" w:rsidTr="008F252E">
              <w:trPr>
                <w:trHeight w:val="134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182 1 01 02010 01 0000 110</w:t>
                  </w:r>
                </w:p>
              </w:tc>
              <w:tc>
                <w:tcPr>
                  <w:tcW w:w="8079" w:type="dxa"/>
                  <w:tcBorders>
                    <w:top w:val="nil"/>
                    <w:left w:val="nil"/>
                    <w:bottom w:val="nil"/>
                    <w:right w:val="nil"/>
                  </w:tcBorders>
                  <w:shd w:val="clear" w:color="auto" w:fill="auto"/>
                  <w:vAlign w:val="center"/>
                  <w:hideMark/>
                </w:tcPr>
                <w:p w:rsidR="008F252E" w:rsidRPr="005D516E" w:rsidRDefault="008F252E" w:rsidP="008F252E">
                  <w:pPr>
                    <w:jc w:val="both"/>
                    <w:rPr>
                      <w:color w:val="000000"/>
                    </w:rPr>
                  </w:pPr>
                  <w:r w:rsidRPr="005D516E">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5D516E">
                    <w:rPr>
                      <w:color w:val="0000FF"/>
                    </w:rPr>
                    <w:t>статьями 227</w:t>
                  </w:r>
                  <w:r w:rsidRPr="005D516E">
                    <w:rPr>
                      <w:color w:val="000000"/>
                    </w:rPr>
                    <w:t xml:space="preserve">, </w:t>
                  </w:r>
                  <w:r w:rsidRPr="005D516E">
                    <w:rPr>
                      <w:color w:val="0000FF"/>
                    </w:rPr>
                    <w:t>227.1</w:t>
                  </w:r>
                  <w:r w:rsidRPr="005D516E">
                    <w:rPr>
                      <w:color w:val="000000"/>
                    </w:rPr>
                    <w:t xml:space="preserve"> и </w:t>
                  </w:r>
                  <w:r w:rsidRPr="005D516E">
                    <w:rPr>
                      <w:color w:val="0000FF"/>
                    </w:rPr>
                    <w:t>228</w:t>
                  </w:r>
                  <w:r w:rsidRPr="005D516E">
                    <w:rPr>
                      <w:color w:val="000000"/>
                    </w:rPr>
                    <w:t xml:space="preserve"> Налогового кодекса Российской Федерации</w:t>
                  </w:r>
                </w:p>
              </w:tc>
              <w:tc>
                <w:tcPr>
                  <w:tcW w:w="2562" w:type="dxa"/>
                  <w:tcBorders>
                    <w:top w:val="nil"/>
                    <w:left w:val="single" w:sz="4" w:space="0" w:color="auto"/>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64 612,1 </w:t>
                  </w:r>
                </w:p>
              </w:tc>
            </w:tr>
            <w:tr w:rsidR="008F252E" w:rsidRPr="005D516E" w:rsidTr="008F252E">
              <w:trPr>
                <w:trHeight w:val="183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182 1 01 02020 01 0000 110</w:t>
                  </w:r>
                </w:p>
              </w:tc>
              <w:tc>
                <w:tcPr>
                  <w:tcW w:w="8079" w:type="dxa"/>
                  <w:tcBorders>
                    <w:top w:val="single" w:sz="4" w:space="0" w:color="auto"/>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449,3 </w:t>
                  </w:r>
                </w:p>
              </w:tc>
            </w:tr>
            <w:tr w:rsidR="008F252E" w:rsidRPr="005D516E" w:rsidTr="008F252E">
              <w:trPr>
                <w:trHeight w:val="27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182 1 01 02030 01 0000 110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222,9 </w:t>
                  </w:r>
                </w:p>
              </w:tc>
            </w:tr>
            <w:tr w:rsidR="008F252E" w:rsidRPr="005D516E" w:rsidTr="008F252E">
              <w:trPr>
                <w:trHeight w:val="42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000 1 03 00000 00 0000 000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 xml:space="preserve">НАЛОГИ НА ТОВАРЫ (РАБОТЫ, УСЛУГИ), РЕАЛИЗУЕМЫЕ НА ТЕРРИТОРИИ </w:t>
                  </w:r>
                  <w:r w:rsidRPr="005D516E">
                    <w:rPr>
                      <w:b/>
                      <w:bCs/>
                      <w:color w:val="000000"/>
                    </w:rPr>
                    <w:lastRenderedPageBreak/>
                    <w:t>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lastRenderedPageBreak/>
                    <w:t xml:space="preserve">3 884,2 </w:t>
                  </w:r>
                </w:p>
              </w:tc>
            </w:tr>
            <w:tr w:rsidR="008F252E" w:rsidRPr="005D516E" w:rsidTr="008F252E">
              <w:trPr>
                <w:trHeight w:val="71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100 1 03 02230 01 0000 110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уплаты акцизов на дизельное топливо, зачисляемые в консолидированные бюджеты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1 839,7 </w:t>
                  </w:r>
                </w:p>
              </w:tc>
            </w:tr>
            <w:tr w:rsidR="008F252E" w:rsidRPr="005D516E" w:rsidTr="008F252E">
              <w:trPr>
                <w:trHeight w:val="88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100 1 03 02240 01 0000 110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12,8 </w:t>
                  </w:r>
                </w:p>
              </w:tc>
            </w:tr>
            <w:tr w:rsidR="008F252E" w:rsidRPr="005D516E" w:rsidTr="008F252E">
              <w:trPr>
                <w:trHeight w:val="79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100 1 03 02250 01 0000 110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2 274,3 </w:t>
                  </w:r>
                </w:p>
              </w:tc>
            </w:tr>
            <w:tr w:rsidR="008F252E" w:rsidRPr="005D516E" w:rsidTr="008F252E">
              <w:trPr>
                <w:trHeight w:val="94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100 1 03 02260 01 0000 110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-242,6 </w:t>
                  </w:r>
                </w:p>
              </w:tc>
            </w:tr>
            <w:tr w:rsidR="008F252E" w:rsidRPr="005D516E" w:rsidTr="008F252E">
              <w:trPr>
                <w:trHeight w:val="46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000 1 05 00000 00 0000 000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НАЛОГИ НА СОВОКУПНЫЙ ДОХОД</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38 678,0 </w:t>
                  </w:r>
                </w:p>
              </w:tc>
            </w:tr>
            <w:tr w:rsidR="008F252E" w:rsidRPr="005D516E" w:rsidTr="008F252E">
              <w:trPr>
                <w:trHeight w:val="66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000 1 05 01000 00 0000 110</w:t>
                  </w:r>
                </w:p>
              </w:tc>
              <w:tc>
                <w:tcPr>
                  <w:tcW w:w="8079" w:type="dxa"/>
                  <w:tcBorders>
                    <w:top w:val="nil"/>
                    <w:left w:val="nil"/>
                    <w:bottom w:val="single" w:sz="4" w:space="0" w:color="auto"/>
                    <w:right w:val="single" w:sz="4" w:space="0" w:color="auto"/>
                  </w:tcBorders>
                  <w:shd w:val="clear" w:color="000000" w:fill="FFFFFF"/>
                  <w:noWrap/>
                  <w:hideMark/>
                </w:tcPr>
                <w:p w:rsidR="008F252E" w:rsidRPr="005D516E" w:rsidRDefault="008F252E" w:rsidP="008F252E">
                  <w:pPr>
                    <w:jc w:val="both"/>
                    <w:rPr>
                      <w:b/>
                      <w:bCs/>
                      <w:color w:val="000000"/>
                    </w:rPr>
                  </w:pPr>
                  <w:r w:rsidRPr="005D516E">
                    <w:rPr>
                      <w:b/>
                      <w:bCs/>
                      <w:color w:val="000000"/>
                    </w:rPr>
                    <w:t>Налог, взимаемый в связи с применением упрощенной системы налогообложения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36 954,0 </w:t>
                  </w:r>
                </w:p>
              </w:tc>
            </w:tr>
            <w:tr w:rsidR="008F252E" w:rsidRPr="005D516E" w:rsidTr="008F252E">
              <w:trPr>
                <w:trHeight w:val="55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182 1 05 01011 01 0000 110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Налог, взимаемый с налогоплательщиков, выбравших в качестве объекта  налогообложения доходы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18 582,0 </w:t>
                  </w:r>
                </w:p>
              </w:tc>
            </w:tr>
            <w:tr w:rsidR="008F252E" w:rsidRPr="005D516E" w:rsidTr="008F252E">
              <w:trPr>
                <w:trHeight w:val="68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182 1 05 01021 01 0000 110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18 372,0 </w:t>
                  </w:r>
                </w:p>
              </w:tc>
            </w:tr>
            <w:tr w:rsidR="008F252E" w:rsidRPr="005D516E" w:rsidTr="008F252E">
              <w:trPr>
                <w:trHeight w:val="67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000 1 05 04000 00 0000 000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Налог взимаемый в связи с применением патентой системой налогообложения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1 724,0 </w:t>
                  </w:r>
                </w:p>
              </w:tc>
            </w:tr>
            <w:tr w:rsidR="008F252E" w:rsidRPr="005D516E" w:rsidTr="008F252E">
              <w:trPr>
                <w:trHeight w:val="58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jc w:val="center"/>
                    <w:rPr>
                      <w:color w:val="000000"/>
                    </w:rPr>
                  </w:pPr>
                  <w:r w:rsidRPr="005D516E">
                    <w:rPr>
                      <w:color w:val="000000"/>
                    </w:rPr>
                    <w:t>182 1 05 04020 02 0000 110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 xml:space="preserve">Налог, взимаемый в связи с применением патентной системы налогообложения, зачисляемый в бюджеты муниципальных районов </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1 724,0 </w:t>
                  </w:r>
                </w:p>
              </w:tc>
            </w:tr>
            <w:tr w:rsidR="008F252E" w:rsidRPr="005D516E" w:rsidTr="008F252E">
              <w:trPr>
                <w:trHeight w:val="41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000 1 06 00000 00 0000 000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НАЛОГИ НА ИМУЩЕСТВО</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11 164,4 </w:t>
                  </w:r>
                </w:p>
              </w:tc>
            </w:tr>
            <w:tr w:rsidR="008F252E" w:rsidRPr="005D516E" w:rsidTr="008F252E">
              <w:trPr>
                <w:trHeight w:val="48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000 1 06 02000 02 0000 110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Налог на имущество организаций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11 164,4 </w:t>
                  </w:r>
                </w:p>
              </w:tc>
            </w:tr>
            <w:tr w:rsidR="008F252E" w:rsidRPr="005D516E" w:rsidTr="008F252E">
              <w:trPr>
                <w:trHeight w:val="561"/>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182 1 06 02010 02 0000 110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Налог на имущество организаций по имуществу, не входящему в Единую систему газоснабжения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11 164,4 </w:t>
                  </w:r>
                </w:p>
              </w:tc>
            </w:tr>
            <w:tr w:rsidR="008F252E" w:rsidRPr="005D516E" w:rsidTr="008F252E">
              <w:trPr>
                <w:trHeight w:val="28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lastRenderedPageBreak/>
                    <w:t>000 1 08 00000 00 0000 000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ГОСУДАРСТВЕННАЯ ПОШЛИНА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2 030,0 </w:t>
                  </w:r>
                </w:p>
              </w:tc>
            </w:tr>
            <w:tr w:rsidR="008F252E" w:rsidRPr="005D516E" w:rsidTr="008F252E">
              <w:trPr>
                <w:trHeight w:val="63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000 1 08 03000 01 0000 110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Государственная пошлина по делам, рассматриваемым в судах общей юрисдикции, мировыми судьями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2 030,0 </w:t>
                  </w:r>
                </w:p>
              </w:tc>
            </w:tr>
            <w:tr w:rsidR="008F252E" w:rsidRPr="005D516E" w:rsidTr="008F252E">
              <w:trPr>
                <w:trHeight w:val="90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182 1 08 03010 01 0000 110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2 030,0 </w:t>
                  </w:r>
                </w:p>
              </w:tc>
            </w:tr>
            <w:tr w:rsidR="008F252E" w:rsidRPr="005D516E" w:rsidTr="008F252E">
              <w:trPr>
                <w:trHeight w:val="83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000 1 11 00000 00 0000 000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ИСПОЛЬЗОВАНИЯ ИМУЩЕСТВА, НАХОДЯЩЕГОСЯ В ГОСУДАРСТВЕННОЙ И МУНИЦИПАЛЬНОЙ СОБСТВЕННОСТИ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6 471,6 </w:t>
                  </w:r>
                </w:p>
              </w:tc>
            </w:tr>
            <w:tr w:rsidR="008F252E" w:rsidRPr="005D516E" w:rsidTr="008F252E">
              <w:trPr>
                <w:trHeight w:val="97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000 1 11 01000 00 0000 120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1 590,8 </w:t>
                  </w:r>
                </w:p>
              </w:tc>
            </w:tr>
            <w:tr w:rsidR="008F252E" w:rsidRPr="005D516E" w:rsidTr="008F252E">
              <w:trPr>
                <w:trHeight w:val="581"/>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936 1 11 01050 05 0000 120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1 590,8 </w:t>
                  </w:r>
                </w:p>
              </w:tc>
            </w:tr>
            <w:tr w:rsidR="008F252E" w:rsidRPr="005D516E" w:rsidTr="008F252E">
              <w:trPr>
                <w:trHeight w:val="144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000 1 11 05000 00 0000 120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4 790,8 </w:t>
                  </w:r>
                </w:p>
              </w:tc>
            </w:tr>
            <w:tr w:rsidR="008F252E" w:rsidRPr="005D516E" w:rsidTr="008F252E">
              <w:trPr>
                <w:trHeight w:val="112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000 1 11 05010 00 0000 120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3 915,5 </w:t>
                  </w:r>
                </w:p>
              </w:tc>
            </w:tr>
            <w:tr w:rsidR="008F252E" w:rsidRPr="005D516E" w:rsidTr="008F252E">
              <w:trPr>
                <w:trHeight w:val="98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000 1 11 05013 05 0000 120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2 525,5 </w:t>
                  </w:r>
                </w:p>
              </w:tc>
            </w:tr>
            <w:tr w:rsidR="008F252E" w:rsidRPr="005D516E" w:rsidTr="008F252E">
              <w:trPr>
                <w:trHeight w:val="112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936 1 11 05013 05 0000 120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2 525,5 </w:t>
                  </w:r>
                </w:p>
              </w:tc>
            </w:tr>
            <w:tr w:rsidR="008F252E" w:rsidRPr="005D516E" w:rsidTr="008F252E">
              <w:trPr>
                <w:trHeight w:val="142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lastRenderedPageBreak/>
                    <w:t>000 1 11 05020 00 0000 120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5,5 </w:t>
                  </w:r>
                </w:p>
              </w:tc>
            </w:tr>
            <w:tr w:rsidR="008F252E" w:rsidRPr="005D516E" w:rsidTr="008F252E">
              <w:trPr>
                <w:trHeight w:val="112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936 1 11 05025 05 0000 120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5,5 </w:t>
                  </w:r>
                </w:p>
              </w:tc>
            </w:tr>
            <w:tr w:rsidR="008F252E" w:rsidRPr="005D516E" w:rsidTr="008F252E">
              <w:trPr>
                <w:trHeight w:val="125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000 1 11 05013 13 0000 120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1 390,0 </w:t>
                  </w:r>
                </w:p>
              </w:tc>
            </w:tr>
            <w:tr w:rsidR="008F252E" w:rsidRPr="005D516E" w:rsidTr="008F252E">
              <w:trPr>
                <w:trHeight w:val="127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980 1 11 05013 10 0000 120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625,0 </w:t>
                  </w:r>
                </w:p>
              </w:tc>
            </w:tr>
            <w:tr w:rsidR="008F252E" w:rsidRPr="005D516E" w:rsidTr="008F252E">
              <w:trPr>
                <w:trHeight w:val="1131"/>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981 1 11 05013 10 0000 120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765,0 </w:t>
                  </w:r>
                </w:p>
              </w:tc>
            </w:tr>
            <w:tr w:rsidR="008F252E" w:rsidRPr="005D516E" w:rsidTr="008F252E">
              <w:trPr>
                <w:trHeight w:val="127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000 1 11 05030 00 0000 120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239,1 </w:t>
                  </w:r>
                </w:p>
              </w:tc>
            </w:tr>
            <w:tr w:rsidR="008F252E" w:rsidRPr="005D516E" w:rsidTr="008F252E">
              <w:trPr>
                <w:trHeight w:val="127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936 1 11 05035 05 0000 120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239,1 </w:t>
                  </w:r>
                </w:p>
              </w:tc>
            </w:tr>
            <w:tr w:rsidR="008F252E" w:rsidRPr="005D516E" w:rsidTr="008F252E">
              <w:trPr>
                <w:trHeight w:val="56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lastRenderedPageBreak/>
                    <w:t>000 1 11 05070 00 0000 120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сдачи в аренду имущества, составляющего государственную (муниципальную) казну (за исключением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630,7 </w:t>
                  </w:r>
                </w:p>
              </w:tc>
            </w:tr>
            <w:tr w:rsidR="008F252E" w:rsidRPr="005D516E" w:rsidTr="008F252E">
              <w:trPr>
                <w:trHeight w:val="41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936 1 11 05075 05 0000 120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сдачи в аренду имущества, составляющего казну муниципальных районов (за исключением земельных участков)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630,7 </w:t>
                  </w:r>
                </w:p>
              </w:tc>
            </w:tr>
            <w:tr w:rsidR="008F252E" w:rsidRPr="005D516E" w:rsidTr="008F252E">
              <w:trPr>
                <w:trHeight w:val="126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000 1 11 09000 00 0000 120</w:t>
                  </w:r>
                </w:p>
              </w:tc>
              <w:tc>
                <w:tcPr>
                  <w:tcW w:w="8079" w:type="dxa"/>
                  <w:tcBorders>
                    <w:top w:val="nil"/>
                    <w:left w:val="nil"/>
                    <w:bottom w:val="nil"/>
                    <w:right w:val="nil"/>
                  </w:tcBorders>
                  <w:shd w:val="clear" w:color="auto" w:fill="auto"/>
                  <w:vAlign w:val="bottom"/>
                  <w:hideMark/>
                </w:tcPr>
                <w:p w:rsidR="008F252E" w:rsidRPr="005D516E" w:rsidRDefault="008F252E" w:rsidP="008F252E">
                  <w:pPr>
                    <w:rPr>
                      <w:b/>
                      <w:bCs/>
                      <w:color w:val="000000"/>
                    </w:rPr>
                  </w:pPr>
                  <w:r w:rsidRPr="005D516E">
                    <w:rPr>
                      <w:b/>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tcBorders>
                    <w:top w:val="nil"/>
                    <w:left w:val="single" w:sz="4" w:space="0" w:color="auto"/>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90,0 </w:t>
                  </w:r>
                </w:p>
              </w:tc>
            </w:tr>
            <w:tr w:rsidR="008F252E" w:rsidRPr="005D516E" w:rsidTr="008F252E">
              <w:trPr>
                <w:trHeight w:val="131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000 1 11 09040 00 0000 120</w:t>
                  </w:r>
                </w:p>
              </w:tc>
              <w:tc>
                <w:tcPr>
                  <w:tcW w:w="8079" w:type="dxa"/>
                  <w:tcBorders>
                    <w:top w:val="single" w:sz="4" w:space="0" w:color="auto"/>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90,0 </w:t>
                  </w:r>
                </w:p>
              </w:tc>
            </w:tr>
            <w:tr w:rsidR="008F252E" w:rsidRPr="005D516E" w:rsidTr="008F252E">
              <w:trPr>
                <w:trHeight w:val="13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936 1 11 09045 05 0000 120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90,0 </w:t>
                  </w:r>
                </w:p>
              </w:tc>
            </w:tr>
            <w:tr w:rsidR="008F252E" w:rsidRPr="005D516E" w:rsidTr="008F252E">
              <w:trPr>
                <w:trHeight w:val="41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000 1 12 00000 00 0000 000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ПЛАТЕЖИ ПРИ ПОЛЬЗОВАНИИ ПРИРОДНЫМИ РЕСУРСАМИ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1 222,3 </w:t>
                  </w:r>
                </w:p>
              </w:tc>
            </w:tr>
            <w:tr w:rsidR="008F252E" w:rsidRPr="005D516E" w:rsidTr="008F252E">
              <w:trPr>
                <w:trHeight w:val="621"/>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048 1 12 01010 01 6000 120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 xml:space="preserve">Плата за выбросы загрязняющих веществ в атмосферный воздух стационарными объектами </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495,7 </w:t>
                  </w:r>
                </w:p>
              </w:tc>
            </w:tr>
            <w:tr w:rsidR="008F252E" w:rsidRPr="005D516E" w:rsidTr="008F252E">
              <w:trPr>
                <w:trHeight w:val="41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048 1 12 01030 01 6000 120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Плата за  выбросы загрязняющих веществ в водные объекты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703,1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048 1 12 01041 01 6000 120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Плата за  размещение отходов производства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23,5 </w:t>
                  </w:r>
                </w:p>
              </w:tc>
            </w:tr>
            <w:tr w:rsidR="008F252E" w:rsidRPr="005D516E" w:rsidTr="008F252E">
              <w:trPr>
                <w:trHeight w:val="70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000 1 13 00000 00 0000 000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ОКАЗАНИЯ ПЛАТНЫХ УСЛУГ (РАБОТ) И КОМПЕНСАЦИИ ЗАТРАТ ГОСУДАРСТВА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14 216,8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000 1 13 01990 00 0000 130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Прочие доходы от оказания платных услуг (работ)</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13 326,0 </w:t>
                  </w:r>
                </w:p>
              </w:tc>
            </w:tr>
            <w:tr w:rsidR="008F252E" w:rsidRPr="005D516E" w:rsidTr="008F252E">
              <w:trPr>
                <w:trHeight w:val="63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000 1 13 01990 00 0000 000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 xml:space="preserve">Прочие доходы от оказания  платных услуг (работ) получателями средств бюджетов муниципальных районов  </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13 326,0 </w:t>
                  </w:r>
                </w:p>
              </w:tc>
            </w:tr>
            <w:tr w:rsidR="008F252E" w:rsidRPr="005D516E" w:rsidTr="008F252E">
              <w:trPr>
                <w:trHeight w:val="67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903 1 13 01995 05 0000 130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 xml:space="preserve">Прочие доходы от оказания  платных услуг (работ) получателями средств бюджетов муниципальных районов  </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13 272,0 </w:t>
                  </w:r>
                </w:p>
              </w:tc>
            </w:tr>
            <w:tr w:rsidR="008F252E" w:rsidRPr="005D516E" w:rsidTr="008F252E">
              <w:trPr>
                <w:trHeight w:val="56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936 1 13 01995 05 0000 130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 xml:space="preserve">Прочие доходы от оказания  платных услуг (работ) получателями средств бюджетов муниципальных районов  </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54,0 </w:t>
                  </w:r>
                </w:p>
              </w:tc>
            </w:tr>
            <w:tr w:rsidR="008F252E" w:rsidRPr="005D516E" w:rsidTr="008F252E">
              <w:trPr>
                <w:trHeight w:val="56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000 1 13 02060 00 0000 130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поступающие в порядке  возмещения расходов, понесенных в связи с эксплуатацией имущества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890,8 </w:t>
                  </w:r>
                </w:p>
              </w:tc>
            </w:tr>
            <w:tr w:rsidR="008F252E" w:rsidRPr="005D516E" w:rsidTr="008F252E">
              <w:trPr>
                <w:trHeight w:val="55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000 1 13 02065 05 0000 130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поступающие в порядке  возмещения расходов, понесенных в связи с эксплуатацией имущества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890,8 </w:t>
                  </w:r>
                </w:p>
              </w:tc>
            </w:tr>
            <w:tr w:rsidR="008F252E" w:rsidRPr="005D516E" w:rsidTr="008F252E">
              <w:trPr>
                <w:trHeight w:val="56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903 1 13 02065 05 0000 130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поступающие в порядке  возмещения расходов, понесенных в связи с эксплуатацией имущества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280,8 </w:t>
                  </w:r>
                </w:p>
              </w:tc>
            </w:tr>
            <w:tr w:rsidR="008F252E" w:rsidRPr="005D516E" w:rsidTr="008F252E">
              <w:trPr>
                <w:trHeight w:val="40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936 1 13 02065 05 0000 130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поступающие в порядке  возмещения расходов, понесенных в связи с эксплуатацией имущества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610,0 </w:t>
                  </w:r>
                </w:p>
              </w:tc>
            </w:tr>
            <w:tr w:rsidR="008F252E" w:rsidRPr="005D516E" w:rsidTr="008F252E">
              <w:trPr>
                <w:trHeight w:val="66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000 1 14 00000 00 0000 000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ПРОДАЖИ МАТЕРИАЛЬНЫХ И НЕМАТЕРИАЛЬНЫХ АКТИВОВ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5 439,2 </w:t>
                  </w:r>
                </w:p>
              </w:tc>
            </w:tr>
            <w:tr w:rsidR="008F252E" w:rsidRPr="005D516E" w:rsidTr="008F252E">
              <w:trPr>
                <w:trHeight w:val="144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000 1 14 02000 00 0000 410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1 631,7 </w:t>
                  </w:r>
                </w:p>
              </w:tc>
            </w:tr>
            <w:tr w:rsidR="008F252E" w:rsidRPr="005D516E" w:rsidTr="008F252E">
              <w:trPr>
                <w:trHeight w:val="141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000 1 14 02050 05 0000 410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1 631,7 </w:t>
                  </w:r>
                </w:p>
              </w:tc>
            </w:tr>
            <w:tr w:rsidR="008F252E" w:rsidRPr="005D516E" w:rsidTr="008F252E">
              <w:trPr>
                <w:trHeight w:val="155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000 1 14 02053 05 0000 410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1 631,7 </w:t>
                  </w:r>
                </w:p>
              </w:tc>
            </w:tr>
            <w:tr w:rsidR="008F252E" w:rsidRPr="005D516E" w:rsidTr="008F252E">
              <w:trPr>
                <w:trHeight w:val="142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936 1 14 02053 05 0000 410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1 631,7 </w:t>
                  </w:r>
                </w:p>
              </w:tc>
            </w:tr>
            <w:tr w:rsidR="008F252E" w:rsidRPr="005D516E" w:rsidTr="008F252E">
              <w:trPr>
                <w:trHeight w:val="98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000 1 14 06000 00 0000 430</w:t>
                  </w:r>
                </w:p>
              </w:tc>
              <w:tc>
                <w:tcPr>
                  <w:tcW w:w="8079" w:type="dxa"/>
                  <w:tcBorders>
                    <w:top w:val="single" w:sz="4" w:space="0" w:color="auto"/>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3 807,5 </w:t>
                  </w:r>
                </w:p>
              </w:tc>
            </w:tr>
            <w:tr w:rsidR="008F252E" w:rsidRPr="005D516E" w:rsidTr="008F252E">
              <w:trPr>
                <w:trHeight w:val="70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000 1 14 06010 00 0000 430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продажи земельных участков, государственная собственность на которые не разграничена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3 807,5 </w:t>
                  </w:r>
                </w:p>
              </w:tc>
            </w:tr>
            <w:tr w:rsidR="008F252E" w:rsidRPr="005D516E" w:rsidTr="008F252E">
              <w:trPr>
                <w:trHeight w:val="82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936 1 14 06013 05 0000 430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3 802,5 </w:t>
                  </w:r>
                </w:p>
              </w:tc>
            </w:tr>
            <w:tr w:rsidR="008F252E" w:rsidRPr="005D516E" w:rsidTr="008F252E">
              <w:trPr>
                <w:trHeight w:val="83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980 1 14 06013 13 0000 430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5,0 </w:t>
                  </w:r>
                </w:p>
              </w:tc>
            </w:tr>
            <w:tr w:rsidR="008F252E" w:rsidRPr="005D516E" w:rsidTr="008F252E">
              <w:trPr>
                <w:trHeight w:val="28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000 1 16 00000 00 0000 000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ШТРАФЫ, САНКЦИИ, ВОЗМЕЩЕНИЕ УЩЕРБА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1 165,4 </w:t>
                  </w:r>
                </w:p>
              </w:tc>
            </w:tr>
            <w:tr w:rsidR="008F252E" w:rsidRPr="005D516E" w:rsidTr="008F252E">
              <w:trPr>
                <w:trHeight w:val="69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000 1 16 01000 01 0000 140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Административные штрафы, установленные Кодексом Российской Федерации об административных правонарушениях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485,2 </w:t>
                  </w:r>
                </w:p>
              </w:tc>
            </w:tr>
            <w:tr w:rsidR="008F252E" w:rsidRPr="005D516E" w:rsidTr="008F252E">
              <w:trPr>
                <w:trHeight w:val="98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738 1 16 01053 01 9000 140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7,5 </w:t>
                  </w:r>
                </w:p>
              </w:tc>
            </w:tr>
            <w:tr w:rsidR="008F252E" w:rsidRPr="005D516E" w:rsidTr="008F252E">
              <w:trPr>
                <w:trHeight w:val="127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836 1 16 01053 01 9000 140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3,3 </w:t>
                  </w:r>
                </w:p>
              </w:tc>
            </w:tr>
            <w:tr w:rsidR="008F252E" w:rsidRPr="005D516E" w:rsidTr="008F252E">
              <w:trPr>
                <w:trHeight w:val="155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738 1 16 01063 01 0091 140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0,7 </w:t>
                  </w:r>
                </w:p>
              </w:tc>
            </w:tr>
            <w:tr w:rsidR="008F252E" w:rsidRPr="005D516E" w:rsidTr="008F252E">
              <w:trPr>
                <w:trHeight w:val="74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836 1 16 01063 01 9000 140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25,4 </w:t>
                  </w:r>
                </w:p>
              </w:tc>
            </w:tr>
            <w:tr w:rsidR="008F252E" w:rsidRPr="005D516E" w:rsidTr="008F252E">
              <w:trPr>
                <w:trHeight w:val="118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738 1 16 01063 01 0101 140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151,8 </w:t>
                  </w:r>
                </w:p>
              </w:tc>
            </w:tr>
            <w:tr w:rsidR="008F252E" w:rsidRPr="005D516E" w:rsidTr="008F252E">
              <w:trPr>
                <w:trHeight w:val="140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738 1 16 01063 01 0009 140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4,0 </w:t>
                  </w:r>
                </w:p>
              </w:tc>
            </w:tr>
            <w:tr w:rsidR="008F252E" w:rsidRPr="005D516E" w:rsidTr="008F252E">
              <w:trPr>
                <w:trHeight w:val="115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836 1 16 01073 01 9000 140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1,0 </w:t>
                  </w:r>
                </w:p>
              </w:tc>
            </w:tr>
            <w:tr w:rsidR="008F252E" w:rsidRPr="005D516E" w:rsidTr="008F252E">
              <w:trPr>
                <w:trHeight w:val="112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738 1 16 01073 01 0017 140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0,8 </w:t>
                  </w:r>
                </w:p>
              </w:tc>
            </w:tr>
            <w:tr w:rsidR="008F252E" w:rsidRPr="005D516E" w:rsidTr="008F252E">
              <w:trPr>
                <w:trHeight w:val="114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738 1 16 01073 01 0019 140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4,2 </w:t>
                  </w:r>
                </w:p>
              </w:tc>
            </w:tr>
            <w:tr w:rsidR="008F252E" w:rsidRPr="005D516E" w:rsidTr="008F252E">
              <w:trPr>
                <w:trHeight w:val="111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738 1 16 01073 01 0027 140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0,7 </w:t>
                  </w:r>
                </w:p>
              </w:tc>
            </w:tr>
            <w:tr w:rsidR="008F252E" w:rsidRPr="005D516E" w:rsidTr="008F252E">
              <w:trPr>
                <w:trHeight w:val="127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738 1 16 01083 01 0028 140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2,0 </w:t>
                  </w:r>
                </w:p>
              </w:tc>
            </w:tr>
            <w:tr w:rsidR="008F252E" w:rsidRPr="005D516E" w:rsidTr="008F252E">
              <w:trPr>
                <w:trHeight w:val="153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738 1 16 01103 01 9000 140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0,1 </w:t>
                  </w:r>
                </w:p>
              </w:tc>
            </w:tr>
            <w:tr w:rsidR="008F252E" w:rsidRPr="005D516E" w:rsidTr="008F252E">
              <w:trPr>
                <w:trHeight w:val="155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738 1 16 01143 01 9000 140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32,6 </w:t>
                  </w:r>
                </w:p>
              </w:tc>
            </w:tr>
            <w:tr w:rsidR="008F252E" w:rsidRPr="005D516E" w:rsidTr="008F252E">
              <w:trPr>
                <w:trHeight w:val="155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738 1 16 01153 01 0006 140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1,3 </w:t>
                  </w:r>
                </w:p>
              </w:tc>
            </w:tr>
            <w:tr w:rsidR="008F252E" w:rsidRPr="005D516E" w:rsidTr="008F252E">
              <w:trPr>
                <w:trHeight w:val="103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738 1 16 01173 01 0008 140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rPr>
                      <w:color w:val="000000"/>
                    </w:rPr>
                  </w:pPr>
                  <w:r w:rsidRPr="005D516E">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5,8 </w:t>
                  </w:r>
                </w:p>
              </w:tc>
            </w:tr>
            <w:tr w:rsidR="008F252E" w:rsidRPr="005D516E" w:rsidTr="008F252E">
              <w:trPr>
                <w:trHeight w:val="91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738 1 16 01193 01 0005 140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3,5 </w:t>
                  </w:r>
                </w:p>
              </w:tc>
            </w:tr>
            <w:tr w:rsidR="008F252E" w:rsidRPr="005D516E" w:rsidTr="008F252E">
              <w:trPr>
                <w:trHeight w:val="107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738 1 16 01193 01 0013 140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8,5 </w:t>
                  </w:r>
                </w:p>
              </w:tc>
            </w:tr>
            <w:tr w:rsidR="008F252E" w:rsidRPr="005D516E" w:rsidTr="008F252E">
              <w:trPr>
                <w:trHeight w:val="124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738 1 16 01193 01 0401 140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0,8 </w:t>
                  </w:r>
                </w:p>
              </w:tc>
            </w:tr>
            <w:tr w:rsidR="008F252E" w:rsidRPr="005D516E" w:rsidTr="008F252E">
              <w:trPr>
                <w:trHeight w:val="1119"/>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738 1 16 01193 01 0029 140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10,0 </w:t>
                  </w:r>
                </w:p>
              </w:tc>
            </w:tr>
            <w:tr w:rsidR="008F252E" w:rsidRPr="005D516E" w:rsidTr="008F252E">
              <w:trPr>
                <w:trHeight w:val="112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738 1 16 01193 01 9000 140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3,0 </w:t>
                  </w:r>
                </w:p>
              </w:tc>
            </w:tr>
            <w:tr w:rsidR="008F252E" w:rsidRPr="005D516E" w:rsidTr="008F252E">
              <w:trPr>
                <w:trHeight w:val="112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738 1 16 01203 01 0006 140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10,0 </w:t>
                  </w:r>
                </w:p>
              </w:tc>
            </w:tr>
            <w:tr w:rsidR="008F252E" w:rsidRPr="005D516E" w:rsidTr="008F252E">
              <w:trPr>
                <w:trHeight w:val="114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738 1 16 01203 01 0008 140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0,8 </w:t>
                  </w:r>
                </w:p>
              </w:tc>
            </w:tr>
            <w:tr w:rsidR="008F252E" w:rsidRPr="005D516E" w:rsidTr="008F252E">
              <w:trPr>
                <w:trHeight w:val="97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738 1 16 01203 01 0013 140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6,7 </w:t>
                  </w:r>
                </w:p>
              </w:tc>
            </w:tr>
            <w:tr w:rsidR="008F252E" w:rsidRPr="005D516E" w:rsidTr="008F252E">
              <w:trPr>
                <w:trHeight w:val="100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738 1 16 01203 01 0021 140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6,9 </w:t>
                  </w:r>
                </w:p>
              </w:tc>
            </w:tr>
            <w:tr w:rsidR="008F252E" w:rsidRPr="005D516E" w:rsidTr="008F252E">
              <w:trPr>
                <w:trHeight w:val="100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738 1 16 01203 01 9000 140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57,9 </w:t>
                  </w:r>
                </w:p>
              </w:tc>
            </w:tr>
            <w:tr w:rsidR="008F252E" w:rsidRPr="005D516E" w:rsidTr="008F252E">
              <w:trPr>
                <w:trHeight w:val="254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738 1 16 01333 01 1000 140</w:t>
                  </w:r>
                </w:p>
              </w:tc>
              <w:tc>
                <w:tcPr>
                  <w:tcW w:w="8079" w:type="dxa"/>
                  <w:tcBorders>
                    <w:top w:val="nil"/>
                    <w:left w:val="nil"/>
                    <w:bottom w:val="nil"/>
                    <w:right w:val="nil"/>
                  </w:tcBorders>
                  <w:shd w:val="clear" w:color="auto" w:fill="auto"/>
                  <w:vAlign w:val="center"/>
                  <w:hideMark/>
                </w:tcPr>
                <w:p w:rsidR="008F252E" w:rsidRPr="005D516E" w:rsidRDefault="008F252E" w:rsidP="008F252E">
                  <w:pPr>
                    <w:rPr>
                      <w:color w:val="000000"/>
                    </w:rPr>
                  </w:pPr>
                  <w:r w:rsidRPr="005D516E">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562" w:type="dxa"/>
                  <w:tcBorders>
                    <w:top w:val="nil"/>
                    <w:left w:val="single" w:sz="4" w:space="0" w:color="auto"/>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135,9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000 1 16 10000 00 0000 140</w:t>
                  </w:r>
                </w:p>
              </w:tc>
              <w:tc>
                <w:tcPr>
                  <w:tcW w:w="8079" w:type="dxa"/>
                  <w:tcBorders>
                    <w:top w:val="single" w:sz="4" w:space="0" w:color="auto"/>
                    <w:left w:val="nil"/>
                    <w:bottom w:val="single" w:sz="4" w:space="0" w:color="auto"/>
                    <w:right w:val="single" w:sz="4" w:space="0" w:color="auto"/>
                  </w:tcBorders>
                  <w:shd w:val="clear" w:color="auto" w:fill="auto"/>
                  <w:hideMark/>
                </w:tcPr>
                <w:p w:rsidR="008F252E" w:rsidRPr="005D516E" w:rsidRDefault="008F252E" w:rsidP="008F252E">
                  <w:pPr>
                    <w:jc w:val="both"/>
                    <w:rPr>
                      <w:b/>
                      <w:bCs/>
                    </w:rPr>
                  </w:pPr>
                  <w:r w:rsidRPr="005D516E">
                    <w:rPr>
                      <w:b/>
                      <w:bCs/>
                    </w:rPr>
                    <w:t>Платежи в целях возмещения причиненного ущерба (убытков)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680,2 </w:t>
                  </w:r>
                </w:p>
              </w:tc>
            </w:tr>
            <w:tr w:rsidR="008F252E" w:rsidRPr="005D516E" w:rsidTr="008F252E">
              <w:trPr>
                <w:trHeight w:val="1128"/>
              </w:trPr>
              <w:tc>
                <w:tcPr>
                  <w:tcW w:w="3168" w:type="dxa"/>
                  <w:tcBorders>
                    <w:top w:val="nil"/>
                    <w:left w:val="single" w:sz="4" w:space="0" w:color="auto"/>
                    <w:bottom w:val="nil"/>
                    <w:right w:val="single" w:sz="4" w:space="0" w:color="auto"/>
                  </w:tcBorders>
                  <w:shd w:val="clear" w:color="000000" w:fill="FFFFFF"/>
                  <w:hideMark/>
                </w:tcPr>
                <w:p w:rsidR="008F252E" w:rsidRPr="005D516E" w:rsidRDefault="008F252E" w:rsidP="008F252E">
                  <w:pPr>
                    <w:rPr>
                      <w:color w:val="000000"/>
                    </w:rPr>
                  </w:pPr>
                  <w:r w:rsidRPr="005D516E">
                    <w:rPr>
                      <w:color w:val="000000"/>
                    </w:rPr>
                    <w:t>936 1 16 10032 05 9000 140</w:t>
                  </w:r>
                </w:p>
              </w:tc>
              <w:tc>
                <w:tcPr>
                  <w:tcW w:w="8079" w:type="dxa"/>
                  <w:tcBorders>
                    <w:top w:val="nil"/>
                    <w:left w:val="nil"/>
                    <w:bottom w:val="nil"/>
                    <w:right w:val="nil"/>
                  </w:tcBorders>
                  <w:shd w:val="clear" w:color="auto" w:fill="auto"/>
                  <w:hideMark/>
                </w:tcPr>
                <w:p w:rsidR="008F252E" w:rsidRPr="005D516E" w:rsidRDefault="008F252E" w:rsidP="008F252E">
                  <w:pPr>
                    <w:jc w:val="both"/>
                  </w:pPr>
                  <w:r w:rsidRPr="005D516E">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562" w:type="dxa"/>
                  <w:tcBorders>
                    <w:top w:val="nil"/>
                    <w:left w:val="single" w:sz="4" w:space="0" w:color="auto"/>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10,0 </w:t>
                  </w:r>
                </w:p>
              </w:tc>
            </w:tr>
            <w:tr w:rsidR="008F252E" w:rsidRPr="005D516E" w:rsidTr="008F252E">
              <w:trPr>
                <w:trHeight w:val="1145"/>
              </w:trPr>
              <w:tc>
                <w:tcPr>
                  <w:tcW w:w="3168" w:type="dxa"/>
                  <w:tcBorders>
                    <w:top w:val="single" w:sz="4" w:space="0" w:color="auto"/>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188 1 16 10123 01 0051 140</w:t>
                  </w:r>
                </w:p>
              </w:tc>
              <w:tc>
                <w:tcPr>
                  <w:tcW w:w="8079" w:type="dxa"/>
                  <w:tcBorders>
                    <w:top w:val="single" w:sz="4" w:space="0" w:color="auto"/>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30,0 </w:t>
                  </w:r>
                </w:p>
              </w:tc>
            </w:tr>
            <w:tr w:rsidR="008F252E" w:rsidRPr="005D516E" w:rsidTr="008F252E">
              <w:trPr>
                <w:trHeight w:val="182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710 1 16 11050 01 1000 140</w:t>
                  </w:r>
                </w:p>
              </w:tc>
              <w:tc>
                <w:tcPr>
                  <w:tcW w:w="8079" w:type="dxa"/>
                  <w:tcBorders>
                    <w:top w:val="nil"/>
                    <w:left w:val="nil"/>
                    <w:bottom w:val="single" w:sz="4" w:space="0" w:color="auto"/>
                    <w:right w:val="single" w:sz="4" w:space="0" w:color="auto"/>
                  </w:tcBorders>
                  <w:shd w:val="clear" w:color="auto" w:fill="auto"/>
                  <w:hideMark/>
                </w:tcPr>
                <w:p w:rsidR="008F252E" w:rsidRPr="005D516E" w:rsidRDefault="008F252E" w:rsidP="008F252E">
                  <w:pPr>
                    <w:jc w:val="both"/>
                  </w:pPr>
                  <w:r w:rsidRPr="005D516E">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110,2 </w:t>
                  </w:r>
                </w:p>
              </w:tc>
            </w:tr>
            <w:tr w:rsidR="008F252E" w:rsidRPr="005D516E" w:rsidTr="008F252E">
              <w:trPr>
                <w:trHeight w:val="125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804 1 16 11050 01 1000 140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530,0 </w:t>
                  </w:r>
                </w:p>
              </w:tc>
            </w:tr>
            <w:tr w:rsidR="008F252E" w:rsidRPr="005D516E" w:rsidTr="008F252E">
              <w:trPr>
                <w:trHeight w:val="51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000 1 17 00000 00 0000 000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ПРОЧИЕ НЕНАЛОГОВЫЕ ДОХОДЫ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2 480,0 </w:t>
                  </w:r>
                </w:p>
              </w:tc>
            </w:tr>
            <w:tr w:rsidR="008F252E" w:rsidRPr="005D516E" w:rsidTr="008F252E">
              <w:trPr>
                <w:trHeight w:val="46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000 1 17 15000 00 0000 000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Инициативные платежи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2 480,0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936 1 17 15030 05 1000 150</w:t>
                  </w:r>
                </w:p>
              </w:tc>
              <w:tc>
                <w:tcPr>
                  <w:tcW w:w="8079" w:type="dxa"/>
                  <w:tcBorders>
                    <w:top w:val="nil"/>
                    <w:left w:val="nil"/>
                    <w:bottom w:val="single" w:sz="4" w:space="0" w:color="auto"/>
                    <w:right w:val="single" w:sz="4" w:space="0" w:color="auto"/>
                  </w:tcBorders>
                  <w:shd w:val="clear" w:color="auto" w:fill="auto"/>
                  <w:vAlign w:val="bottom"/>
                  <w:hideMark/>
                </w:tcPr>
                <w:p w:rsidR="008F252E" w:rsidRPr="005D516E" w:rsidRDefault="008F252E" w:rsidP="008F252E">
                  <w:pPr>
                    <w:rPr>
                      <w:color w:val="000000"/>
                    </w:rPr>
                  </w:pPr>
                  <w:r w:rsidRPr="005D516E">
                    <w:rPr>
                      <w:color w:val="000000"/>
                    </w:rPr>
                    <w:t>Инициативные платежи, зачисляемые в бюджеты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2 480,0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000 2 00 00000 00 0000 000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БЕЗВОЗМЕЗДНЫЕ ПОСТУПЛЕНИЯ</w:t>
                  </w:r>
                </w:p>
              </w:tc>
              <w:tc>
                <w:tcPr>
                  <w:tcW w:w="2562" w:type="dxa"/>
                  <w:tcBorders>
                    <w:top w:val="nil"/>
                    <w:left w:val="nil"/>
                    <w:bottom w:val="single" w:sz="4" w:space="0" w:color="auto"/>
                    <w:right w:val="single" w:sz="4" w:space="0" w:color="auto"/>
                  </w:tcBorders>
                  <w:shd w:val="clear" w:color="auto" w:fill="auto"/>
                  <w:vAlign w:val="center"/>
                  <w:hideMark/>
                </w:tcPr>
                <w:p w:rsidR="008F252E" w:rsidRPr="005D516E" w:rsidRDefault="008F252E" w:rsidP="008F252E">
                  <w:pPr>
                    <w:jc w:val="right"/>
                    <w:rPr>
                      <w:b/>
                      <w:bCs/>
                      <w:color w:val="000000"/>
                    </w:rPr>
                  </w:pPr>
                  <w:r w:rsidRPr="005D516E">
                    <w:rPr>
                      <w:b/>
                      <w:bCs/>
                      <w:color w:val="000000"/>
                    </w:rPr>
                    <w:t xml:space="preserve">400 953,9 </w:t>
                  </w:r>
                </w:p>
              </w:tc>
            </w:tr>
            <w:tr w:rsidR="008F252E" w:rsidRPr="005D516E" w:rsidTr="008F252E">
              <w:trPr>
                <w:trHeight w:val="97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000 2 02 00000 00 0000 000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БЕЗВОЗМЕЗДНЫЕ ПОСТУПЛЕНИЯ ОТ ДРУГИХ БЮДЖЕТОВ БЮДЖЕТНОЙ СИСТЕМЫ РФ</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400 953,9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000 2 02 10000 00 0000 150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Дотации бюджетам бюджетной системы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64 060,2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000 2 02 15001 00 0000 150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Дотации  на  выравнивание  бюджетной  обеспеченности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62 182,0 </w:t>
                  </w:r>
                </w:p>
              </w:tc>
            </w:tr>
            <w:tr w:rsidR="008F252E" w:rsidRPr="005D516E" w:rsidTr="008F252E">
              <w:trPr>
                <w:trHeight w:val="69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912 2 02 15001 05 0000 150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Дотации  бюджетам  муниципальных  районов  на  выравнивание  бюджетной  обеспеченности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62 182,0 </w:t>
                  </w:r>
                </w:p>
              </w:tc>
            </w:tr>
            <w:tr w:rsidR="008F252E" w:rsidRPr="005D516E" w:rsidTr="008F252E">
              <w:trPr>
                <w:trHeight w:val="67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000 2 02 16000 05 0000 150</w:t>
                  </w:r>
                </w:p>
              </w:tc>
              <w:tc>
                <w:tcPr>
                  <w:tcW w:w="8079" w:type="dxa"/>
                  <w:tcBorders>
                    <w:top w:val="nil"/>
                    <w:left w:val="nil"/>
                    <w:bottom w:val="nil"/>
                    <w:right w:val="nil"/>
                  </w:tcBorders>
                  <w:shd w:val="clear" w:color="auto" w:fill="auto"/>
                  <w:vAlign w:val="bottom"/>
                  <w:hideMark/>
                </w:tcPr>
                <w:p w:rsidR="008F252E" w:rsidRPr="005D516E" w:rsidRDefault="008F252E" w:rsidP="008F252E">
                  <w:pPr>
                    <w:rPr>
                      <w:color w:val="000000"/>
                    </w:rPr>
                  </w:pPr>
                  <w:r w:rsidRPr="005D516E">
                    <w:rPr>
                      <w:color w:val="000000"/>
                    </w:rPr>
                    <w:t>Дотации (гранты)  за достижение показателей деятельности органов местного самоуправления</w:t>
                  </w:r>
                </w:p>
              </w:tc>
              <w:tc>
                <w:tcPr>
                  <w:tcW w:w="2562" w:type="dxa"/>
                  <w:tcBorders>
                    <w:top w:val="nil"/>
                    <w:left w:val="single" w:sz="4" w:space="0" w:color="auto"/>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1 878,2 </w:t>
                  </w:r>
                </w:p>
              </w:tc>
            </w:tr>
            <w:tr w:rsidR="008F252E" w:rsidRPr="005D516E" w:rsidTr="008F252E">
              <w:trPr>
                <w:trHeight w:val="97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912 2 02 16549 05 0000 150</w:t>
                  </w:r>
                </w:p>
              </w:tc>
              <w:tc>
                <w:tcPr>
                  <w:tcW w:w="8079" w:type="dxa"/>
                  <w:tcBorders>
                    <w:top w:val="single" w:sz="4" w:space="0" w:color="auto"/>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Дотации (гранты) бюджетам муниципальных районов за достижение показателей деятельности органов местного самоуправления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1 878,2 </w:t>
                  </w:r>
                </w:p>
              </w:tc>
            </w:tr>
            <w:tr w:rsidR="008F252E" w:rsidRPr="005D516E" w:rsidTr="008F252E">
              <w:trPr>
                <w:trHeight w:val="94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000 2 02 20000 00 0000 150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Субсидии бюджетам бюджетной системы Российской Федерации (межбюджетные субсидии)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177 943,0 </w:t>
                  </w:r>
                </w:p>
              </w:tc>
            </w:tr>
            <w:tr w:rsidR="008F252E" w:rsidRPr="005D516E" w:rsidTr="008F252E">
              <w:trPr>
                <w:trHeight w:val="136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000 2 02 20216 00 0000 150</w:t>
                  </w:r>
                </w:p>
              </w:tc>
              <w:tc>
                <w:tcPr>
                  <w:tcW w:w="8079" w:type="dxa"/>
                  <w:tcBorders>
                    <w:top w:val="single" w:sz="4" w:space="0" w:color="auto"/>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19 869,2 </w:t>
                  </w:r>
                </w:p>
              </w:tc>
            </w:tr>
            <w:tr w:rsidR="008F252E" w:rsidRPr="005D516E" w:rsidTr="008F252E">
              <w:trPr>
                <w:trHeight w:val="138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936 2 02 20216 05 0000 150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19 869,2 </w:t>
                  </w:r>
                </w:p>
              </w:tc>
            </w:tr>
            <w:tr w:rsidR="008F252E" w:rsidRPr="005D516E" w:rsidTr="008F252E">
              <w:trPr>
                <w:trHeight w:val="83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000 2 02 25179 00 0000 150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255,8 </w:t>
                  </w:r>
                </w:p>
              </w:tc>
            </w:tr>
            <w:tr w:rsidR="008F252E" w:rsidRPr="005D516E" w:rsidTr="008F252E">
              <w:trPr>
                <w:trHeight w:val="98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903 2 02 25179 05 0000 150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255,8 </w:t>
                  </w:r>
                </w:p>
              </w:tc>
            </w:tr>
            <w:tr w:rsidR="008F252E" w:rsidRPr="005D516E" w:rsidTr="008F252E">
              <w:trPr>
                <w:trHeight w:val="73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000 2 02 25304 00 0000 150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3 096,0 </w:t>
                  </w:r>
                </w:p>
              </w:tc>
            </w:tr>
            <w:tr w:rsidR="008F252E" w:rsidRPr="005D516E" w:rsidTr="008F252E">
              <w:trPr>
                <w:trHeight w:val="90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903 2 02 25304 05 0000 150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3 096,0 </w:t>
                  </w:r>
                </w:p>
              </w:tc>
            </w:tr>
            <w:tr w:rsidR="008F252E" w:rsidRPr="005D516E" w:rsidTr="008F252E">
              <w:trPr>
                <w:trHeight w:val="70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000 2 02 25519 00 0000 150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Субсидия бюджетам  поддержку отрасли культуры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2 040,0 </w:t>
                  </w:r>
                </w:p>
              </w:tc>
            </w:tr>
            <w:tr w:rsidR="008F252E" w:rsidRPr="005D516E" w:rsidTr="008F252E">
              <w:trPr>
                <w:trHeight w:val="73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936 2 02 25519 05 0000 150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Субсидия бюджетам муниципальных районов на поддержку отрасли культуры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2 040,0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000 2 02 29999 00 0000 150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субсидии</w:t>
                  </w:r>
                </w:p>
              </w:tc>
              <w:tc>
                <w:tcPr>
                  <w:tcW w:w="2562" w:type="dxa"/>
                  <w:tcBorders>
                    <w:top w:val="nil"/>
                    <w:left w:val="nil"/>
                    <w:bottom w:val="single" w:sz="4" w:space="0" w:color="auto"/>
                    <w:right w:val="single" w:sz="4" w:space="0" w:color="auto"/>
                  </w:tcBorders>
                  <w:shd w:val="clear" w:color="auto" w:fill="auto"/>
                  <w:vAlign w:val="center"/>
                  <w:hideMark/>
                </w:tcPr>
                <w:p w:rsidR="008F252E" w:rsidRPr="005D516E" w:rsidRDefault="008F252E" w:rsidP="008F252E">
                  <w:pPr>
                    <w:jc w:val="right"/>
                    <w:rPr>
                      <w:color w:val="000000"/>
                    </w:rPr>
                  </w:pPr>
                  <w:r w:rsidRPr="005D516E">
                    <w:rPr>
                      <w:color w:val="000000"/>
                    </w:rPr>
                    <w:t xml:space="preserve">152 682,0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903 2 02 29999 05 0000 150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субсидии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33 575,1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912 2 02 29999 05 0000 150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субсидии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71 577,1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936 2 02 29999 05 0000 150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субсидии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47 529,8 </w:t>
                  </w:r>
                </w:p>
              </w:tc>
            </w:tr>
            <w:tr w:rsidR="008F252E" w:rsidRPr="005D516E" w:rsidTr="008F252E">
              <w:trPr>
                <w:trHeight w:val="64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000 2 02 30000 00 0000 150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Субвенции  бюджетам субъектов Российской Федерации и муниципальных образований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150 841,6 </w:t>
                  </w:r>
                </w:p>
              </w:tc>
            </w:tr>
            <w:tr w:rsidR="008F252E" w:rsidRPr="005D516E" w:rsidTr="008F252E">
              <w:trPr>
                <w:trHeight w:val="96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000 2 02 30024 00 0000 150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местным бюджетам  на выполнение передаваемых полномочий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18 695,2 </w:t>
                  </w:r>
                </w:p>
              </w:tc>
            </w:tr>
            <w:tr w:rsidR="008F252E" w:rsidRPr="005D516E" w:rsidTr="008F252E">
              <w:trPr>
                <w:trHeight w:val="42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903 2 02 30024 05 0000 150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выполнение передаваемых полномочий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55,1 </w:t>
                  </w:r>
                </w:p>
              </w:tc>
            </w:tr>
            <w:tr w:rsidR="008F252E" w:rsidRPr="005D516E" w:rsidTr="008F252E">
              <w:trPr>
                <w:trHeight w:val="70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912 2 02 30024 05 0000 150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выполнение передаваемых полномочий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12 924,0 </w:t>
                  </w:r>
                </w:p>
              </w:tc>
            </w:tr>
            <w:tr w:rsidR="008F252E" w:rsidRPr="005D516E" w:rsidTr="008F252E">
              <w:trPr>
                <w:trHeight w:val="71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936 2 02 30024 05 0000 150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выполнение передаваемых полномочий субъектов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5 716,1 </w:t>
                  </w:r>
                </w:p>
              </w:tc>
            </w:tr>
            <w:tr w:rsidR="008F252E" w:rsidRPr="005D516E" w:rsidTr="008F252E">
              <w:trPr>
                <w:trHeight w:val="8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000 2 02 30027 00 0000 150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7 062,0 </w:t>
                  </w:r>
                </w:p>
              </w:tc>
            </w:tr>
            <w:tr w:rsidR="008F252E" w:rsidRPr="005D516E" w:rsidTr="008F252E">
              <w:trPr>
                <w:trHeight w:val="70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903 2 02 30027 05 0000 150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7 062,0 </w:t>
                  </w:r>
                </w:p>
              </w:tc>
            </w:tr>
            <w:tr w:rsidR="008F252E" w:rsidRPr="005D516E" w:rsidTr="008F252E">
              <w:trPr>
                <w:trHeight w:val="1144"/>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000 2 02 30029 00 0000 150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964,3 </w:t>
                  </w:r>
                </w:p>
              </w:tc>
            </w:tr>
            <w:tr w:rsidR="008F252E" w:rsidRPr="005D516E" w:rsidTr="008F252E">
              <w:trPr>
                <w:trHeight w:val="111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903 2 02 30029 05 0000 150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964,3 </w:t>
                  </w:r>
                </w:p>
              </w:tc>
            </w:tr>
            <w:tr w:rsidR="008F252E" w:rsidRPr="005D516E" w:rsidTr="008F252E">
              <w:trPr>
                <w:trHeight w:val="992"/>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000 2 02 35082 00 0000 150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1 418,2 </w:t>
                  </w:r>
                </w:p>
              </w:tc>
            </w:tr>
            <w:tr w:rsidR="008F252E" w:rsidRPr="005D516E" w:rsidTr="008F252E">
              <w:trPr>
                <w:trHeight w:val="115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936 2 02 35082 05 0000 150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1 418,2 </w:t>
                  </w:r>
                </w:p>
              </w:tc>
            </w:tr>
            <w:tr w:rsidR="008F252E" w:rsidRPr="005D516E" w:rsidTr="008F252E">
              <w:trPr>
                <w:trHeight w:val="703"/>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000 2 02 35120 00 0000 150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4,8 </w:t>
                  </w:r>
                </w:p>
              </w:tc>
            </w:tr>
            <w:tr w:rsidR="008F252E" w:rsidRPr="005D516E" w:rsidTr="008F252E">
              <w:trPr>
                <w:trHeight w:val="98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936 2 02 35120 05 0000 150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4,8 </w:t>
                  </w:r>
                </w:p>
              </w:tc>
            </w:tr>
            <w:tr w:rsidR="008F252E" w:rsidRPr="005D516E" w:rsidTr="008F252E">
              <w:trPr>
                <w:trHeight w:val="43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000 2 02 39999 00 0000 150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 xml:space="preserve">Прочие субвенции </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122 697,1 </w:t>
                  </w:r>
                </w:p>
              </w:tc>
            </w:tr>
            <w:tr w:rsidR="008F252E" w:rsidRPr="005D516E" w:rsidTr="008F252E">
              <w:trPr>
                <w:trHeight w:val="63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903 2 02 39999 05 0000 150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субвенции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122 697,1 </w:t>
                  </w:r>
                </w:p>
              </w:tc>
            </w:tr>
            <w:tr w:rsidR="008F252E" w:rsidRPr="005D516E" w:rsidTr="008F252E">
              <w:trPr>
                <w:trHeight w:val="64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936 2 02 39999 05 0000 151</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субвенции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0,0 </w:t>
                  </w:r>
                </w:p>
              </w:tc>
            </w:tr>
            <w:tr w:rsidR="008F252E" w:rsidRPr="005D516E" w:rsidTr="008F252E">
              <w:trPr>
                <w:trHeight w:val="387"/>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b/>
                      <w:bCs/>
                      <w:color w:val="000000"/>
                    </w:rPr>
                  </w:pPr>
                  <w:r w:rsidRPr="005D516E">
                    <w:rPr>
                      <w:b/>
                      <w:bCs/>
                      <w:color w:val="000000"/>
                    </w:rPr>
                    <w:t>000 2 02 40000 00 0000 150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b/>
                      <w:bCs/>
                      <w:color w:val="000000"/>
                    </w:rPr>
                  </w:pPr>
                  <w:r w:rsidRPr="005D516E">
                    <w:rPr>
                      <w:b/>
                      <w:bCs/>
                      <w:color w:val="000000"/>
                    </w:rPr>
                    <w:t>Иные межбюджетные трансферты</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8 109,1 </w:t>
                  </w:r>
                </w:p>
              </w:tc>
            </w:tr>
            <w:tr w:rsidR="008F252E" w:rsidRPr="005D516E" w:rsidTr="008F252E">
              <w:trPr>
                <w:trHeight w:val="608"/>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000 2 02 45303 00 0000 150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5 749,6 </w:t>
                  </w:r>
                </w:p>
              </w:tc>
            </w:tr>
            <w:tr w:rsidR="008F252E" w:rsidRPr="005D516E" w:rsidTr="008F252E">
              <w:trPr>
                <w:trHeight w:val="1046"/>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903 2 02 45303 05 0000 150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5 749,6 </w:t>
                  </w:r>
                </w:p>
              </w:tc>
            </w:tr>
            <w:tr w:rsidR="008F252E" w:rsidRPr="005D516E" w:rsidTr="008F252E">
              <w:trPr>
                <w:trHeight w:val="61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000 2 02 49999 00 0000 150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межбюджетные трансферты, передаваемые бюджетам</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b/>
                      <w:bCs/>
                      <w:color w:val="000000"/>
                    </w:rPr>
                  </w:pPr>
                  <w:r w:rsidRPr="005D516E">
                    <w:rPr>
                      <w:b/>
                      <w:bCs/>
                      <w:color w:val="000000"/>
                    </w:rPr>
                    <w:t xml:space="preserve">2 359,5 </w:t>
                  </w:r>
                </w:p>
              </w:tc>
            </w:tr>
            <w:tr w:rsidR="008F252E" w:rsidRPr="005D516E" w:rsidTr="008F252E">
              <w:trPr>
                <w:trHeight w:val="94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lastRenderedPageBreak/>
                    <w:t>903 2 02 49999 05 0000 150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межбюджетные трансферты, передаваемые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35,5 </w:t>
                  </w:r>
                </w:p>
              </w:tc>
            </w:tr>
            <w:tr w:rsidR="008F252E" w:rsidRPr="005D516E" w:rsidTr="008F252E">
              <w:trPr>
                <w:trHeight w:val="780"/>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936 2 02 49999 05 0000 150</w:t>
                  </w:r>
                </w:p>
              </w:tc>
              <w:tc>
                <w:tcPr>
                  <w:tcW w:w="8079" w:type="dxa"/>
                  <w:tcBorders>
                    <w:top w:val="nil"/>
                    <w:left w:val="nil"/>
                    <w:bottom w:val="single" w:sz="4" w:space="0" w:color="auto"/>
                    <w:right w:val="single" w:sz="4" w:space="0" w:color="auto"/>
                  </w:tcBorders>
                  <w:shd w:val="clear" w:color="000000" w:fill="FFFFFF"/>
                  <w:hideMark/>
                </w:tcPr>
                <w:p w:rsidR="008F252E" w:rsidRPr="005D516E" w:rsidRDefault="008F252E" w:rsidP="008F252E">
                  <w:pPr>
                    <w:jc w:val="both"/>
                    <w:rPr>
                      <w:color w:val="000000"/>
                    </w:rPr>
                  </w:pPr>
                  <w:r w:rsidRPr="005D516E">
                    <w:rPr>
                      <w:color w:val="000000"/>
                    </w:rPr>
                    <w:t>Прочие межбюджетные трансферты, передаваемые бюджетам муниципальных районов</w:t>
                  </w:r>
                </w:p>
              </w:tc>
              <w:tc>
                <w:tcPr>
                  <w:tcW w:w="2562"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jc w:val="right"/>
                    <w:rPr>
                      <w:color w:val="000000"/>
                    </w:rPr>
                  </w:pPr>
                  <w:r w:rsidRPr="005D516E">
                    <w:rPr>
                      <w:color w:val="000000"/>
                    </w:rPr>
                    <w:t xml:space="preserve">2 324,0 </w:t>
                  </w:r>
                </w:p>
              </w:tc>
            </w:tr>
            <w:tr w:rsidR="008F252E" w:rsidRPr="005D516E" w:rsidTr="008F252E">
              <w:trPr>
                <w:trHeight w:val="315"/>
              </w:trPr>
              <w:tc>
                <w:tcPr>
                  <w:tcW w:w="3168" w:type="dxa"/>
                  <w:tcBorders>
                    <w:top w:val="nil"/>
                    <w:left w:val="single" w:sz="4" w:space="0" w:color="auto"/>
                    <w:bottom w:val="single" w:sz="4" w:space="0" w:color="auto"/>
                    <w:right w:val="single" w:sz="4" w:space="0" w:color="auto"/>
                  </w:tcBorders>
                  <w:shd w:val="clear" w:color="000000" w:fill="FFFFFF"/>
                  <w:hideMark/>
                </w:tcPr>
                <w:p w:rsidR="008F252E" w:rsidRPr="005D516E" w:rsidRDefault="008F252E" w:rsidP="008F252E">
                  <w:pPr>
                    <w:rPr>
                      <w:color w:val="000000"/>
                    </w:rPr>
                  </w:pPr>
                  <w:r w:rsidRPr="005D516E">
                    <w:rPr>
                      <w:color w:val="000000"/>
                    </w:rPr>
                    <w:t> </w:t>
                  </w:r>
                </w:p>
              </w:tc>
              <w:tc>
                <w:tcPr>
                  <w:tcW w:w="8079" w:type="dxa"/>
                  <w:tcBorders>
                    <w:top w:val="nil"/>
                    <w:left w:val="nil"/>
                    <w:bottom w:val="single" w:sz="4" w:space="0" w:color="auto"/>
                    <w:right w:val="single" w:sz="4" w:space="0" w:color="auto"/>
                  </w:tcBorders>
                  <w:shd w:val="clear" w:color="000000" w:fill="FFFFFF"/>
                  <w:vAlign w:val="center"/>
                  <w:hideMark/>
                </w:tcPr>
                <w:p w:rsidR="008F252E" w:rsidRPr="005D516E" w:rsidRDefault="008F252E" w:rsidP="008F252E">
                  <w:pPr>
                    <w:rPr>
                      <w:b/>
                      <w:bCs/>
                      <w:color w:val="000000"/>
                    </w:rPr>
                  </w:pPr>
                  <w:r w:rsidRPr="005D516E">
                    <w:rPr>
                      <w:b/>
                      <w:bCs/>
                      <w:color w:val="000000"/>
                    </w:rPr>
                    <w:t>ВСЕГО ДОХОДОВ</w:t>
                  </w:r>
                </w:p>
              </w:tc>
              <w:tc>
                <w:tcPr>
                  <w:tcW w:w="2562" w:type="dxa"/>
                  <w:tcBorders>
                    <w:top w:val="nil"/>
                    <w:left w:val="nil"/>
                    <w:bottom w:val="single" w:sz="4" w:space="0" w:color="auto"/>
                    <w:right w:val="single" w:sz="4" w:space="0" w:color="auto"/>
                  </w:tcBorders>
                  <w:shd w:val="clear" w:color="auto" w:fill="auto"/>
                  <w:vAlign w:val="center"/>
                  <w:hideMark/>
                </w:tcPr>
                <w:p w:rsidR="008F252E" w:rsidRPr="005D516E" w:rsidRDefault="008F252E" w:rsidP="008F252E">
                  <w:pPr>
                    <w:jc w:val="right"/>
                    <w:rPr>
                      <w:b/>
                      <w:bCs/>
                      <w:color w:val="000000"/>
                    </w:rPr>
                  </w:pPr>
                  <w:r w:rsidRPr="005D516E">
                    <w:rPr>
                      <w:b/>
                      <w:bCs/>
                      <w:color w:val="000000"/>
                    </w:rPr>
                    <w:t xml:space="preserve">552 990,1 </w:t>
                  </w:r>
                </w:p>
              </w:tc>
            </w:tr>
          </w:tbl>
          <w:p w:rsidR="008F252E" w:rsidRPr="008D2AF2" w:rsidRDefault="008F252E" w:rsidP="008F252E">
            <w:pPr>
              <w:jc w:val="center"/>
              <w:rPr>
                <w:b/>
                <w:bCs/>
                <w:color w:val="000000"/>
              </w:rPr>
            </w:pPr>
          </w:p>
        </w:tc>
      </w:tr>
    </w:tbl>
    <w:p w:rsidR="008F252E" w:rsidRDefault="008F252E" w:rsidP="008F252E">
      <w:pPr>
        <w:rPr>
          <w:sz w:val="28"/>
          <w:szCs w:val="28"/>
        </w:rPr>
        <w:sectPr w:rsidR="008F252E" w:rsidSect="008F252E">
          <w:pgSz w:w="16838" w:h="11906" w:orient="landscape"/>
          <w:pgMar w:top="1701" w:right="1134" w:bottom="851" w:left="1134" w:header="709" w:footer="709" w:gutter="0"/>
          <w:cols w:space="708"/>
          <w:docGrid w:linePitch="360"/>
        </w:sectPr>
      </w:pPr>
    </w:p>
    <w:tbl>
      <w:tblPr>
        <w:tblW w:w="10177" w:type="dxa"/>
        <w:tblInd w:w="93" w:type="dxa"/>
        <w:tblLook w:val="04A0"/>
      </w:tblPr>
      <w:tblGrid>
        <w:gridCol w:w="7705"/>
        <w:gridCol w:w="470"/>
        <w:gridCol w:w="452"/>
        <w:gridCol w:w="1550"/>
      </w:tblGrid>
      <w:tr w:rsidR="008F252E" w:rsidRPr="004F54BB" w:rsidTr="008F252E">
        <w:trPr>
          <w:trHeight w:val="435"/>
        </w:trPr>
        <w:tc>
          <w:tcPr>
            <w:tcW w:w="10177" w:type="dxa"/>
            <w:gridSpan w:val="4"/>
            <w:tcBorders>
              <w:top w:val="nil"/>
              <w:left w:val="nil"/>
              <w:bottom w:val="nil"/>
              <w:right w:val="nil"/>
            </w:tcBorders>
            <w:shd w:val="clear" w:color="auto" w:fill="auto"/>
            <w:noWrap/>
            <w:vAlign w:val="bottom"/>
            <w:hideMark/>
          </w:tcPr>
          <w:p w:rsidR="008F252E" w:rsidRPr="004F54BB" w:rsidRDefault="008F252E" w:rsidP="008F252E">
            <w:pPr>
              <w:ind w:left="5577"/>
              <w:jc w:val="both"/>
              <w:rPr>
                <w:sz w:val="28"/>
                <w:szCs w:val="28"/>
              </w:rPr>
            </w:pPr>
            <w:r w:rsidRPr="004F54BB">
              <w:rPr>
                <w:sz w:val="28"/>
                <w:szCs w:val="28"/>
              </w:rPr>
              <w:lastRenderedPageBreak/>
              <w:t>Приложение № 5</w:t>
            </w:r>
          </w:p>
        </w:tc>
      </w:tr>
      <w:tr w:rsidR="008F252E" w:rsidRPr="004F54BB" w:rsidTr="008F252E">
        <w:trPr>
          <w:trHeight w:val="375"/>
        </w:trPr>
        <w:tc>
          <w:tcPr>
            <w:tcW w:w="10177" w:type="dxa"/>
            <w:gridSpan w:val="4"/>
            <w:tcBorders>
              <w:top w:val="nil"/>
              <w:left w:val="nil"/>
              <w:bottom w:val="nil"/>
              <w:right w:val="nil"/>
            </w:tcBorders>
            <w:shd w:val="clear" w:color="auto" w:fill="auto"/>
            <w:noWrap/>
            <w:vAlign w:val="bottom"/>
            <w:hideMark/>
          </w:tcPr>
          <w:p w:rsidR="008F252E" w:rsidRPr="004F54BB" w:rsidRDefault="008F252E" w:rsidP="008F252E">
            <w:pPr>
              <w:ind w:left="5577"/>
              <w:jc w:val="both"/>
              <w:rPr>
                <w:sz w:val="28"/>
                <w:szCs w:val="28"/>
              </w:rPr>
            </w:pPr>
            <w:r w:rsidRPr="004F54BB">
              <w:rPr>
                <w:sz w:val="28"/>
                <w:szCs w:val="28"/>
              </w:rPr>
              <w:t>к решению Куменской</w:t>
            </w:r>
          </w:p>
        </w:tc>
      </w:tr>
      <w:tr w:rsidR="008F252E" w:rsidRPr="004F54BB" w:rsidTr="008F252E">
        <w:trPr>
          <w:trHeight w:val="375"/>
        </w:trPr>
        <w:tc>
          <w:tcPr>
            <w:tcW w:w="10177" w:type="dxa"/>
            <w:gridSpan w:val="4"/>
            <w:tcBorders>
              <w:top w:val="nil"/>
              <w:left w:val="nil"/>
              <w:bottom w:val="nil"/>
              <w:right w:val="nil"/>
            </w:tcBorders>
            <w:shd w:val="clear" w:color="auto" w:fill="auto"/>
            <w:noWrap/>
            <w:vAlign w:val="bottom"/>
            <w:hideMark/>
          </w:tcPr>
          <w:p w:rsidR="008F252E" w:rsidRPr="004F54BB" w:rsidRDefault="008F252E" w:rsidP="008F252E">
            <w:pPr>
              <w:ind w:left="5577"/>
              <w:jc w:val="both"/>
              <w:rPr>
                <w:sz w:val="28"/>
                <w:szCs w:val="28"/>
              </w:rPr>
            </w:pPr>
            <w:r w:rsidRPr="004F54BB">
              <w:rPr>
                <w:sz w:val="28"/>
                <w:szCs w:val="28"/>
              </w:rPr>
              <w:t>районной Думы</w:t>
            </w:r>
          </w:p>
        </w:tc>
      </w:tr>
      <w:tr w:rsidR="008F252E" w:rsidRPr="004F54BB" w:rsidTr="008F252E">
        <w:trPr>
          <w:trHeight w:val="375"/>
        </w:trPr>
        <w:tc>
          <w:tcPr>
            <w:tcW w:w="10177" w:type="dxa"/>
            <w:gridSpan w:val="4"/>
            <w:tcBorders>
              <w:top w:val="nil"/>
              <w:left w:val="nil"/>
              <w:bottom w:val="nil"/>
              <w:right w:val="nil"/>
            </w:tcBorders>
            <w:shd w:val="clear" w:color="auto" w:fill="auto"/>
            <w:noWrap/>
            <w:vAlign w:val="bottom"/>
            <w:hideMark/>
          </w:tcPr>
          <w:p w:rsidR="008F252E" w:rsidRPr="004F54BB" w:rsidRDefault="008F252E" w:rsidP="008F252E">
            <w:pPr>
              <w:ind w:left="5577"/>
              <w:jc w:val="both"/>
              <w:rPr>
                <w:sz w:val="28"/>
                <w:szCs w:val="28"/>
              </w:rPr>
            </w:pPr>
            <w:r w:rsidRPr="004F54BB">
              <w:rPr>
                <w:sz w:val="28"/>
                <w:szCs w:val="28"/>
              </w:rPr>
              <w:t xml:space="preserve">от </w:t>
            </w:r>
            <w:r>
              <w:rPr>
                <w:sz w:val="28"/>
                <w:szCs w:val="28"/>
              </w:rPr>
              <w:t>05.12.</w:t>
            </w:r>
            <w:r w:rsidRPr="004F54BB">
              <w:rPr>
                <w:sz w:val="28"/>
                <w:szCs w:val="28"/>
              </w:rPr>
              <w:t>2023</w:t>
            </w:r>
            <w:r>
              <w:rPr>
                <w:sz w:val="28"/>
                <w:szCs w:val="28"/>
              </w:rPr>
              <w:t xml:space="preserve"> </w:t>
            </w:r>
            <w:r w:rsidRPr="004F54BB">
              <w:rPr>
                <w:sz w:val="28"/>
                <w:szCs w:val="28"/>
              </w:rPr>
              <w:t>№</w:t>
            </w:r>
            <w:r>
              <w:rPr>
                <w:sz w:val="28"/>
                <w:szCs w:val="28"/>
              </w:rPr>
              <w:t xml:space="preserve"> 22/137</w:t>
            </w:r>
          </w:p>
        </w:tc>
      </w:tr>
      <w:tr w:rsidR="008F252E" w:rsidRPr="004F54BB" w:rsidTr="008F252E">
        <w:trPr>
          <w:trHeight w:val="375"/>
        </w:trPr>
        <w:tc>
          <w:tcPr>
            <w:tcW w:w="10177" w:type="dxa"/>
            <w:gridSpan w:val="4"/>
            <w:tcBorders>
              <w:top w:val="nil"/>
              <w:left w:val="nil"/>
              <w:bottom w:val="nil"/>
              <w:right w:val="nil"/>
            </w:tcBorders>
            <w:shd w:val="clear" w:color="auto" w:fill="auto"/>
            <w:noWrap/>
            <w:vAlign w:val="bottom"/>
            <w:hideMark/>
          </w:tcPr>
          <w:p w:rsidR="008F252E" w:rsidRPr="004F54BB" w:rsidRDefault="008F252E" w:rsidP="008F252E">
            <w:pPr>
              <w:jc w:val="center"/>
              <w:rPr>
                <w:sz w:val="28"/>
                <w:szCs w:val="28"/>
              </w:rPr>
            </w:pPr>
          </w:p>
        </w:tc>
      </w:tr>
      <w:tr w:rsidR="008F252E" w:rsidRPr="002524FC" w:rsidTr="008F252E">
        <w:trPr>
          <w:trHeight w:val="375"/>
        </w:trPr>
        <w:tc>
          <w:tcPr>
            <w:tcW w:w="10177" w:type="dxa"/>
            <w:gridSpan w:val="4"/>
            <w:tcBorders>
              <w:top w:val="nil"/>
              <w:left w:val="nil"/>
              <w:bottom w:val="nil"/>
              <w:right w:val="nil"/>
            </w:tcBorders>
            <w:shd w:val="clear" w:color="auto" w:fill="auto"/>
            <w:noWrap/>
            <w:vAlign w:val="bottom"/>
            <w:hideMark/>
          </w:tcPr>
          <w:tbl>
            <w:tblPr>
              <w:tblW w:w="9960" w:type="dxa"/>
              <w:tblLook w:val="04A0"/>
            </w:tblPr>
            <w:tblGrid>
              <w:gridCol w:w="7535"/>
              <w:gridCol w:w="562"/>
              <w:gridCol w:w="629"/>
              <w:gridCol w:w="1235"/>
            </w:tblGrid>
            <w:tr w:rsidR="008F252E" w:rsidRPr="00067020" w:rsidTr="008F252E">
              <w:trPr>
                <w:trHeight w:val="375"/>
              </w:trPr>
              <w:tc>
                <w:tcPr>
                  <w:tcW w:w="9960" w:type="dxa"/>
                  <w:gridSpan w:val="4"/>
                  <w:tcBorders>
                    <w:top w:val="nil"/>
                    <w:left w:val="nil"/>
                    <w:bottom w:val="nil"/>
                    <w:right w:val="nil"/>
                  </w:tcBorders>
                  <w:shd w:val="clear" w:color="auto" w:fill="auto"/>
                  <w:noWrap/>
                  <w:vAlign w:val="bottom"/>
                  <w:hideMark/>
                </w:tcPr>
                <w:p w:rsidR="008F252E" w:rsidRPr="00067020" w:rsidRDefault="008F252E" w:rsidP="008F252E">
                  <w:pPr>
                    <w:jc w:val="center"/>
                    <w:rPr>
                      <w:b/>
                      <w:bCs/>
                      <w:sz w:val="28"/>
                      <w:szCs w:val="28"/>
                    </w:rPr>
                  </w:pPr>
                  <w:r w:rsidRPr="00067020">
                    <w:rPr>
                      <w:b/>
                      <w:bCs/>
                      <w:sz w:val="28"/>
                      <w:szCs w:val="28"/>
                    </w:rPr>
                    <w:t>Распределение</w:t>
                  </w:r>
                </w:p>
              </w:tc>
            </w:tr>
            <w:tr w:rsidR="008F252E" w:rsidRPr="00067020" w:rsidTr="008F252E">
              <w:trPr>
                <w:trHeight w:val="795"/>
              </w:trPr>
              <w:tc>
                <w:tcPr>
                  <w:tcW w:w="9960" w:type="dxa"/>
                  <w:gridSpan w:val="4"/>
                  <w:tcBorders>
                    <w:top w:val="nil"/>
                    <w:left w:val="nil"/>
                    <w:bottom w:val="nil"/>
                    <w:right w:val="nil"/>
                  </w:tcBorders>
                  <w:shd w:val="clear" w:color="auto" w:fill="auto"/>
                  <w:vAlign w:val="bottom"/>
                  <w:hideMark/>
                </w:tcPr>
                <w:p w:rsidR="008F252E" w:rsidRPr="00067020" w:rsidRDefault="008F252E" w:rsidP="008F252E">
                  <w:pPr>
                    <w:jc w:val="center"/>
                    <w:rPr>
                      <w:b/>
                      <w:bCs/>
                      <w:sz w:val="28"/>
                      <w:szCs w:val="28"/>
                    </w:rPr>
                  </w:pPr>
                  <w:r w:rsidRPr="00067020">
                    <w:rPr>
                      <w:b/>
                      <w:bCs/>
                      <w:sz w:val="28"/>
                      <w:szCs w:val="28"/>
                    </w:rPr>
                    <w:t>бюджетных ассигнований по разделам и подразделам классификации расходов бюджетов на 2023 год</w:t>
                  </w:r>
                </w:p>
              </w:tc>
            </w:tr>
            <w:tr w:rsidR="008F252E" w:rsidRPr="00067020" w:rsidTr="008F252E">
              <w:trPr>
                <w:trHeight w:val="255"/>
              </w:trPr>
              <w:tc>
                <w:tcPr>
                  <w:tcW w:w="7540" w:type="dxa"/>
                  <w:tcBorders>
                    <w:top w:val="nil"/>
                    <w:left w:val="nil"/>
                    <w:bottom w:val="nil"/>
                    <w:right w:val="nil"/>
                  </w:tcBorders>
                  <w:shd w:val="clear" w:color="auto" w:fill="auto"/>
                  <w:vAlign w:val="bottom"/>
                  <w:hideMark/>
                </w:tcPr>
                <w:p w:rsidR="008F252E" w:rsidRPr="00067020" w:rsidRDefault="008F252E" w:rsidP="008F252E">
                  <w:pPr>
                    <w:rPr>
                      <w:i/>
                      <w:iCs/>
                      <w:color w:val="000000"/>
                    </w:rPr>
                  </w:pPr>
                </w:p>
              </w:tc>
              <w:tc>
                <w:tcPr>
                  <w:tcW w:w="460" w:type="dxa"/>
                  <w:tcBorders>
                    <w:top w:val="nil"/>
                    <w:left w:val="nil"/>
                    <w:bottom w:val="nil"/>
                    <w:right w:val="nil"/>
                  </w:tcBorders>
                  <w:shd w:val="clear" w:color="auto" w:fill="auto"/>
                  <w:vAlign w:val="bottom"/>
                  <w:hideMark/>
                </w:tcPr>
                <w:p w:rsidR="008F252E" w:rsidRPr="00067020" w:rsidRDefault="008F252E" w:rsidP="008F252E">
                  <w:pPr>
                    <w:jc w:val="center"/>
                    <w:rPr>
                      <w:i/>
                      <w:iCs/>
                      <w:color w:val="000000"/>
                    </w:rPr>
                  </w:pPr>
                </w:p>
              </w:tc>
              <w:tc>
                <w:tcPr>
                  <w:tcW w:w="443" w:type="dxa"/>
                  <w:tcBorders>
                    <w:top w:val="nil"/>
                    <w:left w:val="nil"/>
                    <w:bottom w:val="nil"/>
                    <w:right w:val="nil"/>
                  </w:tcBorders>
                  <w:shd w:val="clear" w:color="auto" w:fill="auto"/>
                  <w:vAlign w:val="bottom"/>
                  <w:hideMark/>
                </w:tcPr>
                <w:p w:rsidR="008F252E" w:rsidRPr="00067020" w:rsidRDefault="008F252E" w:rsidP="008F252E">
                  <w:pPr>
                    <w:jc w:val="center"/>
                    <w:rPr>
                      <w:i/>
                      <w:iCs/>
                      <w:color w:val="000000"/>
                    </w:rPr>
                  </w:pPr>
                </w:p>
              </w:tc>
              <w:tc>
                <w:tcPr>
                  <w:tcW w:w="1517" w:type="dxa"/>
                  <w:tcBorders>
                    <w:top w:val="nil"/>
                    <w:left w:val="nil"/>
                    <w:bottom w:val="nil"/>
                    <w:right w:val="nil"/>
                  </w:tcBorders>
                  <w:shd w:val="clear" w:color="auto" w:fill="auto"/>
                  <w:vAlign w:val="bottom"/>
                  <w:hideMark/>
                </w:tcPr>
                <w:p w:rsidR="008F252E" w:rsidRPr="00067020" w:rsidRDefault="008F252E" w:rsidP="008F252E">
                  <w:pPr>
                    <w:jc w:val="center"/>
                    <w:rPr>
                      <w:i/>
                      <w:iCs/>
                      <w:color w:val="000000"/>
                    </w:rPr>
                  </w:pPr>
                </w:p>
              </w:tc>
            </w:tr>
            <w:tr w:rsidR="008F252E" w:rsidRPr="00067020" w:rsidTr="008F252E">
              <w:trPr>
                <w:trHeight w:val="900"/>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Наименование расхода</w:t>
                  </w:r>
                </w:p>
              </w:tc>
              <w:tc>
                <w:tcPr>
                  <w:tcW w:w="460" w:type="dxa"/>
                  <w:tcBorders>
                    <w:top w:val="single" w:sz="4" w:space="0" w:color="000000"/>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Раз-дел</w:t>
                  </w:r>
                </w:p>
              </w:tc>
              <w:tc>
                <w:tcPr>
                  <w:tcW w:w="443" w:type="dxa"/>
                  <w:tcBorders>
                    <w:top w:val="single" w:sz="4" w:space="0" w:color="000000"/>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Под-раз-дел</w:t>
                  </w:r>
                </w:p>
              </w:tc>
              <w:tc>
                <w:tcPr>
                  <w:tcW w:w="1517" w:type="dxa"/>
                  <w:tcBorders>
                    <w:top w:val="single" w:sz="4" w:space="0" w:color="000000"/>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Сумма               (тыс. рублей)</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2</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4</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571 100,9</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57 500,2</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02</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1 799,7</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576,0</w:t>
                  </w:r>
                </w:p>
              </w:tc>
            </w:tr>
            <w:tr w:rsidR="008F252E" w:rsidRPr="00067020" w:rsidTr="008F252E">
              <w:trPr>
                <w:trHeight w:val="76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04</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35 872,2</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4,8</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06</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973,4</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1 057,2</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17 216,9</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03</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1 767,7</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1 643,7</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14</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124,0</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76 403,5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2 110,0</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08</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610,3</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09</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73 665,7</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12</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17,5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05</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7 651,2</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Жилищное хозяйство</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6,8</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02</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7 295,7</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Благоустройство</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348,7</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06</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1 399,4</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06</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1 399,4</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321 677,3</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129 398,3</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02</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161 822,9</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19 576,1</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05</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4,5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64,0</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07</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09</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10 811,5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08</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12 963,2</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lastRenderedPageBreak/>
                    <w:t>Культура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08</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12 963,2</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10</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24 126,1</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2 556,6</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10 216,5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04</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11 268,5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10</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06</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84,5</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16 686,3</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02</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63,7</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11</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16 622,6</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13</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13</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0,0</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color w:val="000000"/>
                    </w:rPr>
                  </w:pPr>
                  <w:r w:rsidRPr="00067020">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14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b/>
                      <w:bCs/>
                      <w:color w:val="000000"/>
                    </w:rPr>
                  </w:pPr>
                  <w:r w:rsidRPr="00067020">
                    <w:rPr>
                      <w:b/>
                      <w:bCs/>
                      <w:color w:val="000000"/>
                    </w:rPr>
                    <w:t>50 926,0</w:t>
                  </w:r>
                </w:p>
              </w:tc>
            </w:tr>
            <w:tr w:rsidR="008F252E" w:rsidRPr="00067020" w:rsidTr="008F252E">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01</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7 263,4</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Иные дотации</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02</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549,7</w:t>
                  </w:r>
                </w:p>
              </w:tc>
            </w:tr>
            <w:tr w:rsidR="008F252E" w:rsidRPr="00067020" w:rsidTr="008F252E">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rPr>
                  </w:pPr>
                  <w:r w:rsidRPr="00067020">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14</w:t>
                  </w:r>
                </w:p>
              </w:tc>
              <w:tc>
                <w:tcPr>
                  <w:tcW w:w="443"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03</w:t>
                  </w:r>
                </w:p>
              </w:tc>
              <w:tc>
                <w:tcPr>
                  <w:tcW w:w="1517" w:type="dxa"/>
                  <w:tcBorders>
                    <w:top w:val="nil"/>
                    <w:left w:val="nil"/>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43 112,9</w:t>
                  </w:r>
                </w:p>
              </w:tc>
            </w:tr>
          </w:tbl>
          <w:p w:rsidR="008F252E" w:rsidRPr="002524FC" w:rsidRDefault="008F252E" w:rsidP="008F252E">
            <w:pPr>
              <w:jc w:val="center"/>
              <w:rPr>
                <w:b/>
                <w:sz w:val="28"/>
                <w:szCs w:val="28"/>
              </w:rPr>
            </w:pPr>
          </w:p>
        </w:tc>
      </w:tr>
      <w:tr w:rsidR="008F252E" w:rsidRPr="002524FC" w:rsidTr="008F252E">
        <w:trPr>
          <w:trHeight w:val="375"/>
        </w:trPr>
        <w:tc>
          <w:tcPr>
            <w:tcW w:w="10177" w:type="dxa"/>
            <w:gridSpan w:val="4"/>
            <w:tcBorders>
              <w:top w:val="nil"/>
              <w:left w:val="nil"/>
              <w:bottom w:val="nil"/>
              <w:right w:val="nil"/>
            </w:tcBorders>
            <w:shd w:val="clear" w:color="auto" w:fill="auto"/>
            <w:noWrap/>
            <w:vAlign w:val="bottom"/>
            <w:hideMark/>
          </w:tcPr>
          <w:p w:rsidR="008F252E" w:rsidRPr="002524FC" w:rsidRDefault="008F252E" w:rsidP="008F252E">
            <w:pPr>
              <w:jc w:val="center"/>
              <w:rPr>
                <w:b/>
                <w:sz w:val="28"/>
                <w:szCs w:val="28"/>
              </w:rPr>
            </w:pPr>
          </w:p>
        </w:tc>
      </w:tr>
      <w:tr w:rsidR="008F252E" w:rsidRPr="002524FC" w:rsidTr="008F252E">
        <w:trPr>
          <w:trHeight w:val="255"/>
        </w:trPr>
        <w:tc>
          <w:tcPr>
            <w:tcW w:w="7705" w:type="dxa"/>
            <w:tcBorders>
              <w:top w:val="nil"/>
              <w:left w:val="nil"/>
              <w:bottom w:val="nil"/>
              <w:right w:val="nil"/>
            </w:tcBorders>
            <w:shd w:val="clear" w:color="auto" w:fill="auto"/>
            <w:vAlign w:val="bottom"/>
            <w:hideMark/>
          </w:tcPr>
          <w:p w:rsidR="008F252E" w:rsidRPr="002524FC" w:rsidRDefault="008F252E" w:rsidP="008F252E">
            <w:pPr>
              <w:rPr>
                <w:i/>
                <w:iCs/>
                <w:color w:val="000000"/>
              </w:rPr>
            </w:pPr>
          </w:p>
        </w:tc>
        <w:tc>
          <w:tcPr>
            <w:tcW w:w="470" w:type="dxa"/>
            <w:tcBorders>
              <w:top w:val="nil"/>
              <w:left w:val="nil"/>
              <w:bottom w:val="nil"/>
              <w:right w:val="nil"/>
            </w:tcBorders>
            <w:shd w:val="clear" w:color="auto" w:fill="auto"/>
            <w:vAlign w:val="bottom"/>
            <w:hideMark/>
          </w:tcPr>
          <w:p w:rsidR="008F252E" w:rsidRPr="002524FC" w:rsidRDefault="008F252E" w:rsidP="008F252E">
            <w:pPr>
              <w:jc w:val="center"/>
              <w:rPr>
                <w:i/>
                <w:iCs/>
                <w:color w:val="000000"/>
              </w:rPr>
            </w:pPr>
          </w:p>
        </w:tc>
        <w:tc>
          <w:tcPr>
            <w:tcW w:w="452" w:type="dxa"/>
            <w:tcBorders>
              <w:top w:val="nil"/>
              <w:left w:val="nil"/>
              <w:bottom w:val="nil"/>
              <w:right w:val="nil"/>
            </w:tcBorders>
            <w:shd w:val="clear" w:color="auto" w:fill="auto"/>
            <w:vAlign w:val="bottom"/>
            <w:hideMark/>
          </w:tcPr>
          <w:p w:rsidR="008F252E" w:rsidRPr="002524FC" w:rsidRDefault="008F252E" w:rsidP="008F252E">
            <w:pPr>
              <w:jc w:val="center"/>
              <w:rPr>
                <w:i/>
                <w:iCs/>
                <w:color w:val="000000"/>
              </w:rPr>
            </w:pPr>
          </w:p>
        </w:tc>
        <w:tc>
          <w:tcPr>
            <w:tcW w:w="1550" w:type="dxa"/>
            <w:tcBorders>
              <w:top w:val="nil"/>
              <w:left w:val="nil"/>
              <w:bottom w:val="nil"/>
              <w:right w:val="nil"/>
            </w:tcBorders>
            <w:shd w:val="clear" w:color="auto" w:fill="auto"/>
            <w:vAlign w:val="bottom"/>
            <w:hideMark/>
          </w:tcPr>
          <w:p w:rsidR="008F252E" w:rsidRPr="002524FC" w:rsidRDefault="008F252E" w:rsidP="008F252E">
            <w:pPr>
              <w:jc w:val="center"/>
              <w:rPr>
                <w:i/>
                <w:iCs/>
                <w:color w:val="000000"/>
              </w:rPr>
            </w:pPr>
          </w:p>
        </w:tc>
      </w:tr>
    </w:tbl>
    <w:p w:rsidR="008F252E" w:rsidRDefault="008F252E" w:rsidP="008F252E">
      <w:r>
        <w:br w:type="page"/>
      </w:r>
    </w:p>
    <w:p w:rsidR="008F252E" w:rsidRDefault="008F252E" w:rsidP="008F252E">
      <w:pPr>
        <w:rPr>
          <w:rFonts w:ascii="Calibri" w:hAnsi="Calibri"/>
          <w:color w:val="000000"/>
        </w:rPr>
        <w:sectPr w:rsidR="008F252E" w:rsidSect="008F252E">
          <w:pgSz w:w="11906" w:h="16838"/>
          <w:pgMar w:top="1134" w:right="851" w:bottom="1134" w:left="1701" w:header="709" w:footer="709" w:gutter="0"/>
          <w:cols w:space="708"/>
          <w:docGrid w:linePitch="360"/>
        </w:sectPr>
      </w:pPr>
    </w:p>
    <w:tbl>
      <w:tblPr>
        <w:tblW w:w="10186" w:type="dxa"/>
        <w:tblInd w:w="93" w:type="dxa"/>
        <w:tblLook w:val="04A0"/>
      </w:tblPr>
      <w:tblGrid>
        <w:gridCol w:w="5371"/>
        <w:gridCol w:w="89"/>
        <w:gridCol w:w="1240"/>
        <w:gridCol w:w="89"/>
        <w:gridCol w:w="891"/>
        <w:gridCol w:w="89"/>
        <w:gridCol w:w="1151"/>
        <w:gridCol w:w="26"/>
        <w:gridCol w:w="63"/>
        <w:gridCol w:w="1177"/>
      </w:tblGrid>
      <w:tr w:rsidR="008F252E" w:rsidTr="008F252E">
        <w:trPr>
          <w:trHeight w:val="375"/>
        </w:trPr>
        <w:tc>
          <w:tcPr>
            <w:tcW w:w="5371" w:type="dxa"/>
            <w:tcBorders>
              <w:top w:val="nil"/>
              <w:left w:val="nil"/>
              <w:bottom w:val="nil"/>
              <w:right w:val="nil"/>
            </w:tcBorders>
            <w:shd w:val="clear" w:color="auto" w:fill="auto"/>
            <w:vAlign w:val="bottom"/>
            <w:hideMark/>
          </w:tcPr>
          <w:p w:rsidR="008F252E" w:rsidRDefault="008F252E" w:rsidP="008F252E">
            <w:pPr>
              <w:rPr>
                <w:rFonts w:ascii="Calibri" w:hAnsi="Calibri"/>
                <w:color w:val="000000"/>
              </w:rPr>
            </w:pPr>
          </w:p>
        </w:tc>
        <w:tc>
          <w:tcPr>
            <w:tcW w:w="3575" w:type="dxa"/>
            <w:gridSpan w:val="7"/>
            <w:tcBorders>
              <w:top w:val="nil"/>
              <w:left w:val="nil"/>
              <w:bottom w:val="nil"/>
              <w:right w:val="nil"/>
            </w:tcBorders>
            <w:shd w:val="clear" w:color="auto" w:fill="auto"/>
            <w:noWrap/>
            <w:vAlign w:val="bottom"/>
            <w:hideMark/>
          </w:tcPr>
          <w:p w:rsidR="008F252E" w:rsidRDefault="008F252E" w:rsidP="008F252E">
            <w:pPr>
              <w:rPr>
                <w:color w:val="000000"/>
                <w:sz w:val="28"/>
                <w:szCs w:val="28"/>
              </w:rPr>
            </w:pPr>
            <w:r>
              <w:rPr>
                <w:color w:val="000000"/>
                <w:sz w:val="28"/>
                <w:szCs w:val="28"/>
              </w:rPr>
              <w:t>Приложение № 7</w:t>
            </w:r>
          </w:p>
        </w:tc>
        <w:tc>
          <w:tcPr>
            <w:tcW w:w="1240" w:type="dxa"/>
            <w:gridSpan w:val="2"/>
            <w:tcBorders>
              <w:top w:val="nil"/>
              <w:left w:val="nil"/>
              <w:bottom w:val="nil"/>
              <w:right w:val="nil"/>
            </w:tcBorders>
            <w:shd w:val="clear" w:color="auto" w:fill="auto"/>
            <w:noWrap/>
            <w:vAlign w:val="bottom"/>
            <w:hideMark/>
          </w:tcPr>
          <w:p w:rsidR="008F252E" w:rsidRDefault="008F252E" w:rsidP="008F252E">
            <w:pPr>
              <w:rPr>
                <w:color w:val="000000"/>
                <w:sz w:val="18"/>
                <w:szCs w:val="18"/>
              </w:rPr>
            </w:pPr>
          </w:p>
        </w:tc>
      </w:tr>
      <w:tr w:rsidR="008F252E" w:rsidTr="008F252E">
        <w:trPr>
          <w:trHeight w:val="375"/>
        </w:trPr>
        <w:tc>
          <w:tcPr>
            <w:tcW w:w="5371" w:type="dxa"/>
            <w:tcBorders>
              <w:top w:val="nil"/>
              <w:left w:val="nil"/>
              <w:bottom w:val="nil"/>
              <w:right w:val="nil"/>
            </w:tcBorders>
            <w:shd w:val="clear" w:color="auto" w:fill="auto"/>
            <w:vAlign w:val="bottom"/>
            <w:hideMark/>
          </w:tcPr>
          <w:p w:rsidR="008F252E" w:rsidRDefault="008F252E" w:rsidP="008F252E">
            <w:pPr>
              <w:rPr>
                <w:rFonts w:ascii="Calibri" w:hAnsi="Calibri"/>
                <w:color w:val="000000"/>
              </w:rPr>
            </w:pPr>
          </w:p>
        </w:tc>
        <w:tc>
          <w:tcPr>
            <w:tcW w:w="4815" w:type="dxa"/>
            <w:gridSpan w:val="9"/>
            <w:tcBorders>
              <w:top w:val="nil"/>
              <w:left w:val="nil"/>
              <w:bottom w:val="nil"/>
              <w:right w:val="nil"/>
            </w:tcBorders>
            <w:shd w:val="clear" w:color="auto" w:fill="auto"/>
            <w:noWrap/>
            <w:vAlign w:val="bottom"/>
            <w:hideMark/>
          </w:tcPr>
          <w:p w:rsidR="008F252E" w:rsidRDefault="008F252E" w:rsidP="008F252E">
            <w:pPr>
              <w:rPr>
                <w:color w:val="000000"/>
                <w:sz w:val="28"/>
                <w:szCs w:val="28"/>
              </w:rPr>
            </w:pPr>
            <w:r>
              <w:rPr>
                <w:color w:val="000000"/>
                <w:sz w:val="28"/>
                <w:szCs w:val="28"/>
              </w:rPr>
              <w:t>к решению Куменской</w:t>
            </w:r>
          </w:p>
        </w:tc>
      </w:tr>
      <w:tr w:rsidR="008F252E" w:rsidTr="008F252E">
        <w:trPr>
          <w:trHeight w:val="375"/>
        </w:trPr>
        <w:tc>
          <w:tcPr>
            <w:tcW w:w="5371" w:type="dxa"/>
            <w:tcBorders>
              <w:top w:val="nil"/>
              <w:left w:val="nil"/>
              <w:bottom w:val="nil"/>
              <w:right w:val="nil"/>
            </w:tcBorders>
            <w:shd w:val="clear" w:color="auto" w:fill="auto"/>
            <w:vAlign w:val="bottom"/>
            <w:hideMark/>
          </w:tcPr>
          <w:p w:rsidR="008F252E" w:rsidRDefault="008F252E" w:rsidP="008F252E">
            <w:pPr>
              <w:rPr>
                <w:rFonts w:ascii="Calibri" w:hAnsi="Calibri"/>
                <w:color w:val="000000"/>
              </w:rPr>
            </w:pPr>
          </w:p>
        </w:tc>
        <w:tc>
          <w:tcPr>
            <w:tcW w:w="3575" w:type="dxa"/>
            <w:gridSpan w:val="7"/>
            <w:tcBorders>
              <w:top w:val="nil"/>
              <w:left w:val="nil"/>
              <w:bottom w:val="nil"/>
              <w:right w:val="nil"/>
            </w:tcBorders>
            <w:shd w:val="clear" w:color="auto" w:fill="auto"/>
            <w:noWrap/>
            <w:vAlign w:val="bottom"/>
            <w:hideMark/>
          </w:tcPr>
          <w:p w:rsidR="008F252E" w:rsidRDefault="008F252E" w:rsidP="008F252E">
            <w:pPr>
              <w:rPr>
                <w:color w:val="000000"/>
                <w:sz w:val="28"/>
                <w:szCs w:val="28"/>
              </w:rPr>
            </w:pPr>
            <w:r>
              <w:rPr>
                <w:color w:val="000000"/>
                <w:sz w:val="28"/>
                <w:szCs w:val="28"/>
              </w:rPr>
              <w:t>районной Думы</w:t>
            </w:r>
          </w:p>
        </w:tc>
        <w:tc>
          <w:tcPr>
            <w:tcW w:w="1240" w:type="dxa"/>
            <w:gridSpan w:val="2"/>
            <w:tcBorders>
              <w:top w:val="nil"/>
              <w:left w:val="nil"/>
              <w:bottom w:val="nil"/>
              <w:right w:val="nil"/>
            </w:tcBorders>
            <w:shd w:val="clear" w:color="auto" w:fill="auto"/>
            <w:noWrap/>
            <w:vAlign w:val="bottom"/>
            <w:hideMark/>
          </w:tcPr>
          <w:p w:rsidR="008F252E" w:rsidRDefault="008F252E" w:rsidP="008F252E">
            <w:pPr>
              <w:rPr>
                <w:color w:val="000000"/>
                <w:sz w:val="18"/>
                <w:szCs w:val="18"/>
              </w:rPr>
            </w:pPr>
          </w:p>
        </w:tc>
      </w:tr>
      <w:tr w:rsidR="008F252E" w:rsidTr="008F252E">
        <w:trPr>
          <w:trHeight w:val="375"/>
        </w:trPr>
        <w:tc>
          <w:tcPr>
            <w:tcW w:w="5371" w:type="dxa"/>
            <w:tcBorders>
              <w:top w:val="nil"/>
              <w:left w:val="nil"/>
              <w:bottom w:val="nil"/>
              <w:right w:val="nil"/>
            </w:tcBorders>
            <w:shd w:val="clear" w:color="auto" w:fill="auto"/>
            <w:vAlign w:val="bottom"/>
            <w:hideMark/>
          </w:tcPr>
          <w:p w:rsidR="008F252E" w:rsidRDefault="008F252E" w:rsidP="008F252E">
            <w:pPr>
              <w:rPr>
                <w:rFonts w:ascii="Calibri" w:hAnsi="Calibri"/>
                <w:color w:val="000000"/>
              </w:rPr>
            </w:pPr>
          </w:p>
        </w:tc>
        <w:tc>
          <w:tcPr>
            <w:tcW w:w="3575" w:type="dxa"/>
            <w:gridSpan w:val="7"/>
            <w:tcBorders>
              <w:top w:val="nil"/>
              <w:left w:val="nil"/>
              <w:bottom w:val="nil"/>
              <w:right w:val="nil"/>
            </w:tcBorders>
            <w:shd w:val="clear" w:color="auto" w:fill="auto"/>
            <w:noWrap/>
            <w:vAlign w:val="bottom"/>
            <w:hideMark/>
          </w:tcPr>
          <w:p w:rsidR="008F252E" w:rsidRDefault="008F252E" w:rsidP="008F252E">
            <w:pPr>
              <w:rPr>
                <w:color w:val="000000"/>
                <w:sz w:val="28"/>
                <w:szCs w:val="28"/>
              </w:rPr>
            </w:pPr>
            <w:r>
              <w:rPr>
                <w:color w:val="000000"/>
                <w:sz w:val="28"/>
                <w:szCs w:val="28"/>
              </w:rPr>
              <w:t>от 05.12.2023 № 22/137</w:t>
            </w:r>
          </w:p>
        </w:tc>
        <w:tc>
          <w:tcPr>
            <w:tcW w:w="1240" w:type="dxa"/>
            <w:gridSpan w:val="2"/>
            <w:tcBorders>
              <w:top w:val="nil"/>
              <w:left w:val="nil"/>
              <w:bottom w:val="nil"/>
              <w:right w:val="nil"/>
            </w:tcBorders>
            <w:shd w:val="clear" w:color="auto" w:fill="auto"/>
            <w:noWrap/>
            <w:vAlign w:val="bottom"/>
            <w:hideMark/>
          </w:tcPr>
          <w:p w:rsidR="008F252E" w:rsidRDefault="008F252E" w:rsidP="008F252E">
            <w:pPr>
              <w:rPr>
                <w:color w:val="000000"/>
                <w:sz w:val="18"/>
                <w:szCs w:val="18"/>
              </w:rPr>
            </w:pPr>
          </w:p>
        </w:tc>
      </w:tr>
      <w:tr w:rsidR="008F252E" w:rsidTr="008F252E">
        <w:trPr>
          <w:gridAfter w:val="1"/>
          <w:wAfter w:w="1177" w:type="dxa"/>
          <w:trHeight w:val="300"/>
        </w:trPr>
        <w:tc>
          <w:tcPr>
            <w:tcW w:w="5371" w:type="dxa"/>
            <w:tcBorders>
              <w:top w:val="nil"/>
              <w:left w:val="nil"/>
              <w:bottom w:val="nil"/>
              <w:right w:val="nil"/>
            </w:tcBorders>
            <w:shd w:val="clear" w:color="auto" w:fill="auto"/>
            <w:vAlign w:val="bottom"/>
            <w:hideMark/>
          </w:tcPr>
          <w:p w:rsidR="008F252E" w:rsidRDefault="008F252E" w:rsidP="008F252E">
            <w:pPr>
              <w:rPr>
                <w:rFonts w:ascii="Calibri" w:hAnsi="Calibri"/>
                <w:color w:val="000000"/>
              </w:rPr>
            </w:pPr>
          </w:p>
        </w:tc>
        <w:tc>
          <w:tcPr>
            <w:tcW w:w="1418" w:type="dxa"/>
            <w:gridSpan w:val="3"/>
            <w:tcBorders>
              <w:top w:val="nil"/>
              <w:left w:val="nil"/>
              <w:bottom w:val="nil"/>
              <w:right w:val="nil"/>
            </w:tcBorders>
            <w:shd w:val="clear" w:color="auto" w:fill="auto"/>
            <w:noWrap/>
            <w:vAlign w:val="bottom"/>
            <w:hideMark/>
          </w:tcPr>
          <w:p w:rsidR="008F252E" w:rsidRDefault="008F252E" w:rsidP="008F252E">
            <w:pPr>
              <w:rPr>
                <w:rFonts w:ascii="Calibri" w:hAnsi="Calibri"/>
                <w:color w:val="000000"/>
              </w:rPr>
            </w:pPr>
          </w:p>
        </w:tc>
        <w:tc>
          <w:tcPr>
            <w:tcW w:w="980" w:type="dxa"/>
            <w:gridSpan w:val="2"/>
            <w:tcBorders>
              <w:top w:val="nil"/>
              <w:left w:val="nil"/>
              <w:bottom w:val="nil"/>
              <w:right w:val="nil"/>
            </w:tcBorders>
            <w:shd w:val="clear" w:color="auto" w:fill="auto"/>
            <w:noWrap/>
            <w:vAlign w:val="bottom"/>
            <w:hideMark/>
          </w:tcPr>
          <w:p w:rsidR="008F252E" w:rsidRDefault="008F252E" w:rsidP="008F252E">
            <w:pPr>
              <w:rPr>
                <w:rFonts w:ascii="Calibri" w:hAnsi="Calibri"/>
                <w:color w:val="000000"/>
              </w:rPr>
            </w:pPr>
          </w:p>
        </w:tc>
        <w:tc>
          <w:tcPr>
            <w:tcW w:w="1240" w:type="dxa"/>
            <w:gridSpan w:val="3"/>
            <w:tcBorders>
              <w:top w:val="nil"/>
              <w:left w:val="nil"/>
              <w:bottom w:val="nil"/>
              <w:right w:val="nil"/>
            </w:tcBorders>
            <w:shd w:val="clear" w:color="auto" w:fill="auto"/>
            <w:noWrap/>
            <w:vAlign w:val="bottom"/>
            <w:hideMark/>
          </w:tcPr>
          <w:p w:rsidR="008F252E" w:rsidRDefault="008F252E" w:rsidP="008F252E">
            <w:pPr>
              <w:rPr>
                <w:rFonts w:ascii="Calibri" w:hAnsi="Calibri"/>
                <w:color w:val="000000"/>
              </w:rPr>
            </w:pPr>
          </w:p>
        </w:tc>
      </w:tr>
      <w:tr w:rsidR="008F252E" w:rsidTr="008F252E">
        <w:trPr>
          <w:gridAfter w:val="1"/>
          <w:wAfter w:w="1177" w:type="dxa"/>
          <w:trHeight w:val="375"/>
        </w:trPr>
        <w:tc>
          <w:tcPr>
            <w:tcW w:w="9009" w:type="dxa"/>
            <w:gridSpan w:val="9"/>
            <w:tcBorders>
              <w:top w:val="nil"/>
              <w:left w:val="nil"/>
              <w:bottom w:val="nil"/>
              <w:right w:val="nil"/>
            </w:tcBorders>
            <w:shd w:val="clear" w:color="auto" w:fill="auto"/>
            <w:noWrap/>
            <w:vAlign w:val="bottom"/>
            <w:hideMark/>
          </w:tcPr>
          <w:p w:rsidR="008F252E" w:rsidRDefault="008F252E" w:rsidP="008F252E">
            <w:pPr>
              <w:jc w:val="center"/>
              <w:rPr>
                <w:b/>
                <w:bCs/>
                <w:sz w:val="28"/>
                <w:szCs w:val="28"/>
              </w:rPr>
            </w:pPr>
          </w:p>
        </w:tc>
      </w:tr>
      <w:tr w:rsidR="008F252E" w:rsidRPr="00067020" w:rsidTr="008F252E">
        <w:trPr>
          <w:gridAfter w:val="1"/>
          <w:wAfter w:w="1177" w:type="dxa"/>
          <w:trHeight w:val="375"/>
        </w:trPr>
        <w:tc>
          <w:tcPr>
            <w:tcW w:w="9009" w:type="dxa"/>
            <w:gridSpan w:val="9"/>
            <w:tcBorders>
              <w:top w:val="nil"/>
              <w:left w:val="nil"/>
              <w:bottom w:val="nil"/>
              <w:right w:val="nil"/>
            </w:tcBorders>
            <w:shd w:val="clear" w:color="auto" w:fill="auto"/>
            <w:noWrap/>
            <w:vAlign w:val="bottom"/>
            <w:hideMark/>
          </w:tcPr>
          <w:p w:rsidR="008F252E" w:rsidRPr="00067020" w:rsidRDefault="008F252E" w:rsidP="008F252E">
            <w:pPr>
              <w:jc w:val="center"/>
              <w:rPr>
                <w:b/>
                <w:bCs/>
                <w:sz w:val="28"/>
                <w:szCs w:val="28"/>
              </w:rPr>
            </w:pPr>
            <w:r w:rsidRPr="00067020">
              <w:rPr>
                <w:b/>
                <w:bCs/>
                <w:sz w:val="28"/>
                <w:szCs w:val="28"/>
              </w:rPr>
              <w:t>Распределение</w:t>
            </w:r>
          </w:p>
        </w:tc>
      </w:tr>
      <w:tr w:rsidR="008F252E" w:rsidRPr="00067020" w:rsidTr="008F252E">
        <w:trPr>
          <w:gridAfter w:val="1"/>
          <w:wAfter w:w="1177" w:type="dxa"/>
          <w:trHeight w:val="375"/>
        </w:trPr>
        <w:tc>
          <w:tcPr>
            <w:tcW w:w="9009" w:type="dxa"/>
            <w:gridSpan w:val="9"/>
            <w:tcBorders>
              <w:top w:val="nil"/>
              <w:left w:val="nil"/>
              <w:bottom w:val="nil"/>
              <w:right w:val="nil"/>
            </w:tcBorders>
            <w:shd w:val="clear" w:color="auto" w:fill="auto"/>
            <w:noWrap/>
            <w:vAlign w:val="bottom"/>
            <w:hideMark/>
          </w:tcPr>
          <w:p w:rsidR="008F252E" w:rsidRPr="00067020" w:rsidRDefault="008F252E" w:rsidP="008F252E">
            <w:pPr>
              <w:jc w:val="center"/>
              <w:rPr>
                <w:b/>
                <w:bCs/>
                <w:sz w:val="28"/>
                <w:szCs w:val="28"/>
              </w:rPr>
            </w:pPr>
            <w:r w:rsidRPr="00067020">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tc>
      </w:tr>
      <w:tr w:rsidR="008F252E" w:rsidRPr="00067020" w:rsidTr="008F252E">
        <w:trPr>
          <w:gridAfter w:val="3"/>
          <w:wAfter w:w="1266" w:type="dxa"/>
          <w:trHeight w:val="285"/>
        </w:trPr>
        <w:tc>
          <w:tcPr>
            <w:tcW w:w="5460" w:type="dxa"/>
            <w:gridSpan w:val="2"/>
            <w:tcBorders>
              <w:top w:val="nil"/>
              <w:left w:val="nil"/>
              <w:bottom w:val="nil"/>
              <w:right w:val="nil"/>
            </w:tcBorders>
            <w:shd w:val="clear" w:color="auto" w:fill="auto"/>
            <w:hideMark/>
          </w:tcPr>
          <w:p w:rsidR="008F252E" w:rsidRPr="00067020" w:rsidRDefault="008F252E" w:rsidP="008F252E">
            <w:pPr>
              <w:jc w:val="center"/>
              <w:rPr>
                <w:b/>
                <w:bCs/>
                <w:sz w:val="28"/>
                <w:szCs w:val="28"/>
              </w:rPr>
            </w:pPr>
          </w:p>
        </w:tc>
        <w:tc>
          <w:tcPr>
            <w:tcW w:w="1240" w:type="dxa"/>
            <w:tcBorders>
              <w:top w:val="nil"/>
              <w:left w:val="nil"/>
              <w:bottom w:val="nil"/>
              <w:right w:val="nil"/>
            </w:tcBorders>
            <w:shd w:val="clear" w:color="auto" w:fill="auto"/>
            <w:vAlign w:val="bottom"/>
            <w:hideMark/>
          </w:tcPr>
          <w:p w:rsidR="008F252E" w:rsidRPr="00067020" w:rsidRDefault="008F252E" w:rsidP="008F252E">
            <w:pPr>
              <w:jc w:val="center"/>
              <w:rPr>
                <w:b/>
                <w:bCs/>
                <w:sz w:val="28"/>
                <w:szCs w:val="28"/>
              </w:rPr>
            </w:pPr>
          </w:p>
        </w:tc>
        <w:tc>
          <w:tcPr>
            <w:tcW w:w="980" w:type="dxa"/>
            <w:gridSpan w:val="2"/>
            <w:tcBorders>
              <w:top w:val="nil"/>
              <w:left w:val="nil"/>
              <w:bottom w:val="nil"/>
              <w:right w:val="nil"/>
            </w:tcBorders>
            <w:shd w:val="clear" w:color="auto" w:fill="auto"/>
            <w:vAlign w:val="bottom"/>
            <w:hideMark/>
          </w:tcPr>
          <w:p w:rsidR="008F252E" w:rsidRPr="00067020" w:rsidRDefault="008F252E" w:rsidP="008F252E">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8F252E" w:rsidRPr="00067020" w:rsidRDefault="008F252E" w:rsidP="008F252E">
            <w:pPr>
              <w:jc w:val="center"/>
              <w:rPr>
                <w:b/>
                <w:bCs/>
                <w:sz w:val="28"/>
                <w:szCs w:val="28"/>
              </w:rPr>
            </w:pPr>
          </w:p>
        </w:tc>
      </w:tr>
      <w:tr w:rsidR="008F252E" w:rsidRPr="00067020" w:rsidTr="008F252E">
        <w:trPr>
          <w:gridAfter w:val="3"/>
          <w:wAfter w:w="1266" w:type="dxa"/>
          <w:trHeight w:val="585"/>
        </w:trPr>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252E" w:rsidRPr="00067020" w:rsidRDefault="008F252E" w:rsidP="008F252E">
            <w:pPr>
              <w:jc w:val="center"/>
              <w:rPr>
                <w:color w:val="000000"/>
              </w:rPr>
            </w:pPr>
            <w:r w:rsidRPr="00067020">
              <w:rPr>
                <w:color w:val="000000"/>
              </w:rPr>
              <w:t>Наименование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color w:val="000000"/>
              </w:rPr>
            </w:pPr>
            <w:r w:rsidRPr="00067020">
              <w:rPr>
                <w:color w:val="000000"/>
              </w:rPr>
              <w:t>Целевая статья</w:t>
            </w:r>
          </w:p>
        </w:tc>
        <w:tc>
          <w:tcPr>
            <w:tcW w:w="980" w:type="dxa"/>
            <w:gridSpan w:val="2"/>
            <w:tcBorders>
              <w:top w:val="single" w:sz="4" w:space="0" w:color="000000"/>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color w:val="000000"/>
              </w:rPr>
            </w:pPr>
            <w:r w:rsidRPr="00067020">
              <w:rPr>
                <w:color w:val="000000"/>
              </w:rPr>
              <w:t xml:space="preserve"> Вид расхода</w:t>
            </w:r>
          </w:p>
        </w:tc>
        <w:tc>
          <w:tcPr>
            <w:tcW w:w="1240" w:type="dxa"/>
            <w:gridSpan w:val="2"/>
            <w:tcBorders>
              <w:top w:val="single" w:sz="4" w:space="0" w:color="000000"/>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color w:val="000000"/>
              </w:rPr>
            </w:pPr>
            <w:r w:rsidRPr="00067020">
              <w:rPr>
                <w:color w:val="000000"/>
              </w:rPr>
              <w:t>Сумма      (тыс. рублей)</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jc w:val="center"/>
              <w:rPr>
                <w:color w:val="000000"/>
                <w:sz w:val="18"/>
                <w:szCs w:val="18"/>
              </w:rPr>
            </w:pPr>
            <w:r w:rsidRPr="00067020">
              <w:rPr>
                <w:color w:val="000000"/>
                <w:sz w:val="18"/>
                <w:szCs w:val="18"/>
              </w:rPr>
              <w:t>1</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color w:val="000000"/>
                <w:sz w:val="18"/>
                <w:szCs w:val="18"/>
              </w:rPr>
            </w:pPr>
            <w:r w:rsidRPr="00067020">
              <w:rPr>
                <w:color w:val="000000"/>
                <w:sz w:val="18"/>
                <w:szCs w:val="18"/>
              </w:rPr>
              <w:t>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color w:val="000000"/>
                <w:sz w:val="18"/>
                <w:szCs w:val="18"/>
              </w:rPr>
            </w:pPr>
            <w:r w:rsidRPr="00067020">
              <w:rPr>
                <w:color w:val="000000"/>
                <w:sz w:val="18"/>
                <w:szCs w:val="18"/>
              </w:rPr>
              <w:t>3</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color w:val="000000"/>
                <w:sz w:val="18"/>
                <w:szCs w:val="18"/>
              </w:rPr>
            </w:pPr>
            <w:r w:rsidRPr="00067020">
              <w:rPr>
                <w:color w:val="000000"/>
                <w:sz w:val="18"/>
                <w:szCs w:val="18"/>
              </w:rPr>
              <w:t>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571 100,9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0100000000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296 375,4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499,0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310,8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0110004290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41,1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0110004290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41,1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0110004290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0110004291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269,7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0110004291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269,7</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186,3</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0110015060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186,3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0110015060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170,1</w:t>
            </w:r>
          </w:p>
        </w:tc>
      </w:tr>
      <w:tr w:rsidR="008F252E" w:rsidRPr="00067020" w:rsidTr="008F252E">
        <w:trPr>
          <w:gridAfter w:val="3"/>
          <w:wAfter w:w="1266" w:type="dxa"/>
          <w:trHeight w:val="52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0110015060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01100S5060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01100S5060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01100S5060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0,2</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295 876,4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134 058,1</w:t>
            </w:r>
          </w:p>
        </w:tc>
      </w:tr>
      <w:tr w:rsidR="008F252E" w:rsidRPr="00067020" w:rsidTr="008F252E">
        <w:trPr>
          <w:gridAfter w:val="3"/>
          <w:wAfter w:w="1266"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Организации, обеспечивающие деятельность учреждений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9 878,0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8 328,6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1 549,4</w:t>
            </w:r>
          </w:p>
        </w:tc>
      </w:tr>
      <w:tr w:rsidR="008F252E" w:rsidRPr="00067020" w:rsidTr="008F252E">
        <w:trPr>
          <w:gridAfter w:val="3"/>
          <w:wAfter w:w="1266" w:type="dxa"/>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013000204А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434,6</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013000204А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434,6</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49 366,8</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22 703,4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26 472,2</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191,2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25 095,3</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12 658,4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12 017,9</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419,0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013000215Б</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721,1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013000215Б</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721,1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28 695,8</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3 377,5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24 961,0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357,3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13 100,2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1 829,1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10 240,4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1 030,7</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4 025,7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3 872,4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153,2</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013000218А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2 251,0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013000218А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2 178,3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013000218А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72,7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489,6</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0130002190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489,6</w:t>
            </w:r>
          </w:p>
        </w:tc>
      </w:tr>
      <w:tr w:rsidR="008F252E" w:rsidRPr="00067020" w:rsidTr="008F252E">
        <w:trPr>
          <w:gridAfter w:val="3"/>
          <w:wAfter w:w="1266" w:type="dxa"/>
          <w:trHeight w:val="7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0130015000</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11 046,6</w:t>
            </w:r>
          </w:p>
        </w:tc>
      </w:tr>
      <w:tr w:rsidR="008F252E" w:rsidRPr="00067020" w:rsidTr="008F252E">
        <w:trPr>
          <w:gridAfter w:val="3"/>
          <w:wAfter w:w="1266" w:type="dxa"/>
          <w:trHeight w:val="1095"/>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0130015480</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11 046,6</w:t>
            </w:r>
          </w:p>
        </w:tc>
      </w:tr>
      <w:tr w:rsidR="008F252E" w:rsidRPr="00067020" w:rsidTr="008F252E">
        <w:trPr>
          <w:gridAfter w:val="3"/>
          <w:wAfter w:w="1266"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0130015480</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11 046,6</w:t>
            </w:r>
          </w:p>
        </w:tc>
      </w:tr>
      <w:tr w:rsidR="008F252E" w:rsidRPr="00067020" w:rsidTr="008F252E">
        <w:trPr>
          <w:gridAfter w:val="3"/>
          <w:wAfter w:w="1266" w:type="dxa"/>
          <w:trHeight w:val="7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16 781,9</w:t>
            </w:r>
          </w:p>
        </w:tc>
      </w:tr>
      <w:tr w:rsidR="008F252E" w:rsidRPr="00067020" w:rsidTr="008F252E">
        <w:trPr>
          <w:gridAfter w:val="3"/>
          <w:wAfter w:w="1266" w:type="dxa"/>
          <w:trHeight w:val="217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7 062,0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135,0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6 927,0</w:t>
            </w:r>
          </w:p>
        </w:tc>
      </w:tr>
      <w:tr w:rsidR="008F252E" w:rsidRPr="00067020" w:rsidTr="008F252E">
        <w:trPr>
          <w:gridAfter w:val="3"/>
          <w:wAfter w:w="1266"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14,2</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0130016094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0130016094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964,3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28,1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936,2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8 686,3</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8 589,6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96,7</w:t>
            </w:r>
          </w:p>
        </w:tc>
      </w:tr>
      <w:tr w:rsidR="008F252E" w:rsidRPr="00067020" w:rsidTr="008F252E">
        <w:trPr>
          <w:gridAfter w:val="3"/>
          <w:wAfter w:w="1266"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55,1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0130016170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55,1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122 732,6</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73 414,0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72 669,0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745,0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49 283,1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48 663,4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619,7</w:t>
            </w:r>
          </w:p>
        </w:tc>
      </w:tr>
      <w:tr w:rsidR="008F252E" w:rsidRPr="00067020" w:rsidTr="008F252E">
        <w:trPr>
          <w:gridAfter w:val="3"/>
          <w:wAfter w:w="1266" w:type="dxa"/>
          <w:trHeight w:val="33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sz w:val="18"/>
                <w:szCs w:val="18"/>
              </w:rPr>
            </w:pPr>
            <w:r w:rsidRPr="00067020">
              <w:rPr>
                <w:sz w:val="18"/>
                <w:szCs w:val="18"/>
              </w:rPr>
              <w:t>Предоставление бесплатного горячего питания детям военнослужащих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35,5</w:t>
            </w:r>
          </w:p>
        </w:tc>
      </w:tr>
      <w:tr w:rsidR="008F252E" w:rsidRPr="00067020" w:rsidTr="008F252E">
        <w:trPr>
          <w:gridAfter w:val="3"/>
          <w:wAfter w:w="1266" w:type="dxa"/>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0130017190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35,5</w:t>
            </w:r>
          </w:p>
        </w:tc>
      </w:tr>
      <w:tr w:rsidR="008F252E" w:rsidRPr="00067020" w:rsidTr="008F252E">
        <w:trPr>
          <w:gridAfter w:val="3"/>
          <w:wAfter w:w="1266"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0130053030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5 749,6</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0130053030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5 749,6</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01300L3040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3 127,3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01300L3040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3 127,3</w:t>
            </w:r>
          </w:p>
        </w:tc>
      </w:tr>
      <w:tr w:rsidR="008F252E" w:rsidRPr="00067020" w:rsidTr="008F252E">
        <w:trPr>
          <w:gridAfter w:val="3"/>
          <w:wAfter w:w="1266"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01300N0820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1 404,0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01300N0820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1 404,0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01300S5480</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111,7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01300S5480</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111,7</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864,6</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Федеральный проект "Современная школа"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013E100000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606,2</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013E115000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600,0</w:t>
            </w:r>
          </w:p>
        </w:tc>
      </w:tr>
      <w:tr w:rsidR="008F252E" w:rsidRPr="00067020" w:rsidTr="008F252E">
        <w:trPr>
          <w:gridAfter w:val="3"/>
          <w:wAfter w:w="1266" w:type="dxa"/>
          <w:trHeight w:val="10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013E11546Г</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013E11546Г</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600,0</w:t>
            </w:r>
          </w:p>
        </w:tc>
      </w:tr>
      <w:tr w:rsidR="008F252E" w:rsidRPr="00067020" w:rsidTr="008F252E">
        <w:trPr>
          <w:gridAfter w:val="3"/>
          <w:wAfter w:w="1266"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013E1S546Г</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013E1S546Г</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013EB00000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258,4</w:t>
            </w:r>
          </w:p>
        </w:tc>
      </w:tr>
      <w:tr w:rsidR="008F252E" w:rsidRPr="00067020" w:rsidTr="008F252E">
        <w:trPr>
          <w:gridAfter w:val="3"/>
          <w:wAfter w:w="1266" w:type="dxa"/>
          <w:trHeight w:val="1575"/>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rPr>
            </w:pPr>
            <w:r w:rsidRPr="00067020">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013EB51790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258,4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013EB51790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258,4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0200000000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64,0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0210000000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64,0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0210004000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64,0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0210004140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0210004140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0300000000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26 460,1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22 929,5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6 282,0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5 751,5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525,5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030000224А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6 527,8</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030000224А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6 094,7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030000224А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433,1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Музей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692,7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459,3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233,4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376,1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376,1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3 840,7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2 711,9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1 108,8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5 210,2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4 284,6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858,0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67,6</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782,9</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0300004150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143,5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0300004150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143,5</w:t>
            </w:r>
          </w:p>
        </w:tc>
      </w:tr>
      <w:tr w:rsidR="008F252E" w:rsidRPr="00067020" w:rsidTr="008F252E">
        <w:trPr>
          <w:gridAfter w:val="3"/>
          <w:wAfter w:w="1266" w:type="dxa"/>
          <w:trHeight w:val="76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rFonts w:ascii="Arial CYR" w:hAnsi="Arial CYR" w:cs="Arial CYR"/>
                <w:color w:val="000000"/>
              </w:rPr>
            </w:pPr>
            <w:r w:rsidRPr="00067020">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0300004250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639,4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0300004250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639,4</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2 040,0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0300015600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2 040,0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0300015600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2 040,0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03000S5600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03000S5600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20,6</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687,1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687,1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677,2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0300016140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9,9</w:t>
            </w:r>
          </w:p>
        </w:tc>
      </w:tr>
      <w:tr w:rsidR="008F252E" w:rsidRPr="00067020" w:rsidTr="008F252E">
        <w:trPr>
          <w:gridAfter w:val="3"/>
          <w:wAfter w:w="1266" w:type="dxa"/>
          <w:trHeight w:val="87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0400000000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8 943,4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8 749,0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109,1</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0410004131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109,1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0410004131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109,1</w:t>
            </w:r>
          </w:p>
        </w:tc>
      </w:tr>
      <w:tr w:rsidR="008F252E" w:rsidRPr="00067020" w:rsidTr="008F252E">
        <w:trPr>
          <w:gridAfter w:val="3"/>
          <w:wAfter w:w="1266" w:type="dxa"/>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sz w:val="18"/>
                <w:szCs w:val="18"/>
              </w:rPr>
            </w:pPr>
            <w:r w:rsidRPr="00067020">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4 500,0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1 000,0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250,0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0410015173</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1 450,0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0410015173</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1 450,0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900,0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0410015175</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0410015175</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900,0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расходных обязательств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4 139,9</w:t>
            </w:r>
          </w:p>
        </w:tc>
      </w:tr>
      <w:tr w:rsidR="008F252E" w:rsidRPr="00067020" w:rsidTr="008F252E">
        <w:trPr>
          <w:gridAfter w:val="3"/>
          <w:wAfter w:w="1266" w:type="dxa"/>
          <w:trHeight w:val="97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1 115,7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1 115,7</w:t>
            </w:r>
          </w:p>
        </w:tc>
      </w:tr>
      <w:tr w:rsidR="008F252E" w:rsidRPr="00067020" w:rsidTr="008F252E">
        <w:trPr>
          <w:gridAfter w:val="3"/>
          <w:wAfter w:w="1266" w:type="dxa"/>
          <w:trHeight w:val="75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457,3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457,3</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04100S5173</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976,8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04100S5173</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976,8</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810,2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810,2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04100S5175</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779,9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04100S5175</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779,9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0420000000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71,4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0420004000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71,4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0420004130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71,4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0420004130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71,4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0430000000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123,0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0430004000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123,0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0430004230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123,0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0430004230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123,0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0430004230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0500000000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17 078,9</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15 872,6</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0500002070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7 733,1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0500002070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7 733,1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050000207А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8 139,5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050000207А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8F252E" w:rsidRPr="00067020" w:rsidRDefault="008F252E" w:rsidP="008F252E">
            <w:pPr>
              <w:jc w:val="center"/>
              <w:rPr>
                <w:sz w:val="18"/>
                <w:szCs w:val="18"/>
              </w:rPr>
            </w:pPr>
            <w:r w:rsidRPr="00067020">
              <w:rPr>
                <w:sz w:val="18"/>
                <w:szCs w:val="18"/>
              </w:rPr>
              <w:t>8 139,5</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392,6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392,6</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0500017000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750,0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Финансовая поддержка детско-юношеского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0500017440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0500017440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63,7</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63,7</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0510004040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0510004040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0510004040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0600000000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5 955,2</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3 372,4</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1 500,0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1 500,0</w:t>
            </w:r>
          </w:p>
        </w:tc>
      </w:tr>
      <w:tr w:rsidR="008F252E" w:rsidRPr="00067020" w:rsidTr="008F252E">
        <w:trPr>
          <w:gridAfter w:val="3"/>
          <w:wAfter w:w="1266" w:type="dxa"/>
          <w:trHeight w:val="31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1 562,4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1 557,9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060000409А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81,3</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060000409А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81,3</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Обеспечение безопасности зданий ФАПов (установка ограждений)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228,7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0600004190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228,7</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0600007000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2 250,0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0600007030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2 250,0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0600007030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1 057,1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0600007030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1 192,9</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0600017000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324,0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0600017070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0600017070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lastRenderedPageBreak/>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0600017380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324,0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0600017380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0610004120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0610004120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0620000000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0620004000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0620004110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0620004110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0630000000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0630004000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0630004190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0630004190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0640000000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0640004000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0640004160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0640004160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0800000000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986,0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986,0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0800002050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636,0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0800002050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636,0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0800002060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0800002060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0900000000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39 026,1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6 188,8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0900004100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5 578,5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0900004100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5 578,5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0900004170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610,3</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0900004170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610,3</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32 837,3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0900015080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19 869,2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0900015080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19 869,2</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09000S5080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1 046,4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09000S5080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1 046,4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0900015210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11 909,7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0900015210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11 909,7</w:t>
            </w:r>
          </w:p>
        </w:tc>
      </w:tr>
      <w:tr w:rsidR="008F252E" w:rsidRPr="00067020" w:rsidTr="008F252E">
        <w:trPr>
          <w:gridAfter w:val="3"/>
          <w:wAfter w:w="1266"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color w:val="000000"/>
                <w:sz w:val="18"/>
                <w:szCs w:val="18"/>
              </w:rPr>
            </w:pPr>
            <w:r w:rsidRPr="00067020">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09000S5120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09000S5120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1000000000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1 519,4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1 519,4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1000004200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1 519,4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1000004200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1 399,4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1000004200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1100000000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17,5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1100004020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1100004020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1200000000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30 000,0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29 700,0</w:t>
            </w:r>
          </w:p>
        </w:tc>
      </w:tr>
      <w:tr w:rsidR="008F252E" w:rsidRPr="00067020" w:rsidTr="008F252E">
        <w:trPr>
          <w:gridAfter w:val="3"/>
          <w:wAfter w:w="1266"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1200015100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29 700,0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1200015100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29 700,0</w:t>
            </w:r>
          </w:p>
        </w:tc>
      </w:tr>
      <w:tr w:rsidR="008F252E" w:rsidRPr="00067020" w:rsidTr="008F252E">
        <w:trPr>
          <w:gridAfter w:val="3"/>
          <w:wAfter w:w="1266"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12000S5100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12000S5100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1300000000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4 551,8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4 551,8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2 532,0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898,6</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Увеличение стоимости основных средств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1 133,4</w:t>
            </w:r>
          </w:p>
        </w:tc>
      </w:tr>
      <w:tr w:rsidR="008F252E" w:rsidRPr="00067020" w:rsidTr="008F252E">
        <w:trPr>
          <w:gridAfter w:val="3"/>
          <w:wAfter w:w="1266" w:type="dxa"/>
          <w:trHeight w:val="72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8F252E" w:rsidRPr="00067020" w:rsidRDefault="008F252E" w:rsidP="008F252E">
            <w:pPr>
              <w:rPr>
                <w:sz w:val="18"/>
                <w:szCs w:val="18"/>
              </w:rPr>
            </w:pPr>
            <w:r w:rsidRPr="00067020">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noWrap/>
            <w:vAlign w:val="bottom"/>
            <w:hideMark/>
          </w:tcPr>
          <w:p w:rsidR="008F252E" w:rsidRPr="00067020" w:rsidRDefault="008F252E" w:rsidP="008F252E">
            <w:pPr>
              <w:jc w:val="center"/>
              <w:rPr>
                <w:sz w:val="18"/>
                <w:szCs w:val="18"/>
              </w:rPr>
            </w:pPr>
            <w:r w:rsidRPr="00067020">
              <w:rPr>
                <w:sz w:val="18"/>
                <w:szCs w:val="18"/>
              </w:rPr>
              <w:t>1300004240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252E" w:rsidRPr="00067020" w:rsidRDefault="008F252E" w:rsidP="008F252E">
            <w:pPr>
              <w:jc w:val="center"/>
            </w:pPr>
            <w:r w:rsidRPr="00067020">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930,9</w:t>
            </w:r>
          </w:p>
        </w:tc>
      </w:tr>
      <w:tr w:rsidR="008F252E" w:rsidRPr="00067020" w:rsidTr="008F252E">
        <w:trPr>
          <w:gridAfter w:val="3"/>
          <w:wAfter w:w="1266" w:type="dxa"/>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sz w:val="18"/>
                <w:szCs w:val="18"/>
              </w:rPr>
            </w:pPr>
            <w:r w:rsidRPr="00067020">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F252E" w:rsidRPr="00067020" w:rsidRDefault="008F252E" w:rsidP="008F252E">
            <w:pPr>
              <w:jc w:val="center"/>
              <w:rPr>
                <w:sz w:val="18"/>
                <w:szCs w:val="18"/>
              </w:rPr>
            </w:pPr>
            <w:r w:rsidRPr="00067020">
              <w:rPr>
                <w:sz w:val="18"/>
                <w:szCs w:val="18"/>
              </w:rPr>
              <w:t>1300004240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252E" w:rsidRPr="00067020" w:rsidRDefault="008F252E" w:rsidP="008F252E">
            <w:pPr>
              <w:jc w:val="center"/>
            </w:pPr>
            <w:r w:rsidRPr="00067020">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930,9</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Разборка здания бывшей школы п. Краснооктябрьский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1300004500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1 088,9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1300004500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1 088,9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1400000000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801,0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801,0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1400004050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801,0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1400004050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801,0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1500000000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43 127,8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24 787,8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1 599,7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1 599,7</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550,2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519,4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21 834,7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21 422,9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150000105A</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803,2</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150000105A</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803,2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377,4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34,4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11 763,2</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11 438,1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6 299,9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5 040,4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97,8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150000209А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325,1</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150000209А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325,1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87,5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1500004180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87,5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1500004180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87,5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1500008000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2 556,6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1500008050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575,5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1500008050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575,5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1500008060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1 981,1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1500008060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1 981,1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63,5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w:t>
            </w:r>
          </w:p>
        </w:tc>
      </w:tr>
      <w:tr w:rsidR="008F252E" w:rsidRPr="00067020" w:rsidTr="008F252E">
        <w:trPr>
          <w:gridAfter w:val="3"/>
          <w:wAfter w:w="1266" w:type="dxa"/>
          <w:trHeight w:val="55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55,0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55,0</w:t>
            </w:r>
          </w:p>
        </w:tc>
      </w:tr>
      <w:tr w:rsidR="008F252E" w:rsidRPr="00067020" w:rsidTr="008F252E">
        <w:trPr>
          <w:gridAfter w:val="3"/>
          <w:wAfter w:w="1266" w:type="dxa"/>
          <w:trHeight w:val="5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1500009600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2 508,1</w:t>
            </w:r>
          </w:p>
        </w:tc>
      </w:tr>
      <w:tr w:rsidR="008F252E" w:rsidRPr="00067020" w:rsidTr="008F252E">
        <w:trPr>
          <w:gridAfter w:val="3"/>
          <w:wAfter w:w="1266"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42,8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42,8</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1 200,5</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1 168,0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32,5</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w:t>
            </w:r>
          </w:p>
        </w:tc>
      </w:tr>
      <w:tr w:rsidR="008F252E" w:rsidRPr="00067020" w:rsidTr="008F252E">
        <w:trPr>
          <w:gridAfter w:val="3"/>
          <w:wAfter w:w="1266" w:type="dxa"/>
          <w:trHeight w:val="100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876,4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789,0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87,4</w:t>
            </w:r>
          </w:p>
        </w:tc>
      </w:tr>
      <w:tr w:rsidR="008F252E" w:rsidRPr="00067020" w:rsidTr="008F252E">
        <w:trPr>
          <w:gridAfter w:val="3"/>
          <w:wAfter w:w="1266"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387,0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1500016120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387,0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1500051200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1500051200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4,8</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Достижение показателей деятельности органов исполнительной власти (щрганов местного самоуправления)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1500055490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1 100,4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1500055490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1 100,4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255,9</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251,4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13,0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236,4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31,2</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205,2</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1510015560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1510015560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4,4</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15100S5560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15100S5560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0,1</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1600000000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59 859,4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8 705,3</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8 417,6</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7 652,6</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160000105А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287,7</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160000105А</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287,7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765,0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1600006000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34 104,0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34 054,0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34 054,0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межбюджетные трансферты по итогам конкурса "Экологически чистый населенный пункт"</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1600011030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250,0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4 105,4</w:t>
            </w:r>
          </w:p>
        </w:tc>
      </w:tr>
      <w:tr w:rsidR="008F252E" w:rsidRPr="00067020" w:rsidTr="008F252E">
        <w:trPr>
          <w:gridAfter w:val="3"/>
          <w:wAfter w:w="1266"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1600012010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4 105,4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1600012010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4 105,4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160001403A</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8 758,9</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160001403A</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8 758,9</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3 158,0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1600016030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3 158,0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1600016030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3 158,0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Достижение показателей деятельности органов исполнительной власти (щрганов местного самоуправления)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1600055490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777,8</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1600055490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228,1</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1600055490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549,7</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1700000000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3 208,0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3 208,0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1700016020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1 098,0</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1700016020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1 098,0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1700016070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2 110,0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1700016070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2 110,0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17000N4330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17000N4330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17000R4330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17000R4330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w:t>
            </w:r>
          </w:p>
        </w:tc>
      </w:tr>
      <w:tr w:rsidR="008F252E" w:rsidRPr="00067020" w:rsidTr="008F252E">
        <w:trPr>
          <w:gridAfter w:val="3"/>
          <w:wAfter w:w="1266"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1900000000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32 153,5</w:t>
            </w:r>
          </w:p>
        </w:tc>
      </w:tr>
      <w:tr w:rsidR="008F252E" w:rsidRPr="00067020" w:rsidTr="008F252E">
        <w:trPr>
          <w:gridAfter w:val="3"/>
          <w:wAfter w:w="1266"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8 573,0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7 418,0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7 418,0</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1900004300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1900004300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35,0</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1900004400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600,0</w:t>
            </w:r>
          </w:p>
        </w:tc>
      </w:tr>
      <w:tr w:rsidR="008F252E" w:rsidRPr="00067020" w:rsidTr="008F252E">
        <w:trPr>
          <w:gridAfter w:val="3"/>
          <w:wAfter w:w="1266" w:type="dxa"/>
          <w:trHeight w:val="480"/>
        </w:trPr>
        <w:tc>
          <w:tcPr>
            <w:tcW w:w="5460" w:type="dxa"/>
            <w:gridSpan w:val="2"/>
            <w:tcBorders>
              <w:top w:val="nil"/>
              <w:left w:val="single" w:sz="4" w:space="0" w:color="000000"/>
              <w:bottom w:val="nil"/>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1900004400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600,0</w:t>
            </w:r>
          </w:p>
        </w:tc>
      </w:tr>
      <w:tr w:rsidR="008F252E" w:rsidRPr="00067020" w:rsidTr="008F252E">
        <w:trPr>
          <w:gridAfter w:val="3"/>
          <w:wAfter w:w="1266" w:type="dxa"/>
          <w:trHeight w:val="30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F252E" w:rsidRPr="00067020" w:rsidRDefault="008F252E" w:rsidP="008F252E">
            <w:pPr>
              <w:rPr>
                <w:sz w:val="18"/>
                <w:szCs w:val="18"/>
              </w:rPr>
            </w:pPr>
            <w:r w:rsidRPr="00067020">
              <w:rPr>
                <w:sz w:val="18"/>
                <w:szCs w:val="18"/>
              </w:rPr>
              <w:t>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1900004401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400,0</w:t>
            </w:r>
          </w:p>
        </w:tc>
      </w:tr>
      <w:tr w:rsidR="008F252E" w:rsidRPr="00067020" w:rsidTr="008F252E">
        <w:trPr>
          <w:gridAfter w:val="3"/>
          <w:wAfter w:w="1266" w:type="dxa"/>
          <w:trHeight w:val="480"/>
        </w:trPr>
        <w:tc>
          <w:tcPr>
            <w:tcW w:w="5460" w:type="dxa"/>
            <w:gridSpan w:val="2"/>
            <w:tcBorders>
              <w:top w:val="nil"/>
              <w:left w:val="single" w:sz="4" w:space="0" w:color="000000"/>
              <w:bottom w:val="nil"/>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1900004401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400,0</w:t>
            </w:r>
          </w:p>
        </w:tc>
      </w:tr>
      <w:tr w:rsidR="008F252E" w:rsidRPr="00067020" w:rsidTr="008F252E">
        <w:trPr>
          <w:gridAfter w:val="3"/>
          <w:wAfter w:w="1266" w:type="dxa"/>
          <w:trHeight w:val="30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F252E" w:rsidRPr="00067020" w:rsidRDefault="008F252E" w:rsidP="008F252E">
            <w:pPr>
              <w:rPr>
                <w:sz w:val="18"/>
                <w:szCs w:val="18"/>
              </w:rPr>
            </w:pPr>
            <w:r w:rsidRPr="00067020">
              <w:rPr>
                <w:sz w:val="18"/>
                <w:szCs w:val="18"/>
              </w:rPr>
              <w:t>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1900004402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w:t>
            </w:r>
          </w:p>
        </w:tc>
      </w:tr>
      <w:tr w:rsidR="008F252E" w:rsidRPr="00067020" w:rsidTr="008F252E">
        <w:trPr>
          <w:gridAfter w:val="3"/>
          <w:wAfter w:w="1266" w:type="dxa"/>
          <w:trHeight w:val="480"/>
        </w:trPr>
        <w:tc>
          <w:tcPr>
            <w:tcW w:w="5460" w:type="dxa"/>
            <w:gridSpan w:val="2"/>
            <w:tcBorders>
              <w:top w:val="nil"/>
              <w:left w:val="single" w:sz="4" w:space="0" w:color="000000"/>
              <w:bottom w:val="nil"/>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1900004402</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120,0</w:t>
            </w:r>
          </w:p>
        </w:tc>
      </w:tr>
      <w:tr w:rsidR="008F252E" w:rsidRPr="00067020" w:rsidTr="008F252E">
        <w:trPr>
          <w:gridAfter w:val="3"/>
          <w:wAfter w:w="1266" w:type="dxa"/>
          <w:trHeight w:val="72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23 344,2</w:t>
            </w:r>
          </w:p>
        </w:tc>
      </w:tr>
      <w:tr w:rsidR="008F252E" w:rsidRPr="00067020" w:rsidTr="008F252E">
        <w:trPr>
          <w:gridAfter w:val="3"/>
          <w:wAfter w:w="1266" w:type="dxa"/>
          <w:trHeight w:val="30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Приобретение источников тепловой энергии на природном газе</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1900015340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21 928,5</w:t>
            </w:r>
          </w:p>
        </w:tc>
      </w:tr>
      <w:tr w:rsidR="008F252E" w:rsidRPr="00067020" w:rsidTr="008F252E">
        <w:trPr>
          <w:gridAfter w:val="3"/>
          <w:wAfter w:w="1266"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rPr>
            </w:pPr>
            <w:r w:rsidRPr="00067020">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1900015340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21 928,5</w:t>
            </w:r>
          </w:p>
        </w:tc>
      </w:tr>
      <w:tr w:rsidR="008F252E" w:rsidRPr="00067020" w:rsidTr="008F252E">
        <w:trPr>
          <w:gridAfter w:val="3"/>
          <w:wAfter w:w="1266" w:type="dxa"/>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sz w:val="18"/>
                <w:szCs w:val="18"/>
              </w:rPr>
            </w:pPr>
            <w:r w:rsidRPr="00067020">
              <w:rPr>
                <w:color w:val="000000"/>
                <w:sz w:val="18"/>
                <w:szCs w:val="18"/>
              </w:rPr>
              <w:t>Разработка схем газоснабжения населенных пунктов</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1900015610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1 415,7</w:t>
            </w:r>
          </w:p>
        </w:tc>
      </w:tr>
      <w:tr w:rsidR="008F252E" w:rsidRPr="00067020" w:rsidTr="008F252E">
        <w:trPr>
          <w:gridAfter w:val="3"/>
          <w:wAfter w:w="1266"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rPr>
            </w:pPr>
            <w:r w:rsidRPr="00067020">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1900015610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1 415,7</w:t>
            </w:r>
          </w:p>
        </w:tc>
      </w:tr>
      <w:tr w:rsidR="008F252E" w:rsidRPr="00067020" w:rsidTr="008F252E">
        <w:trPr>
          <w:gridAfter w:val="3"/>
          <w:wAfter w:w="1266" w:type="dxa"/>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8F252E" w:rsidRPr="00067020" w:rsidRDefault="008F252E" w:rsidP="008F252E">
            <w:pPr>
              <w:rPr>
                <w:color w:val="000000"/>
                <w:sz w:val="18"/>
                <w:szCs w:val="18"/>
              </w:rPr>
            </w:pPr>
            <w:r w:rsidRPr="00067020">
              <w:rPr>
                <w:color w:val="000000"/>
                <w:sz w:val="18"/>
                <w:szCs w:val="18"/>
              </w:rPr>
              <w:t>Приобретение источников тепловой энергии на природном газе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19000S5340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222,0</w:t>
            </w:r>
          </w:p>
        </w:tc>
      </w:tr>
      <w:tr w:rsidR="008F252E" w:rsidRPr="00067020" w:rsidTr="008F252E">
        <w:trPr>
          <w:gridAfter w:val="3"/>
          <w:wAfter w:w="1266"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rPr>
            </w:pPr>
            <w:r w:rsidRPr="00067020">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19000S5340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222,0</w:t>
            </w:r>
          </w:p>
        </w:tc>
      </w:tr>
      <w:tr w:rsidR="008F252E" w:rsidRPr="00067020" w:rsidTr="008F252E">
        <w:trPr>
          <w:gridAfter w:val="3"/>
          <w:wAfter w:w="1266"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rPr>
            </w:pPr>
            <w:r w:rsidRPr="00067020">
              <w:rPr>
                <w:color w:val="000000"/>
              </w:rPr>
              <w:t>Разработка схем газоснабжения населенных пунктов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19000S5610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14,3</w:t>
            </w:r>
          </w:p>
        </w:tc>
      </w:tr>
      <w:tr w:rsidR="008F252E" w:rsidRPr="00067020" w:rsidTr="008F252E">
        <w:trPr>
          <w:gridAfter w:val="3"/>
          <w:wAfter w:w="1266"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8F252E" w:rsidRPr="00067020" w:rsidRDefault="008F252E" w:rsidP="008F252E">
            <w:pPr>
              <w:rPr>
                <w:color w:val="000000"/>
              </w:rPr>
            </w:pPr>
            <w:r w:rsidRPr="00067020">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19000S5610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14,3</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b/>
                <w:bCs/>
                <w:sz w:val="18"/>
                <w:szCs w:val="18"/>
              </w:rPr>
            </w:pPr>
            <w:r w:rsidRPr="00067020">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3200000000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b/>
                <w:bCs/>
                <w:sz w:val="18"/>
                <w:szCs w:val="18"/>
              </w:rPr>
            </w:pPr>
            <w:r w:rsidRPr="00067020">
              <w:rPr>
                <w:b/>
                <w:bCs/>
                <w:sz w:val="18"/>
                <w:szCs w:val="18"/>
              </w:rPr>
              <w:t>973,4</w:t>
            </w:r>
          </w:p>
        </w:tc>
      </w:tr>
      <w:tr w:rsidR="008F252E" w:rsidRPr="00067020" w:rsidTr="008F252E">
        <w:trPr>
          <w:gridAfter w:val="3"/>
          <w:wAfter w:w="1266"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3200001000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973,4</w:t>
            </w:r>
          </w:p>
        </w:tc>
      </w:tr>
      <w:tr w:rsidR="008F252E" w:rsidRPr="00067020" w:rsidTr="008F252E">
        <w:trPr>
          <w:gridAfter w:val="3"/>
          <w:wAfter w:w="1266"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3200001030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973,4</w:t>
            </w:r>
          </w:p>
        </w:tc>
      </w:tr>
      <w:tr w:rsidR="008F252E" w:rsidRPr="00067020" w:rsidTr="008F252E">
        <w:trPr>
          <w:gridAfter w:val="3"/>
          <w:wAfter w:w="1266"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8F252E" w:rsidRPr="00067020" w:rsidRDefault="008F252E" w:rsidP="008F252E">
            <w:pPr>
              <w:rPr>
                <w:sz w:val="18"/>
                <w:szCs w:val="18"/>
              </w:rPr>
            </w:pPr>
            <w:r w:rsidRPr="0006702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3200001030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8F252E" w:rsidRPr="00067020" w:rsidRDefault="008F252E" w:rsidP="008F252E">
            <w:pPr>
              <w:jc w:val="center"/>
              <w:rPr>
                <w:sz w:val="18"/>
                <w:szCs w:val="18"/>
              </w:rPr>
            </w:pPr>
            <w:r w:rsidRPr="00067020">
              <w:rPr>
                <w:sz w:val="18"/>
                <w:szCs w:val="18"/>
              </w:rPr>
              <w:t>973,4</w:t>
            </w:r>
          </w:p>
        </w:tc>
      </w:tr>
    </w:tbl>
    <w:p w:rsidR="008F252E" w:rsidRDefault="008F252E" w:rsidP="008F252E">
      <w:pPr>
        <w:sectPr w:rsidR="008F252E" w:rsidSect="008F252E">
          <w:pgSz w:w="11906" w:h="16838"/>
          <w:pgMar w:top="1134" w:right="851" w:bottom="1134" w:left="1701" w:header="709" w:footer="709" w:gutter="0"/>
          <w:cols w:space="708"/>
          <w:docGrid w:linePitch="360"/>
        </w:sectPr>
      </w:pPr>
      <w:r>
        <w:br w:type="page"/>
      </w:r>
    </w:p>
    <w:p w:rsidR="008F252E" w:rsidRDefault="008F252E" w:rsidP="008F252E"/>
    <w:tbl>
      <w:tblPr>
        <w:tblW w:w="15981" w:type="dxa"/>
        <w:tblInd w:w="675" w:type="dxa"/>
        <w:tblLook w:val="04A0"/>
      </w:tblPr>
      <w:tblGrid>
        <w:gridCol w:w="6734"/>
        <w:gridCol w:w="1617"/>
        <w:gridCol w:w="146"/>
        <w:gridCol w:w="926"/>
        <w:gridCol w:w="823"/>
        <w:gridCol w:w="484"/>
        <w:gridCol w:w="333"/>
        <w:gridCol w:w="1037"/>
        <w:gridCol w:w="107"/>
        <w:gridCol w:w="481"/>
        <w:gridCol w:w="713"/>
        <w:gridCol w:w="496"/>
        <w:gridCol w:w="84"/>
        <w:gridCol w:w="580"/>
        <w:gridCol w:w="840"/>
        <w:gridCol w:w="580"/>
      </w:tblGrid>
      <w:tr w:rsidR="008F252E" w:rsidRPr="000078A8" w:rsidTr="00AD6B22">
        <w:trPr>
          <w:trHeight w:val="255"/>
        </w:trPr>
        <w:tc>
          <w:tcPr>
            <w:tcW w:w="8351"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895" w:type="dxa"/>
            <w:gridSpan w:val="3"/>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3735" w:type="dxa"/>
            <w:gridSpan w:val="8"/>
            <w:tcBorders>
              <w:top w:val="nil"/>
              <w:left w:val="nil"/>
              <w:bottom w:val="nil"/>
              <w:right w:val="nil"/>
            </w:tcBorders>
            <w:shd w:val="clear" w:color="auto" w:fill="auto"/>
            <w:noWrap/>
            <w:vAlign w:val="bottom"/>
            <w:hideMark/>
          </w:tcPr>
          <w:p w:rsidR="008F252E" w:rsidRPr="00DC11C8" w:rsidRDefault="008F252E" w:rsidP="008F252E">
            <w:pPr>
              <w:rPr>
                <w:sz w:val="28"/>
                <w:szCs w:val="28"/>
              </w:rPr>
            </w:pPr>
            <w:r w:rsidRPr="00DC11C8">
              <w:rPr>
                <w:sz w:val="28"/>
                <w:szCs w:val="28"/>
              </w:rPr>
              <w:t>Приложение № 9</w:t>
            </w:r>
          </w:p>
        </w:tc>
        <w:tc>
          <w:tcPr>
            <w:tcW w:w="580" w:type="dxa"/>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r>
      <w:tr w:rsidR="008F252E" w:rsidRPr="000078A8" w:rsidTr="00AD6B22">
        <w:trPr>
          <w:trHeight w:val="255"/>
        </w:trPr>
        <w:tc>
          <w:tcPr>
            <w:tcW w:w="8351"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895" w:type="dxa"/>
            <w:gridSpan w:val="3"/>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3735" w:type="dxa"/>
            <w:gridSpan w:val="8"/>
            <w:tcBorders>
              <w:top w:val="nil"/>
              <w:left w:val="nil"/>
              <w:bottom w:val="nil"/>
              <w:right w:val="nil"/>
            </w:tcBorders>
            <w:shd w:val="clear" w:color="auto" w:fill="auto"/>
            <w:noWrap/>
            <w:vAlign w:val="bottom"/>
            <w:hideMark/>
          </w:tcPr>
          <w:p w:rsidR="008F252E" w:rsidRPr="00DC11C8" w:rsidRDefault="008F252E" w:rsidP="008F252E">
            <w:pPr>
              <w:rPr>
                <w:sz w:val="28"/>
                <w:szCs w:val="28"/>
              </w:rPr>
            </w:pPr>
            <w:r w:rsidRPr="00DC11C8">
              <w:rPr>
                <w:sz w:val="28"/>
                <w:szCs w:val="28"/>
              </w:rPr>
              <w:t>к решению Куменской</w:t>
            </w:r>
          </w:p>
        </w:tc>
        <w:tc>
          <w:tcPr>
            <w:tcW w:w="580" w:type="dxa"/>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r>
      <w:tr w:rsidR="008F252E" w:rsidRPr="000078A8" w:rsidTr="00AD6B22">
        <w:trPr>
          <w:trHeight w:val="255"/>
        </w:trPr>
        <w:tc>
          <w:tcPr>
            <w:tcW w:w="8351"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895" w:type="dxa"/>
            <w:gridSpan w:val="3"/>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3735" w:type="dxa"/>
            <w:gridSpan w:val="8"/>
            <w:tcBorders>
              <w:top w:val="nil"/>
              <w:left w:val="nil"/>
              <w:bottom w:val="nil"/>
              <w:right w:val="nil"/>
            </w:tcBorders>
            <w:shd w:val="clear" w:color="auto" w:fill="auto"/>
            <w:noWrap/>
            <w:vAlign w:val="bottom"/>
            <w:hideMark/>
          </w:tcPr>
          <w:p w:rsidR="008F252E" w:rsidRPr="00DC11C8" w:rsidRDefault="008F252E" w:rsidP="008F252E">
            <w:pPr>
              <w:rPr>
                <w:sz w:val="28"/>
                <w:szCs w:val="28"/>
              </w:rPr>
            </w:pPr>
            <w:r w:rsidRPr="00DC11C8">
              <w:rPr>
                <w:sz w:val="28"/>
                <w:szCs w:val="28"/>
              </w:rPr>
              <w:t>районной Думы</w:t>
            </w:r>
          </w:p>
        </w:tc>
        <w:tc>
          <w:tcPr>
            <w:tcW w:w="580" w:type="dxa"/>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r>
      <w:tr w:rsidR="008F252E" w:rsidRPr="000078A8" w:rsidTr="00AD6B22">
        <w:trPr>
          <w:trHeight w:val="255"/>
        </w:trPr>
        <w:tc>
          <w:tcPr>
            <w:tcW w:w="8351"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895" w:type="dxa"/>
            <w:gridSpan w:val="3"/>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3735" w:type="dxa"/>
            <w:gridSpan w:val="8"/>
            <w:tcBorders>
              <w:top w:val="nil"/>
              <w:left w:val="nil"/>
              <w:bottom w:val="nil"/>
              <w:right w:val="nil"/>
            </w:tcBorders>
            <w:shd w:val="clear" w:color="auto" w:fill="auto"/>
            <w:noWrap/>
            <w:vAlign w:val="bottom"/>
            <w:hideMark/>
          </w:tcPr>
          <w:p w:rsidR="008F252E" w:rsidRPr="00DC11C8" w:rsidRDefault="008F252E" w:rsidP="008F252E">
            <w:pPr>
              <w:rPr>
                <w:sz w:val="28"/>
                <w:szCs w:val="28"/>
              </w:rPr>
            </w:pPr>
            <w:r w:rsidRPr="00DC11C8">
              <w:rPr>
                <w:sz w:val="28"/>
                <w:szCs w:val="28"/>
              </w:rPr>
              <w:t xml:space="preserve">от </w:t>
            </w:r>
            <w:r>
              <w:rPr>
                <w:sz w:val="28"/>
                <w:szCs w:val="28"/>
              </w:rPr>
              <w:t>05.12.</w:t>
            </w:r>
            <w:r w:rsidRPr="00DC11C8">
              <w:rPr>
                <w:sz w:val="28"/>
                <w:szCs w:val="28"/>
              </w:rPr>
              <w:t>2023  №</w:t>
            </w:r>
            <w:r>
              <w:rPr>
                <w:sz w:val="28"/>
                <w:szCs w:val="28"/>
              </w:rPr>
              <w:t xml:space="preserve"> 22/137</w:t>
            </w:r>
          </w:p>
        </w:tc>
        <w:tc>
          <w:tcPr>
            <w:tcW w:w="580" w:type="dxa"/>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r>
      <w:tr w:rsidR="008F252E" w:rsidRPr="000078A8" w:rsidTr="00AD6B22">
        <w:trPr>
          <w:gridAfter w:val="1"/>
          <w:wAfter w:w="580" w:type="dxa"/>
          <w:trHeight w:val="255"/>
        </w:trPr>
        <w:tc>
          <w:tcPr>
            <w:tcW w:w="8351"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895" w:type="dxa"/>
            <w:gridSpan w:val="3"/>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817"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144"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194"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58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r>
      <w:tr w:rsidR="008F252E" w:rsidRPr="000078A8" w:rsidTr="00AD6B22">
        <w:trPr>
          <w:gridAfter w:val="1"/>
          <w:wAfter w:w="580" w:type="dxa"/>
          <w:trHeight w:val="255"/>
        </w:trPr>
        <w:tc>
          <w:tcPr>
            <w:tcW w:w="15401" w:type="dxa"/>
            <w:gridSpan w:val="15"/>
            <w:tcBorders>
              <w:top w:val="nil"/>
              <w:left w:val="nil"/>
              <w:bottom w:val="nil"/>
              <w:right w:val="nil"/>
            </w:tcBorders>
            <w:shd w:val="clear" w:color="auto" w:fill="auto"/>
            <w:noWrap/>
            <w:vAlign w:val="bottom"/>
            <w:hideMark/>
          </w:tcPr>
          <w:p w:rsidR="008F252E" w:rsidRPr="00EF289A" w:rsidRDefault="008F252E" w:rsidP="008F252E">
            <w:pPr>
              <w:jc w:val="center"/>
              <w:rPr>
                <w:rFonts w:ascii="Arial CYR" w:hAnsi="Arial CYR" w:cs="Arial CYR"/>
                <w:b/>
                <w:bCs/>
                <w:sz w:val="28"/>
                <w:szCs w:val="28"/>
              </w:rPr>
            </w:pPr>
          </w:p>
        </w:tc>
      </w:tr>
      <w:tr w:rsidR="008F252E" w:rsidRPr="000078A8" w:rsidTr="00AD6B22">
        <w:trPr>
          <w:gridAfter w:val="1"/>
          <w:wAfter w:w="580" w:type="dxa"/>
          <w:trHeight w:val="255"/>
        </w:trPr>
        <w:tc>
          <w:tcPr>
            <w:tcW w:w="15401" w:type="dxa"/>
            <w:gridSpan w:val="15"/>
            <w:tcBorders>
              <w:top w:val="nil"/>
              <w:left w:val="nil"/>
              <w:bottom w:val="nil"/>
              <w:right w:val="nil"/>
            </w:tcBorders>
            <w:shd w:val="clear" w:color="auto" w:fill="auto"/>
            <w:noWrap/>
            <w:vAlign w:val="bottom"/>
            <w:hideMark/>
          </w:tcPr>
          <w:p w:rsidR="008F252E" w:rsidRPr="00EF289A" w:rsidRDefault="008F252E" w:rsidP="008F252E">
            <w:pPr>
              <w:jc w:val="center"/>
              <w:rPr>
                <w:rFonts w:ascii="Arial CYR" w:hAnsi="Arial CYR" w:cs="Arial CYR"/>
                <w:b/>
                <w:bCs/>
                <w:sz w:val="28"/>
                <w:szCs w:val="28"/>
              </w:rPr>
            </w:pPr>
          </w:p>
        </w:tc>
      </w:tr>
      <w:tr w:rsidR="008F252E" w:rsidRPr="000078A8" w:rsidTr="00AD6B22">
        <w:trPr>
          <w:gridAfter w:val="1"/>
          <w:wAfter w:w="580" w:type="dxa"/>
          <w:trHeight w:val="255"/>
        </w:trPr>
        <w:tc>
          <w:tcPr>
            <w:tcW w:w="8351"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895" w:type="dxa"/>
            <w:gridSpan w:val="3"/>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817"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144"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194"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58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8F252E" w:rsidRPr="000078A8" w:rsidRDefault="008F252E" w:rsidP="008F252E">
            <w:pPr>
              <w:rPr>
                <w:rFonts w:ascii="Arial CYR" w:hAnsi="Arial CYR" w:cs="Arial CYR"/>
              </w:rPr>
            </w:pPr>
          </w:p>
        </w:tc>
      </w:tr>
      <w:tr w:rsidR="008F252E" w:rsidRPr="009A38A4" w:rsidTr="00AD6B22">
        <w:trPr>
          <w:gridAfter w:val="4"/>
          <w:wAfter w:w="2084" w:type="dxa"/>
          <w:trHeight w:val="255"/>
        </w:trPr>
        <w:tc>
          <w:tcPr>
            <w:tcW w:w="13897" w:type="dxa"/>
            <w:gridSpan w:val="12"/>
            <w:tcBorders>
              <w:top w:val="nil"/>
              <w:left w:val="nil"/>
              <w:bottom w:val="nil"/>
              <w:right w:val="nil"/>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ВЕДОМСТВЕННАЯ СТРУКТУРА</w:t>
            </w:r>
          </w:p>
        </w:tc>
      </w:tr>
      <w:tr w:rsidR="008F252E" w:rsidRPr="009A38A4" w:rsidTr="00AD6B22">
        <w:trPr>
          <w:gridAfter w:val="4"/>
          <w:wAfter w:w="2084" w:type="dxa"/>
          <w:trHeight w:val="255"/>
        </w:trPr>
        <w:tc>
          <w:tcPr>
            <w:tcW w:w="13897" w:type="dxa"/>
            <w:gridSpan w:val="12"/>
            <w:tcBorders>
              <w:top w:val="nil"/>
              <w:left w:val="nil"/>
              <w:bottom w:val="nil"/>
              <w:right w:val="nil"/>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расходов бюджета муниципального района на 2023 год</w:t>
            </w:r>
          </w:p>
        </w:tc>
      </w:tr>
      <w:tr w:rsidR="008F252E" w:rsidRPr="009A38A4" w:rsidTr="00AD6B22">
        <w:trPr>
          <w:gridAfter w:val="4"/>
          <w:wAfter w:w="2084" w:type="dxa"/>
          <w:trHeight w:val="255"/>
        </w:trPr>
        <w:tc>
          <w:tcPr>
            <w:tcW w:w="6734" w:type="dxa"/>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c>
          <w:tcPr>
            <w:tcW w:w="1763" w:type="dxa"/>
            <w:gridSpan w:val="2"/>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c>
          <w:tcPr>
            <w:tcW w:w="926" w:type="dxa"/>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c>
          <w:tcPr>
            <w:tcW w:w="1307" w:type="dxa"/>
            <w:gridSpan w:val="2"/>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c>
          <w:tcPr>
            <w:tcW w:w="1370" w:type="dxa"/>
            <w:gridSpan w:val="2"/>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c>
          <w:tcPr>
            <w:tcW w:w="588" w:type="dxa"/>
            <w:gridSpan w:val="2"/>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c>
          <w:tcPr>
            <w:tcW w:w="1209" w:type="dxa"/>
            <w:gridSpan w:val="2"/>
            <w:tcBorders>
              <w:top w:val="nil"/>
              <w:left w:val="nil"/>
              <w:bottom w:val="nil"/>
              <w:right w:val="nil"/>
            </w:tcBorders>
            <w:shd w:val="clear" w:color="auto" w:fill="auto"/>
            <w:noWrap/>
            <w:vAlign w:val="bottom"/>
            <w:hideMark/>
          </w:tcPr>
          <w:p w:rsidR="008F252E" w:rsidRPr="009A38A4" w:rsidRDefault="008F252E" w:rsidP="008F252E">
            <w:pPr>
              <w:rPr>
                <w:rFonts w:ascii="Arial CYR" w:hAnsi="Arial CYR" w:cs="Arial CYR"/>
              </w:rPr>
            </w:pPr>
          </w:p>
        </w:tc>
      </w:tr>
      <w:tr w:rsidR="008F252E" w:rsidRPr="009A38A4" w:rsidTr="00AD6B22">
        <w:trPr>
          <w:gridAfter w:val="4"/>
          <w:wAfter w:w="2084" w:type="dxa"/>
          <w:trHeight w:val="1020"/>
        </w:trPr>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Наименование расхода</w:t>
            </w:r>
          </w:p>
        </w:tc>
        <w:tc>
          <w:tcPr>
            <w:tcW w:w="1763" w:type="dxa"/>
            <w:gridSpan w:val="2"/>
            <w:tcBorders>
              <w:top w:val="single" w:sz="4" w:space="0" w:color="000000"/>
              <w:left w:val="nil"/>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Распорядитель</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Раздел</w:t>
            </w:r>
          </w:p>
        </w:tc>
        <w:tc>
          <w:tcPr>
            <w:tcW w:w="1307" w:type="dxa"/>
            <w:gridSpan w:val="2"/>
            <w:tcBorders>
              <w:top w:val="single" w:sz="4" w:space="0" w:color="000000"/>
              <w:left w:val="nil"/>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Подраздел</w:t>
            </w:r>
          </w:p>
        </w:tc>
        <w:tc>
          <w:tcPr>
            <w:tcW w:w="1370" w:type="dxa"/>
            <w:gridSpan w:val="2"/>
            <w:tcBorders>
              <w:top w:val="single" w:sz="4" w:space="0" w:color="000000"/>
              <w:left w:val="nil"/>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ЦС  Код</w:t>
            </w:r>
          </w:p>
        </w:tc>
        <w:tc>
          <w:tcPr>
            <w:tcW w:w="588" w:type="dxa"/>
            <w:gridSpan w:val="2"/>
            <w:tcBorders>
              <w:top w:val="single" w:sz="4" w:space="0" w:color="000000"/>
              <w:left w:val="nil"/>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ВР  Код</w:t>
            </w:r>
          </w:p>
        </w:tc>
        <w:tc>
          <w:tcPr>
            <w:tcW w:w="1209" w:type="dxa"/>
            <w:gridSpan w:val="2"/>
            <w:tcBorders>
              <w:top w:val="single" w:sz="4" w:space="0" w:color="000000"/>
              <w:left w:val="nil"/>
              <w:bottom w:val="single" w:sz="4" w:space="0" w:color="000000"/>
              <w:right w:val="single" w:sz="4" w:space="0" w:color="000000"/>
            </w:tcBorders>
            <w:shd w:val="clear" w:color="auto" w:fill="auto"/>
            <w:vAlign w:val="center"/>
            <w:hideMark/>
          </w:tcPr>
          <w:p w:rsidR="008F252E" w:rsidRPr="009A38A4" w:rsidRDefault="008F252E" w:rsidP="008F252E">
            <w:pPr>
              <w:jc w:val="center"/>
              <w:rPr>
                <w:rFonts w:ascii="Arial CYR" w:hAnsi="Arial CYR" w:cs="Arial CYR"/>
                <w:b/>
                <w:bCs/>
              </w:rPr>
            </w:pPr>
            <w:r w:rsidRPr="009A38A4">
              <w:rPr>
                <w:rFonts w:ascii="Arial CYR" w:hAnsi="Arial CYR" w:cs="Arial CYR"/>
                <w:b/>
                <w:bCs/>
              </w:rPr>
              <w:t>Сумма     (тыс. рублей)</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 </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571 100,9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МУ Управление образования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327 725,2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2 229,9</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2 229,9</w:t>
            </w:r>
          </w:p>
        </w:tc>
      </w:tr>
      <w:tr w:rsidR="008F252E" w:rsidRPr="009A38A4" w:rsidTr="00AD6B22">
        <w:trPr>
          <w:gridAfter w:val="4"/>
          <w:wAfter w:w="2084" w:type="dxa"/>
          <w:trHeight w:val="39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2 229,9</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2 168,9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2 168,9</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2 123,4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41,0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41,0</w:t>
            </w:r>
          </w:p>
        </w:tc>
      </w:tr>
      <w:tr w:rsidR="008F252E" w:rsidRPr="009A38A4" w:rsidTr="00AD6B22">
        <w:trPr>
          <w:gridAfter w:val="4"/>
          <w:wAfter w:w="2084" w:type="dxa"/>
          <w:trHeight w:val="34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308 782,7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Дошкольное 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129 398,3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124 466,3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124 466,3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75 183,2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Организация дошкольного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49 366,8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22 703,4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rPr>
            </w:pPr>
            <w:r w:rsidRPr="009A38A4">
              <w:rPr>
                <w:rFonts w:ascii="Arial CYR" w:hAnsi="Arial CYR" w:cs="Arial CYR"/>
              </w:rPr>
              <w:t>26 542,2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rPr>
            </w:pPr>
            <w:r w:rsidRPr="009A38A4">
              <w:rPr>
                <w:rFonts w:ascii="Arial CYR" w:hAnsi="Arial CYR" w:cs="Arial CYR"/>
              </w:rPr>
              <w:t>121,2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25 095,3</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12 658,4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12 017,9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419,0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013000215Б</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721,1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013000215Б</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721,1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49 283,1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49 283,1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48 663,4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619,7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Детские дошкольные учреждения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0800002050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0800002050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636,0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4 296,0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4 296,0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4 296,0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4 296,0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Общее 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161 822,9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136 200,4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136 200,4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41 796,0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Общеобразовательные организации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28 695,8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3 377,5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 xml:space="preserve">Закупка товаров, работ и услуг для государственных </w:t>
            </w:r>
            <w:r w:rsidRPr="009A38A4">
              <w:rPr>
                <w:rFonts w:ascii="Arial CYR" w:hAnsi="Arial CYR" w:cs="Arial CYR"/>
              </w:rPr>
              <w:lastRenderedPageBreak/>
              <w:t>(муниципальных)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rPr>
            </w:pPr>
            <w:r w:rsidRPr="009A38A4">
              <w:rPr>
                <w:rFonts w:ascii="Arial CYR" w:hAnsi="Arial CYR" w:cs="Arial CYR"/>
              </w:rPr>
              <w:t>24 961,0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357,3</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13 100,2</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1 829,1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10 240,4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1 030,7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11 046,6</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11 046,6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11 046,6</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55,1</w:t>
            </w:r>
          </w:p>
        </w:tc>
      </w:tr>
      <w:tr w:rsidR="008F252E" w:rsidRPr="009A38A4" w:rsidTr="00AD6B22">
        <w:trPr>
          <w:gridAfter w:val="4"/>
          <w:wAfter w:w="2084" w:type="dxa"/>
          <w:trHeight w:val="127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73 449,5</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73 414,0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72 669,0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0130017010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745,0</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sz w:val="18"/>
                <w:szCs w:val="18"/>
              </w:rPr>
            </w:pPr>
            <w:r w:rsidRPr="009A38A4">
              <w:rPr>
                <w:sz w:val="18"/>
                <w:szCs w:val="18"/>
              </w:rPr>
              <w:t>Предоставление бесплатного горячего питания детям участников специальной военной операции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0130017480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35,5</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обеспечения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0130017480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35,5</w:t>
            </w:r>
          </w:p>
        </w:tc>
      </w:tr>
      <w:tr w:rsidR="008F252E" w:rsidRPr="009A38A4" w:rsidTr="00AD6B22">
        <w:trPr>
          <w:gridAfter w:val="4"/>
          <w:wAfter w:w="2084" w:type="dxa"/>
          <w:trHeight w:val="127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0130053030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5 749,6</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0130053030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5 749,6</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01300L3040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3 127,3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01300L3040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3 127,3</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01300S5480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111,7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01300S5480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111,7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национального проекта "Образование"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864,6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Федеральный проект "Современная школа"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013E100000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606,2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013E115000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600,0</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013E11546Г</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013E11546Г</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600,0</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013E1S546Г</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013E1S546Г</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000000" w:fill="FFFF00"/>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Федеральный проект "Патриотическое воспитание граждан Российской Федерации"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013EB00000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258,4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013EB51790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258,4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color w:val="000000"/>
              </w:rPr>
            </w:pPr>
            <w:r w:rsidRPr="009A38A4">
              <w:rPr>
                <w:rFonts w:ascii="Arial CYR" w:hAnsi="Arial CYR" w:cs="Arial CYR"/>
                <w:color w:val="000000"/>
              </w:rPr>
              <w:t>013EB51790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258,4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Разборка здания бывшей школы п. Краснооктябрьский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Общеобразовательные учреждения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0800002060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0800002060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25 272,5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3 122,0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3 122,0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3 122,0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21 928,5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Приобретение источников тепловой энергии на природном газе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1900015340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21 928,5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1900015340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21 928,5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Приобретение источников тепловой энергии на природном газе за счет средств местного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19000S5340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19000S5340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Дополнительное образование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6 766,3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6 766,3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6 766,3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6 766,3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Учреждения дополнительного образования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4 025,7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3 872,4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153,2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2 251,0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2 178,3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013000218А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72,7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489,6</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000000" w:fill="FFFF00"/>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489,6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вопросы в области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10 795,2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 xml:space="preserve">Муниципальная программа"Развитие образования Куменского </w:t>
            </w:r>
            <w:r w:rsidRPr="009A38A4">
              <w:rPr>
                <w:rFonts w:ascii="Arial CYR" w:hAnsi="Arial CYR" w:cs="Arial CYR"/>
              </w:rPr>
              <w:lastRenderedPageBreak/>
              <w:t>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10 795,2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482,6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310,8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по оздоровлению детей и молодежи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41,1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41,1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по оздоровлению детей за счет средств родителей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0110004291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269,7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0110004291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269,7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171,8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170,1</w:t>
            </w:r>
          </w:p>
        </w:tc>
      </w:tr>
      <w:tr w:rsidR="008F252E" w:rsidRPr="009A38A4" w:rsidTr="00AD6B22">
        <w:trPr>
          <w:gridAfter w:val="4"/>
          <w:wAfter w:w="2084" w:type="dxa"/>
          <w:trHeight w:val="9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10 312,6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10 312,6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Организации, обеспечивающие деятельность учреждений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10 312,6</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8 328,6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0130002040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1 549,4</w:t>
            </w:r>
          </w:p>
        </w:tc>
      </w:tr>
      <w:tr w:rsidR="008F252E" w:rsidRPr="009A38A4" w:rsidTr="00AD6B22">
        <w:trPr>
          <w:gridAfter w:val="4"/>
          <w:wAfter w:w="2084" w:type="dxa"/>
          <w:trHeight w:val="300"/>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sz w:val="18"/>
                <w:szCs w:val="18"/>
              </w:rPr>
            </w:pPr>
            <w:r w:rsidRPr="009A38A4">
              <w:rPr>
                <w:sz w:val="18"/>
                <w:szCs w:val="18"/>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rPr>
                <w:sz w:val="22"/>
                <w:szCs w:val="22"/>
              </w:rPr>
              <w:t>013000204А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434,6</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013000204А</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434,6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Социальная политика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16 712,6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Социальное обеспечение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8 686,3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8 686,3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8 686,3</w:t>
            </w:r>
          </w:p>
        </w:tc>
      </w:tr>
      <w:tr w:rsidR="008F252E" w:rsidRPr="009A38A4" w:rsidTr="00AD6B22">
        <w:trPr>
          <w:gridAfter w:val="4"/>
          <w:wAfter w:w="2084" w:type="dxa"/>
          <w:trHeight w:val="64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8 686,3</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8 686,3</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8 589,6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96,7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Охрана семьи и детства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8 026,3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8 026,3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8 026,3</w:t>
            </w:r>
          </w:p>
        </w:tc>
      </w:tr>
      <w:tr w:rsidR="008F252E" w:rsidRPr="009A38A4" w:rsidTr="00AD6B22">
        <w:trPr>
          <w:gridAfter w:val="4"/>
          <w:wAfter w:w="2084" w:type="dxa"/>
          <w:trHeight w:val="52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8 026,3</w:t>
            </w:r>
          </w:p>
        </w:tc>
      </w:tr>
      <w:tr w:rsidR="008F252E" w:rsidRPr="009A38A4" w:rsidTr="00AD6B22">
        <w:trPr>
          <w:gridAfter w:val="4"/>
          <w:wAfter w:w="2084" w:type="dxa"/>
          <w:trHeight w:val="195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7 062,0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 xml:space="preserve">Закупка товаров, работ и услуг для государственных </w:t>
            </w:r>
            <w:r w:rsidRPr="009A38A4">
              <w:rPr>
                <w:rFonts w:ascii="Arial CYR" w:hAnsi="Arial CYR" w:cs="Arial CYR"/>
                <w:color w:val="000000"/>
              </w:rPr>
              <w:lastRenderedPageBreak/>
              <w:t>(муниципальных)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136,0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6 926,0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964,3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28,1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МУ Финансовое управление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62 139,4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11 213,4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8 963,4</w:t>
            </w:r>
          </w:p>
        </w:tc>
      </w:tr>
      <w:tr w:rsidR="008F252E" w:rsidRPr="009A38A4" w:rsidTr="00AD6B22">
        <w:trPr>
          <w:gridAfter w:val="4"/>
          <w:wAfter w:w="2084" w:type="dxa"/>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8 933,4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8 705,3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8 417,6</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7 678,6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739,0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160000105А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287,7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160000105А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287,7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228,1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228,1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Резервные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1 057,2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1 057,2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Резервные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1 057,2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Резервный фонд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1 057,2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1 057,2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1 192,8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1 192,8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Резервные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1 192,8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Резервный фонд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1 192,8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1 192,8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Обслуживание государственного и муниципального долга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Обслуживание государственного внутреннего и муниципального долга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Обслуживание муниципального долга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 xml:space="preserve">Обслуживание государственного (муниципального) долга </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50 926,0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7 263,4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7 263,4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lastRenderedPageBreak/>
              <w:t>Дотации из бюджета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4 105,4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1600012010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4 105,4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1600012010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4 105,4</w:t>
            </w:r>
          </w:p>
        </w:tc>
      </w:tr>
      <w:tr w:rsidR="008F252E" w:rsidRPr="009A38A4" w:rsidTr="00AD6B22">
        <w:trPr>
          <w:gridAfter w:val="4"/>
          <w:wAfter w:w="2084" w:type="dxa"/>
          <w:trHeight w:val="54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3 158,0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Расчет и предоставление дотаций бюджетам поселений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1600016030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3 158,0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1600016030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3 158,0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дотации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549,7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549,7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549,7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549,7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Прочие межбюджетные трансферты общего характера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43 112,9</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43 112,9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межбюджетные трансферты из  бюджета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34 354,0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34 054,0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34 054,0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Иные межбюджетные трансферты по итогам конкурса "Экологически чистый населенный пункт"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160001403A</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8 758,9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160001403A</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8 758,9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Администрация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179 628,4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42 507,5</w:t>
            </w:r>
          </w:p>
        </w:tc>
      </w:tr>
      <w:tr w:rsidR="008F252E" w:rsidRPr="009A38A4" w:rsidTr="00AD6B22">
        <w:trPr>
          <w:gridAfter w:val="4"/>
          <w:wAfter w:w="2084" w:type="dxa"/>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 xml:space="preserve">Муниципальная программа "Развитие муниципального управления </w:t>
            </w:r>
            <w:r w:rsidRPr="009A38A4">
              <w:rPr>
                <w:rFonts w:ascii="Arial CYR" w:hAnsi="Arial CYR" w:cs="Arial CYR"/>
              </w:rPr>
              <w:lastRenderedPageBreak/>
              <w:t>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1 799,7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1 599,7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Глава муниципального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1 599,7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1 599,7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24 678,9</w:t>
            </w:r>
          </w:p>
        </w:tc>
      </w:tr>
      <w:tr w:rsidR="008F252E" w:rsidRPr="009A38A4" w:rsidTr="00AD6B22">
        <w:trPr>
          <w:gridAfter w:val="4"/>
          <w:wAfter w:w="2084" w:type="dxa"/>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23 580,9</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20 469,0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19 665,8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19 299,5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331,9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34,4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150000105А</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803,2</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803,2</w:t>
            </w:r>
          </w:p>
        </w:tc>
      </w:tr>
      <w:tr w:rsidR="008F252E" w:rsidRPr="009A38A4" w:rsidTr="00AD6B22">
        <w:trPr>
          <w:gridAfter w:val="4"/>
          <w:wAfter w:w="2084" w:type="dxa"/>
          <w:trHeight w:val="5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 xml:space="preserve">Финансовое обеспечение расходных обязательств публично-правовых образований, возникающих при выполнении </w:t>
            </w:r>
            <w:r w:rsidRPr="009A38A4">
              <w:rPr>
                <w:rFonts w:ascii="Arial CYR" w:hAnsi="Arial CYR" w:cs="Arial CYR"/>
              </w:rPr>
              <w:lastRenderedPageBreak/>
              <w:t>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2 076,9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Осуществление деятельности по опеке и попечительству</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1 200,5</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1 168,0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32,5</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876,4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810,4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66,0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848,6</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848,6</w:t>
            </w:r>
          </w:p>
        </w:tc>
      </w:tr>
      <w:tr w:rsidR="008F252E" w:rsidRPr="009A38A4" w:rsidTr="00AD6B22">
        <w:trPr>
          <w:gridAfter w:val="4"/>
          <w:wAfter w:w="2084" w:type="dxa"/>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186,4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186,4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186,4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31,2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155,2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1 098,0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1 098,0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1700016020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1 098,0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1700016020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1 098,0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Судебная система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4,8</w:t>
            </w:r>
          </w:p>
        </w:tc>
      </w:tr>
      <w:tr w:rsidR="008F252E" w:rsidRPr="009A38A4" w:rsidTr="00AD6B22">
        <w:trPr>
          <w:gridAfter w:val="4"/>
          <w:wAfter w:w="2084" w:type="dxa"/>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1500051200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1500051200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16 024,1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219,0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Подпрограмма "Социальная поддержка инвалидов"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 xml:space="preserve">Закупка товаров, работ и услуг для государственных </w:t>
            </w:r>
            <w:r w:rsidRPr="009A38A4">
              <w:rPr>
                <w:rFonts w:ascii="Arial CYR" w:hAnsi="Arial CYR" w:cs="Arial CYR"/>
                <w:color w:val="000000"/>
              </w:rPr>
              <w:lastRenderedPageBreak/>
              <w:t>(муниципальных)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Мероприятия не вошедшие в подпрограммы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0430004000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организацию и проведение районных мероприятий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0430004230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0430004230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123,0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0430004230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4,8</w:t>
            </w:r>
          </w:p>
        </w:tc>
      </w:tr>
      <w:tr w:rsidR="008F252E" w:rsidRPr="009A38A4" w:rsidTr="00AD6B22">
        <w:trPr>
          <w:gridAfter w:val="4"/>
          <w:wAfter w:w="2084" w:type="dxa"/>
          <w:trHeight w:val="54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0620000000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0620004000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w:t>
            </w:r>
          </w:p>
        </w:tc>
      </w:tr>
      <w:tr w:rsidR="008F252E" w:rsidRPr="009A38A4" w:rsidTr="00AD6B22">
        <w:trPr>
          <w:gridAfter w:val="4"/>
          <w:wAfter w:w="2084" w:type="dxa"/>
          <w:trHeight w:val="5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0620004110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0620004110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"Противодействие коррупции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0640000000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0640004000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направленные на противодействие коррупции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0640004160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0640004160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3 104,4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3 104,4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2 015,5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382,1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1 133,4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Разборка здания бывшей школы п. Краснооктябрьский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1 088,9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1 088,9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"Информатизация Куменского района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801,0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801,0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области информатизации муниципального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1400004050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801,0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1400004050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801,0</w:t>
            </w:r>
          </w:p>
        </w:tc>
      </w:tr>
      <w:tr w:rsidR="008F252E" w:rsidRPr="009A38A4" w:rsidTr="00AD6B22">
        <w:trPr>
          <w:gridAfter w:val="4"/>
          <w:wAfter w:w="2084" w:type="dxa"/>
          <w:trHeight w:val="2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11 894,9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11 763,2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Учреждение по обеспечению деятельности администрации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11 763,2</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6 299,9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5 040,4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325,1</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150000209А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325,1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1500004180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1500004180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87,5</w:t>
            </w:r>
          </w:p>
        </w:tc>
      </w:tr>
      <w:tr w:rsidR="008F252E" w:rsidRPr="009A38A4" w:rsidTr="00AD6B22">
        <w:trPr>
          <w:gridAfter w:val="4"/>
          <w:wAfter w:w="2084" w:type="dxa"/>
          <w:trHeight w:val="5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42,8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Хранение, комплектование, учет и использование архивных документов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42,8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42,8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Создание и деятельность в муниципальных образованиях административных комиссий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Национальная безопасность и правоохранительная деятельность</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1 767,7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1 643,7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1 643,7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1 643,7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Обеспечение деятельности Единой дежурной диспетчерской службы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0600004090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1 643,7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0600004090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1 557,9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0600004090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060000409А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81,3</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060000409А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81,3</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вопросы в области национальной безопасности и правоохранительной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124,0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"Профилактика правонарушений и борьба с преступностью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36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области национальной безопасности и правоохранительной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0610004120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0610004120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Подпрограмма "Повышение безопасности дорожного движения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0630004000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направленные на безопасность дорожного движения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0630004190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0630004190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"Охрана окружающей среды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Природоохранные мероприятия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 </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 </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 </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 </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 </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 </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Национальная экономика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76 403,4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Сельское хозяйство и рыболовство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2 110,0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2 110,0</w:t>
            </w:r>
          </w:p>
        </w:tc>
      </w:tr>
      <w:tr w:rsidR="008F252E" w:rsidRPr="009A38A4" w:rsidTr="00AD6B22">
        <w:trPr>
          <w:gridAfter w:val="4"/>
          <w:wAfter w:w="2084" w:type="dxa"/>
          <w:trHeight w:val="57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2 110,0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Защита населения от болезней, общих для человека и животных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1700016070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2 110,0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1700016070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2 110,0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17000N4330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17000N4330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17000R4330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17000R4330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Транспорт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08</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610,3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610,3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610,3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области автомобильного транспорта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610,3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610,3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Дорожное хозяйство (дорожные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73 665,6</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5 249,8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5 249,8</w:t>
            </w:r>
          </w:p>
        </w:tc>
      </w:tr>
      <w:tr w:rsidR="008F252E" w:rsidRPr="009A38A4" w:rsidTr="00AD6B22">
        <w:trPr>
          <w:gridAfter w:val="4"/>
          <w:wAfter w:w="2084" w:type="dxa"/>
          <w:trHeight w:val="480"/>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color w:val="000000"/>
                <w:sz w:val="18"/>
                <w:szCs w:val="18"/>
              </w:rPr>
            </w:pPr>
            <w:r w:rsidRPr="009A38A4">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2 700,0</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1 000,0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lastRenderedPageBreak/>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250,0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0410015173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2 549,8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1 115,7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1 115,7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457,3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457,3</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38 415,8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5 578,5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сфере дорожной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0900004100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5 578,5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0900004100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5 528,5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0900004100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31 778,9</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0900015080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19 869,2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0900015080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19 869,2</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0900015210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11 909,7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0900015210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11 909,7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09000S5080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1 046,4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09000S5080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1 046,4</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09000S5210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09000S5210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30 000,0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29 700,0</w:t>
            </w:r>
          </w:p>
        </w:tc>
      </w:tr>
      <w:tr w:rsidR="008F252E" w:rsidRPr="009A38A4" w:rsidTr="00AD6B22">
        <w:trPr>
          <w:gridAfter w:val="4"/>
          <w:wAfter w:w="2084" w:type="dxa"/>
          <w:trHeight w:val="127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1200015100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29 700,0</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1200015100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29 700,0</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12000S5100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300,0</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12000S5100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вопросы в области национальной экономики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17,5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Муниципальная программа "Поддержка и развитие малого предпринимательства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сфере поддержки и развития малого и среднего предпринимательства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1100004020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1100004020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17,5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Жилищно-коммунальное хозяйство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7 651,3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Жилищное хозяйство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b/>
                <w:bCs/>
                <w:sz w:val="18"/>
                <w:szCs w:val="18"/>
              </w:rPr>
            </w:pPr>
            <w:r w:rsidRPr="009A38A4">
              <w:rPr>
                <w:b/>
                <w:bCs/>
                <w:sz w:val="18"/>
                <w:szCs w:val="18"/>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1300000000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1300004000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Коммунальное хозяйство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7 295,8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3 390,1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3 390,1</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0410015174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0410015174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900,0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0410015175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0410015175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1 590,1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810,2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810,2</w:t>
            </w:r>
          </w:p>
        </w:tc>
      </w:tr>
      <w:tr w:rsidR="008F252E" w:rsidRPr="009A38A4" w:rsidTr="00AD6B22">
        <w:trPr>
          <w:gridAfter w:val="4"/>
          <w:wAfter w:w="2084" w:type="dxa"/>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779,9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04100S5175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779,9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b/>
                <w:bCs/>
                <w:sz w:val="18"/>
                <w:szCs w:val="18"/>
              </w:rPr>
            </w:pPr>
            <w:r w:rsidRPr="009A38A4">
              <w:rPr>
                <w:b/>
                <w:bCs/>
                <w:sz w:val="18"/>
                <w:szCs w:val="18"/>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1300000000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1 840,7</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rPr>
                <w:sz w:val="22"/>
                <w:szCs w:val="22"/>
              </w:rPr>
              <w:t>1300004000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1 840,7</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rPr>
                <w:sz w:val="22"/>
                <w:szCs w:val="22"/>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389,8</w:t>
            </w:r>
          </w:p>
        </w:tc>
      </w:tr>
      <w:tr w:rsidR="008F252E" w:rsidRPr="009A38A4" w:rsidTr="00AD6B22">
        <w:trPr>
          <w:gridAfter w:val="4"/>
          <w:wAfter w:w="2084" w:type="dxa"/>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rPr>
                <w:sz w:val="22"/>
                <w:szCs w:val="22"/>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389,8</w:t>
            </w:r>
          </w:p>
        </w:tc>
      </w:tr>
      <w:tr w:rsidR="008F252E" w:rsidRPr="009A38A4" w:rsidTr="00AD6B22">
        <w:trPr>
          <w:gridAfter w:val="4"/>
          <w:wAfter w:w="2084" w:type="dxa"/>
          <w:trHeight w:val="510"/>
        </w:trPr>
        <w:tc>
          <w:tcPr>
            <w:tcW w:w="6734" w:type="dxa"/>
            <w:tcBorders>
              <w:top w:val="nil"/>
              <w:left w:val="single" w:sz="4" w:space="0" w:color="auto"/>
              <w:bottom w:val="single" w:sz="4" w:space="0" w:color="auto"/>
              <w:right w:val="single" w:sz="4" w:space="0" w:color="auto"/>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1300004240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930,9</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1300004240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930,9</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2 065,0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635,0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Содержание коммунальной инфраструктуры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1900004300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1900004300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1900004400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600,0</w:t>
            </w:r>
          </w:p>
        </w:tc>
      </w:tr>
      <w:tr w:rsidR="008F252E" w:rsidRPr="009A38A4" w:rsidTr="00AD6B22">
        <w:trPr>
          <w:gridAfter w:val="4"/>
          <w:wAfter w:w="2084" w:type="dxa"/>
          <w:trHeight w:val="255"/>
        </w:trPr>
        <w:tc>
          <w:tcPr>
            <w:tcW w:w="6734" w:type="dxa"/>
            <w:tcBorders>
              <w:top w:val="nil"/>
              <w:left w:val="single" w:sz="4" w:space="0" w:color="000000"/>
              <w:bottom w:val="nil"/>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1900004400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600,0</w:t>
            </w:r>
          </w:p>
        </w:tc>
      </w:tr>
      <w:tr w:rsidR="008F252E" w:rsidRPr="009A38A4" w:rsidTr="00AD6B22">
        <w:trPr>
          <w:gridAfter w:val="4"/>
          <w:wAfter w:w="2084" w:type="dxa"/>
          <w:trHeight w:val="255"/>
        </w:trPr>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8F252E" w:rsidRPr="009A38A4" w:rsidRDefault="008F252E" w:rsidP="008F252E">
            <w:pPr>
              <w:rPr>
                <w:sz w:val="18"/>
                <w:szCs w:val="18"/>
              </w:rPr>
            </w:pPr>
            <w:r w:rsidRPr="009A38A4">
              <w:rPr>
                <w:sz w:val="18"/>
                <w:szCs w:val="18"/>
              </w:rPr>
              <w:t>Ремонт водонапорной башни, водопровода пос. Вичевщина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1900004401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400,0</w:t>
            </w:r>
          </w:p>
        </w:tc>
      </w:tr>
      <w:tr w:rsidR="008F252E" w:rsidRPr="009A38A4" w:rsidTr="00AD6B22">
        <w:trPr>
          <w:gridAfter w:val="4"/>
          <w:wAfter w:w="2084" w:type="dxa"/>
          <w:trHeight w:val="255"/>
        </w:trPr>
        <w:tc>
          <w:tcPr>
            <w:tcW w:w="6734" w:type="dxa"/>
            <w:tcBorders>
              <w:top w:val="nil"/>
              <w:left w:val="single" w:sz="4" w:space="0" w:color="000000"/>
              <w:bottom w:val="nil"/>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1900004401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400,0</w:t>
            </w:r>
          </w:p>
        </w:tc>
      </w:tr>
      <w:tr w:rsidR="008F252E" w:rsidRPr="009A38A4" w:rsidTr="00AD6B22">
        <w:trPr>
          <w:gridAfter w:val="4"/>
          <w:wAfter w:w="2084" w:type="dxa"/>
          <w:trHeight w:val="255"/>
        </w:trPr>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8F252E" w:rsidRPr="009A38A4" w:rsidRDefault="008F252E" w:rsidP="008F252E">
            <w:pPr>
              <w:rPr>
                <w:sz w:val="18"/>
                <w:szCs w:val="18"/>
              </w:rPr>
            </w:pPr>
            <w:r w:rsidRPr="009A38A4">
              <w:rPr>
                <w:sz w:val="18"/>
                <w:szCs w:val="18"/>
              </w:rPr>
              <w:t>Ремонт водонапорной башни, водопровода с. Вожгалы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1900004402</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255"/>
        </w:trPr>
        <w:tc>
          <w:tcPr>
            <w:tcW w:w="6734" w:type="dxa"/>
            <w:tcBorders>
              <w:top w:val="nil"/>
              <w:left w:val="single" w:sz="4" w:space="0" w:color="000000"/>
              <w:bottom w:val="nil"/>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1900004402</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480"/>
        </w:trPr>
        <w:tc>
          <w:tcPr>
            <w:tcW w:w="6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52E" w:rsidRPr="009A38A4" w:rsidRDefault="008F252E" w:rsidP="008F252E">
            <w:pPr>
              <w:rPr>
                <w:color w:val="000000"/>
                <w:sz w:val="18"/>
                <w:szCs w:val="18"/>
              </w:rPr>
            </w:pPr>
            <w:r w:rsidRPr="009A38A4">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1900015000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1 415,7</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color w:val="000000"/>
                <w:sz w:val="18"/>
                <w:szCs w:val="18"/>
              </w:rPr>
            </w:pPr>
            <w:r w:rsidRPr="009A38A4">
              <w:rPr>
                <w:color w:val="000000"/>
                <w:sz w:val="18"/>
                <w:szCs w:val="18"/>
              </w:rPr>
              <w:t>Разработка схем газоснабжения населенных пунктов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1900015610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1 415,7</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color w:val="000000"/>
              </w:rPr>
            </w:pPr>
            <w:r w:rsidRPr="009A38A4">
              <w:rP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1900015610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1 415,7</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color w:val="000000"/>
              </w:rPr>
            </w:pPr>
            <w:r w:rsidRPr="009A38A4">
              <w:rPr>
                <w:color w:val="000000"/>
              </w:rPr>
              <w:t>Разработка схем газоснабжения населенных пунктов за счет средств местного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19000S5610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14,3</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color w:val="000000"/>
              </w:rPr>
            </w:pPr>
            <w:r w:rsidRPr="009A38A4">
              <w:rP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19000S5610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14,3</w:t>
            </w:r>
          </w:p>
        </w:tc>
      </w:tr>
      <w:tr w:rsidR="008F252E" w:rsidRPr="009A38A4" w:rsidTr="00AD6B22">
        <w:trPr>
          <w:gridAfter w:val="4"/>
          <w:wAfter w:w="2084" w:type="dxa"/>
          <w:trHeight w:val="255"/>
        </w:trPr>
        <w:tc>
          <w:tcPr>
            <w:tcW w:w="6734" w:type="dxa"/>
            <w:tcBorders>
              <w:top w:val="nil"/>
              <w:left w:val="nil"/>
              <w:bottom w:val="nil"/>
              <w:right w:val="nil"/>
            </w:tcBorders>
            <w:shd w:val="clear" w:color="auto" w:fill="auto"/>
            <w:hideMark/>
          </w:tcPr>
          <w:p w:rsidR="008F252E" w:rsidRPr="009A38A4" w:rsidRDefault="008F252E" w:rsidP="008F252E">
            <w:pPr>
              <w:rPr>
                <w:color w:val="000000"/>
              </w:rPr>
            </w:pPr>
            <w:r w:rsidRPr="009A38A4">
              <w:rPr>
                <w:color w:val="000000"/>
              </w:rPr>
              <w:t>Благоустройство</w:t>
            </w:r>
          </w:p>
        </w:tc>
        <w:tc>
          <w:tcPr>
            <w:tcW w:w="176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0000000000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348,7</w:t>
            </w:r>
          </w:p>
        </w:tc>
      </w:tr>
      <w:tr w:rsidR="008F252E" w:rsidRPr="009A38A4" w:rsidTr="00AD6B22">
        <w:trPr>
          <w:gridAfter w:val="4"/>
          <w:wAfter w:w="2084" w:type="dxa"/>
          <w:trHeight w:val="255"/>
        </w:trPr>
        <w:tc>
          <w:tcPr>
            <w:tcW w:w="6734" w:type="dxa"/>
            <w:tcBorders>
              <w:top w:val="single" w:sz="4" w:space="0" w:color="000000"/>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0600000000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228,7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Обеспечение безопасности зданий ФАПов (установка ограждений)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0600004190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228,7</w:t>
            </w:r>
          </w:p>
        </w:tc>
      </w:tr>
      <w:tr w:rsidR="008F252E" w:rsidRPr="009A38A4" w:rsidTr="00AD6B22">
        <w:trPr>
          <w:gridAfter w:val="4"/>
          <w:wAfter w:w="2084" w:type="dxa"/>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8F252E" w:rsidRPr="009A38A4" w:rsidRDefault="008F252E" w:rsidP="008F252E">
            <w:pPr>
              <w:rPr>
                <w:color w:val="000000"/>
              </w:rPr>
            </w:pPr>
            <w:r w:rsidRPr="009A38A4">
              <w:rP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pPr>
            <w:r w:rsidRPr="009A38A4">
              <w:t>0600004190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228,7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Охрана окружающей среды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1 399,4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вопросы в области охраны окружающей среды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1 399,4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"Охрана окружающей среды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1 399,4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1 399,4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Природоохранные мероприятия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1 399,4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1 399,4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12 894,7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Дополнительное образование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12 809,8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культуры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12 809,8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12 809,8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Детская школа искусств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6 282,0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5 751,5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525,5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6 527,8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6 094,7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433,1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Профессиональная подготовка, переподготовка и повышение квалификации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4,5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1510015560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1510015560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15100S5560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15100S5560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Молодежная политика и оздоровление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64,0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Молодежь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сфере молодежной политики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0210004140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0210004140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вопросы в области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16,4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по оздоровлению детей и молодежи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16,2</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09</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Культура, кинематография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12 963,2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Культура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12 963,2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культуры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12 963,2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10 119,7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Музей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692,7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459,3</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233,4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376,1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376,1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Библиотеки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3 840,7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2 711,9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rPr>
            </w:pPr>
            <w:r w:rsidRPr="009A38A4">
              <w:rPr>
                <w:rFonts w:ascii="Arial CYR" w:hAnsi="Arial CYR" w:cs="Arial CYR"/>
              </w:rPr>
              <w:t>1 108,8</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5 210,2</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4 284,6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858,0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67,6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782,9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сфере культуры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0300004150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143,5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0300004150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143,5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0300004250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0300004250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639,4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2 040,0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Поддержка отрасли культуры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2 040,0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2 040,0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Поддержка отрасли культуры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03000S5600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03000S5600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Социальная политика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7 355,0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Пенсионное обеспечение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2 556,6</w:t>
            </w:r>
          </w:p>
        </w:tc>
      </w:tr>
      <w:tr w:rsidR="008F252E" w:rsidRPr="009A38A4" w:rsidTr="00AD6B22">
        <w:trPr>
          <w:gridAfter w:val="4"/>
          <w:wAfter w:w="2084" w:type="dxa"/>
          <w:trHeight w:val="2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2 556,6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Доплаты к пенсиям, дополнительное пенсионное обеспечение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1500008000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2 556,6</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Ежемесячная доплата к пенсии лицам, замещавшим муниципальные должности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1500008050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575,5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1500008050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575,5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Ежемесячная доплата к пенсии лицам, замещавшим должности муниципальной службы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1500008060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1 981,1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1500008060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1 981,1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lastRenderedPageBreak/>
              <w:t>Социальное обеспечение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1 471,7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культуры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687,1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687,1</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687,1</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677,2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9,9</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392,6</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392,6</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392,6</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392,6</w:t>
            </w:r>
          </w:p>
        </w:tc>
      </w:tr>
      <w:tr w:rsidR="008F252E" w:rsidRPr="009A38A4" w:rsidTr="00AD6B22">
        <w:trPr>
          <w:gridAfter w:val="4"/>
          <w:wAfter w:w="2084" w:type="dxa"/>
          <w:trHeight w:val="36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392,0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Выплаты отдельным категориям граждан</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color w:val="000000"/>
              </w:rPr>
            </w:pPr>
            <w:r w:rsidRPr="009A38A4">
              <w:rPr>
                <w:rFonts w:ascii="Arial CYR" w:hAnsi="Arial CYR" w:cs="Arial CYR"/>
                <w:color w:val="000000"/>
              </w:rPr>
              <w:t>1500009000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color w:val="000000"/>
              </w:rPr>
            </w:pPr>
            <w:r w:rsidRPr="009A38A4">
              <w:rPr>
                <w:rFonts w:ascii="Arial CYR" w:hAnsi="Arial CYR" w:cs="Arial CYR"/>
                <w:color w:val="000000"/>
              </w:rPr>
              <w:t>1500009600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color w:val="000000"/>
              </w:rPr>
            </w:pPr>
            <w:r w:rsidRPr="009A38A4">
              <w:rPr>
                <w:rFonts w:ascii="Arial CYR" w:hAnsi="Arial CYR" w:cs="Arial CYR"/>
                <w:color w:val="000000"/>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color w:val="000000"/>
              </w:rPr>
            </w:pPr>
            <w:r w:rsidRPr="009A38A4">
              <w:rPr>
                <w:rFonts w:ascii="Arial CYR" w:hAnsi="Arial CYR" w:cs="Arial CYR"/>
                <w:color w:val="000000"/>
              </w:rPr>
              <w:t>1500009600</w:t>
            </w:r>
          </w:p>
        </w:tc>
        <w:tc>
          <w:tcPr>
            <w:tcW w:w="588" w:type="dxa"/>
            <w:gridSpan w:val="2"/>
            <w:tcBorders>
              <w:top w:val="nil"/>
              <w:left w:val="nil"/>
              <w:bottom w:val="single" w:sz="4" w:space="0" w:color="000000"/>
              <w:right w:val="single" w:sz="4" w:space="0" w:color="000000"/>
            </w:tcBorders>
            <w:shd w:val="clear" w:color="auto" w:fill="auto"/>
            <w:hideMark/>
          </w:tcPr>
          <w:p w:rsidR="008F252E" w:rsidRPr="009A38A4" w:rsidRDefault="008F252E" w:rsidP="008F252E">
            <w:pPr>
              <w:jc w:val="center"/>
              <w:rPr>
                <w:rFonts w:ascii="Arial CYR" w:hAnsi="Arial CYR" w:cs="Arial CYR"/>
                <w:color w:val="000000"/>
              </w:rPr>
            </w:pPr>
            <w:r w:rsidRPr="009A38A4">
              <w:rPr>
                <w:rFonts w:ascii="Arial CYR" w:hAnsi="Arial CYR" w:cs="Arial CYR"/>
                <w:color w:val="000000"/>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387,0</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387,0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1500016120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387,0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Охрана семьи и детства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3 242,2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1 418,2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1 418,2</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14,2</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Расходы по администрированию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0130016094</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0130016094</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14,2</w:t>
            </w:r>
          </w:p>
        </w:tc>
      </w:tr>
      <w:tr w:rsidR="008F252E" w:rsidRPr="009A38A4" w:rsidTr="00AD6B22">
        <w:trPr>
          <w:gridAfter w:val="4"/>
          <w:wAfter w:w="2084" w:type="dxa"/>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01300N0820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1 404,0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01300N0820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1 404,0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b/>
                <w:bCs/>
                <w:sz w:val="18"/>
                <w:szCs w:val="18"/>
              </w:rPr>
            </w:pPr>
            <w:r w:rsidRPr="009A38A4">
              <w:rPr>
                <w:b/>
                <w:bCs/>
                <w:sz w:val="18"/>
                <w:szCs w:val="18"/>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0600000000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000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b/>
                <w:bCs/>
                <w:sz w:val="18"/>
                <w:szCs w:val="18"/>
              </w:rPr>
            </w:pPr>
            <w:r w:rsidRPr="009A38A4">
              <w:rPr>
                <w:b/>
                <w:bCs/>
                <w:sz w:val="18"/>
                <w:szCs w:val="18"/>
              </w:rPr>
              <w:t>1 824,0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1 500,0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0600004060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1 500,0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 xml:space="preserve"> 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0600004060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300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1 500,0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sz w:val="18"/>
                <w:szCs w:val="18"/>
              </w:rPr>
            </w:pPr>
            <w:r w:rsidRPr="009A38A4">
              <w:rPr>
                <w:sz w:val="18"/>
                <w:szCs w:val="18"/>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0600017000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324,0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lastRenderedPageBreak/>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0600017070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 xml:space="preserve"> 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0600017070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0600017380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color w:val="000000"/>
                <w:sz w:val="18"/>
                <w:szCs w:val="18"/>
              </w:rPr>
            </w:pPr>
            <w:r w:rsidRPr="009A38A4">
              <w:rPr>
                <w:color w:val="000000"/>
                <w:sz w:val="18"/>
                <w:szCs w:val="18"/>
              </w:rPr>
              <w:t xml:space="preserve"> 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0600017380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sz w:val="18"/>
                <w:szCs w:val="18"/>
              </w:rPr>
            </w:pPr>
            <w:r w:rsidRPr="009A38A4">
              <w:rPr>
                <w:sz w:val="18"/>
                <w:szCs w:val="18"/>
              </w:rPr>
              <w:t>300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324,0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Другие вопросы в областисоциальной политики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84,5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84,5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46,1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46,1</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46,1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46,1</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"Социальная поддержка инвалидов "</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38,4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Физическая культура и спорт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16 686,2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Массовый спорт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63,7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63,7</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"Совершенствование сферы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Мероприятия в области физической культуры и 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0510004040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63,7</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0510004040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02</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0510004040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63,7</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Спорт высших достижений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16 622,5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16 622,5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15 872,5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Учреждения в области физической культуры и 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0500002070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7 733,0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0500002070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7 733,0</w:t>
            </w:r>
          </w:p>
        </w:tc>
      </w:tr>
      <w:tr w:rsidR="008F252E" w:rsidRPr="009A38A4" w:rsidTr="00AD6B22">
        <w:trPr>
          <w:gridAfter w:val="4"/>
          <w:wAfter w:w="2084" w:type="dxa"/>
          <w:trHeight w:val="48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050000207А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8 139,5</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050000207А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8 139,5</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0500017000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rPr>
            </w:pPr>
            <w:r w:rsidRPr="009A38A4">
              <w:rPr>
                <w:rFonts w:ascii="Arial CYR" w:hAnsi="Arial CYR" w:cs="Arial CYR"/>
              </w:rPr>
              <w:t>Финансовая поддержка детско-юношеского 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0500017440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750,0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0500017440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600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750,0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МУ Куменская районная дума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1 607,9</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1 549,4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576,0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576,0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550,2</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Аппарат Куменской районной Думы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550,2</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519,4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10,8</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10,8</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Аппарат Куменской районной Думы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8F252E" w:rsidRPr="009A38A4" w:rsidRDefault="008F252E" w:rsidP="008F252E">
            <w:pPr>
              <w:rPr>
                <w:rFonts w:ascii="Arial CYR" w:hAnsi="Arial CYR" w:cs="Arial CYR"/>
                <w:color w:val="000000"/>
              </w:rPr>
            </w:pPr>
            <w:r w:rsidRPr="009A38A4">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1510001020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200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13,0</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973,4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Обеспечение деятельности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973,4</w:t>
            </w:r>
          </w:p>
        </w:tc>
      </w:tr>
      <w:tr w:rsidR="008F252E" w:rsidRPr="009A38A4" w:rsidTr="00AD6B22">
        <w:trPr>
          <w:gridAfter w:val="4"/>
          <w:wAfter w:w="2084"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Председатель контрольно-счетной комиссии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3200001030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973,4</w:t>
            </w:r>
          </w:p>
        </w:tc>
      </w:tr>
      <w:tr w:rsidR="008F252E" w:rsidRPr="009A38A4" w:rsidTr="00AD6B22">
        <w:trPr>
          <w:gridAfter w:val="4"/>
          <w:wAfter w:w="2084" w:type="dxa"/>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06</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3200001030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973,4</w:t>
            </w:r>
          </w:p>
        </w:tc>
      </w:tr>
      <w:tr w:rsidR="008F252E" w:rsidRPr="009A38A4" w:rsidTr="00AD6B22">
        <w:trPr>
          <w:gridAfter w:val="4"/>
          <w:wAfter w:w="2084"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t>Социальная политика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58,5</w:t>
            </w:r>
          </w:p>
        </w:tc>
      </w:tr>
    </w:tbl>
    <w:p w:rsidR="008F252E" w:rsidRDefault="008F252E" w:rsidP="008F252E">
      <w:pPr>
        <w:rPr>
          <w:rFonts w:ascii="Arial CYR" w:hAnsi="Arial CYR" w:cs="Arial CYR"/>
          <w:b/>
          <w:bCs/>
        </w:rPr>
        <w:sectPr w:rsidR="008F252E" w:rsidSect="008F252E">
          <w:footerReference w:type="default" r:id="rId11"/>
          <w:pgSz w:w="16838" w:h="11906" w:orient="landscape"/>
          <w:pgMar w:top="1701" w:right="1134" w:bottom="851" w:left="1134" w:header="709" w:footer="709" w:gutter="0"/>
          <w:cols w:space="708"/>
          <w:docGrid w:linePitch="360"/>
        </w:sectPr>
      </w:pPr>
    </w:p>
    <w:tbl>
      <w:tblPr>
        <w:tblW w:w="14805" w:type="dxa"/>
        <w:tblInd w:w="93" w:type="dxa"/>
        <w:tblLook w:val="04A0"/>
      </w:tblPr>
      <w:tblGrid>
        <w:gridCol w:w="6734"/>
        <w:gridCol w:w="1446"/>
        <w:gridCol w:w="317"/>
        <w:gridCol w:w="926"/>
        <w:gridCol w:w="334"/>
        <w:gridCol w:w="740"/>
        <w:gridCol w:w="233"/>
        <w:gridCol w:w="888"/>
        <w:gridCol w:w="482"/>
        <w:gridCol w:w="588"/>
        <w:gridCol w:w="117"/>
        <w:gridCol w:w="580"/>
        <w:gridCol w:w="512"/>
        <w:gridCol w:w="163"/>
        <w:gridCol w:w="745"/>
      </w:tblGrid>
      <w:tr w:rsidR="008F252E" w:rsidRPr="009A38A4" w:rsidTr="005D3BDE">
        <w:trPr>
          <w:gridAfter w:val="2"/>
          <w:wAfter w:w="908"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b/>
                <w:bCs/>
              </w:rPr>
            </w:pPr>
            <w:r w:rsidRPr="009A38A4">
              <w:rPr>
                <w:rFonts w:ascii="Arial CYR" w:hAnsi="Arial CYR" w:cs="Arial CYR"/>
                <w:b/>
                <w:bCs/>
              </w:rPr>
              <w:lastRenderedPageBreak/>
              <w:t>Социальное обеспечение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000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b/>
                <w:bCs/>
              </w:rPr>
            </w:pPr>
            <w:r w:rsidRPr="009A38A4">
              <w:rPr>
                <w:rFonts w:ascii="Arial CYR" w:hAnsi="Arial CYR" w:cs="Arial CYR"/>
                <w:b/>
                <w:bCs/>
              </w:rPr>
              <w:t>58,5</w:t>
            </w:r>
          </w:p>
        </w:tc>
      </w:tr>
      <w:tr w:rsidR="008F252E" w:rsidRPr="009A38A4" w:rsidTr="005D3BDE">
        <w:trPr>
          <w:gridAfter w:val="2"/>
          <w:wAfter w:w="908" w:type="dxa"/>
          <w:trHeight w:val="37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58,5</w:t>
            </w:r>
          </w:p>
        </w:tc>
      </w:tr>
      <w:tr w:rsidR="008F252E" w:rsidRPr="009A38A4" w:rsidTr="005D3BDE">
        <w:trPr>
          <w:gridAfter w:val="2"/>
          <w:wAfter w:w="908"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Выплаты отдельным категориям граждан</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58,5</w:t>
            </w:r>
          </w:p>
        </w:tc>
      </w:tr>
      <w:tr w:rsidR="008F252E" w:rsidRPr="009A38A4" w:rsidTr="005D3BDE">
        <w:trPr>
          <w:gridAfter w:val="2"/>
          <w:wAfter w:w="908" w:type="dxa"/>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Социальная выплата лицам, награжденным почетной грамотой Куменской районной Думы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w:t>
            </w:r>
          </w:p>
        </w:tc>
      </w:tr>
      <w:tr w:rsidR="008F252E" w:rsidRPr="009A38A4" w:rsidTr="005D3BDE">
        <w:trPr>
          <w:gridAfter w:val="2"/>
          <w:wAfter w:w="908"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3,5</w:t>
            </w:r>
          </w:p>
        </w:tc>
      </w:tr>
      <w:tr w:rsidR="008F252E" w:rsidRPr="009A38A4" w:rsidTr="005D3BDE">
        <w:trPr>
          <w:gridAfter w:val="2"/>
          <w:wAfter w:w="908" w:type="dxa"/>
          <w:trHeight w:val="49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Социальная выплата лицам, удостоенным звания "Почетный гражданин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55,0</w:t>
            </w:r>
          </w:p>
        </w:tc>
      </w:tr>
      <w:tr w:rsidR="008F252E" w:rsidRPr="009A38A4" w:rsidTr="005D3BDE">
        <w:trPr>
          <w:gridAfter w:val="2"/>
          <w:wAfter w:w="908" w:type="dxa"/>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8F252E" w:rsidRPr="009A38A4" w:rsidRDefault="008F252E" w:rsidP="008F252E">
            <w:pPr>
              <w:rPr>
                <w:rFonts w:ascii="Arial CYR" w:hAnsi="Arial CYR" w:cs="Arial CYR"/>
              </w:rPr>
            </w:pPr>
            <w:r w:rsidRPr="009A38A4">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10</w:t>
            </w:r>
          </w:p>
        </w:tc>
        <w:tc>
          <w:tcPr>
            <w:tcW w:w="1307"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03</w:t>
            </w:r>
          </w:p>
        </w:tc>
        <w:tc>
          <w:tcPr>
            <w:tcW w:w="1370" w:type="dxa"/>
            <w:gridSpan w:val="2"/>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300</w:t>
            </w:r>
          </w:p>
        </w:tc>
        <w:tc>
          <w:tcPr>
            <w:tcW w:w="1209" w:type="dxa"/>
            <w:gridSpan w:val="3"/>
            <w:tcBorders>
              <w:top w:val="nil"/>
              <w:left w:val="nil"/>
              <w:bottom w:val="single" w:sz="4" w:space="0" w:color="000000"/>
              <w:right w:val="single" w:sz="4" w:space="0" w:color="000000"/>
            </w:tcBorders>
            <w:shd w:val="clear" w:color="auto" w:fill="auto"/>
            <w:noWrap/>
            <w:vAlign w:val="bottom"/>
            <w:hideMark/>
          </w:tcPr>
          <w:p w:rsidR="008F252E" w:rsidRPr="009A38A4" w:rsidRDefault="008F252E" w:rsidP="008F252E">
            <w:pPr>
              <w:jc w:val="center"/>
              <w:rPr>
                <w:rFonts w:ascii="Arial CYR" w:hAnsi="Arial CYR" w:cs="Arial CYR"/>
              </w:rPr>
            </w:pPr>
            <w:r w:rsidRPr="009A38A4">
              <w:rPr>
                <w:rFonts w:ascii="Arial CYR" w:hAnsi="Arial CYR" w:cs="Arial CYR"/>
              </w:rPr>
              <w:t>55,0</w:t>
            </w:r>
          </w:p>
        </w:tc>
      </w:tr>
      <w:tr w:rsidR="001E6FDA" w:rsidRPr="008D2AF2" w:rsidTr="005D3BDE">
        <w:trPr>
          <w:gridAfter w:val="1"/>
          <w:wAfter w:w="745" w:type="dxa"/>
          <w:trHeight w:val="375"/>
        </w:trPr>
        <w:tc>
          <w:tcPr>
            <w:tcW w:w="14060" w:type="dxa"/>
            <w:gridSpan w:val="14"/>
            <w:tcBorders>
              <w:top w:val="nil"/>
              <w:left w:val="nil"/>
              <w:bottom w:val="nil"/>
              <w:right w:val="nil"/>
            </w:tcBorders>
            <w:shd w:val="clear" w:color="000000" w:fill="FFFFFF"/>
            <w:vAlign w:val="bottom"/>
            <w:hideMark/>
          </w:tcPr>
          <w:p w:rsidR="001E6FDA" w:rsidRPr="008D2AF2" w:rsidRDefault="001E6FDA" w:rsidP="005D3BDE">
            <w:pPr>
              <w:spacing w:after="200" w:line="276" w:lineRule="auto"/>
              <w:rPr>
                <w:b/>
                <w:bCs/>
                <w:color w:val="000000"/>
              </w:rPr>
            </w:pPr>
          </w:p>
        </w:tc>
      </w:tr>
      <w:tr w:rsidR="001E6FDA" w:rsidRPr="000078A8" w:rsidTr="005D3BDE">
        <w:trPr>
          <w:trHeight w:val="255"/>
        </w:trPr>
        <w:tc>
          <w:tcPr>
            <w:tcW w:w="8180" w:type="dxa"/>
            <w:gridSpan w:val="2"/>
            <w:tcBorders>
              <w:top w:val="nil"/>
              <w:left w:val="nil"/>
              <w:bottom w:val="nil"/>
              <w:right w:val="nil"/>
            </w:tcBorders>
            <w:shd w:val="clear" w:color="auto" w:fill="auto"/>
            <w:noWrap/>
            <w:vAlign w:val="bottom"/>
            <w:hideMark/>
          </w:tcPr>
          <w:p w:rsidR="001E6FDA" w:rsidRPr="000078A8" w:rsidRDefault="001E6FDA" w:rsidP="005D3BDE">
            <w:pPr>
              <w:spacing w:after="200" w:line="276" w:lineRule="auto"/>
              <w:rPr>
                <w:rFonts w:ascii="Arial CYR" w:hAnsi="Arial CYR" w:cs="Arial CYR"/>
              </w:rPr>
            </w:pPr>
          </w:p>
        </w:tc>
        <w:tc>
          <w:tcPr>
            <w:tcW w:w="1577" w:type="dxa"/>
            <w:gridSpan w:val="3"/>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121"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187" w:type="dxa"/>
            <w:gridSpan w:val="3"/>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3"/>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bl>
    <w:p w:rsidR="001E6FDA" w:rsidRDefault="001E6FDA" w:rsidP="001E6FDA">
      <w:pPr>
        <w:rPr>
          <w:sz w:val="28"/>
          <w:szCs w:val="28"/>
        </w:rPr>
        <w:sectPr w:rsidR="001E6FDA" w:rsidSect="008A7807">
          <w:pgSz w:w="16838" w:h="11906" w:orient="landscape"/>
          <w:pgMar w:top="1701" w:right="1134" w:bottom="851" w:left="1134" w:header="709" w:footer="709" w:gutter="0"/>
          <w:cols w:space="708"/>
          <w:docGrid w:linePitch="360"/>
        </w:sectPr>
      </w:pPr>
    </w:p>
    <w:p w:rsidR="0075339F" w:rsidRDefault="0075339F" w:rsidP="00AD29F7">
      <w:pPr>
        <w:tabs>
          <w:tab w:val="left" w:pos="4860"/>
        </w:tabs>
        <w:ind w:right="-82"/>
        <w:rPr>
          <w:b/>
          <w:shadow/>
          <w:sz w:val="28"/>
          <w:szCs w:val="28"/>
        </w:rPr>
      </w:pPr>
    </w:p>
    <w:p w:rsidR="00B07D8D" w:rsidRDefault="00B07D8D" w:rsidP="00B07D8D">
      <w:pPr>
        <w:jc w:val="center"/>
        <w:rPr>
          <w:sz w:val="26"/>
          <w:szCs w:val="26"/>
        </w:rPr>
      </w:pPr>
      <w:r>
        <w:rPr>
          <w:noProof/>
          <w:sz w:val="26"/>
          <w:szCs w:val="26"/>
        </w:rPr>
        <w:drawing>
          <wp:inline distT="0" distB="0" distL="0" distR="0">
            <wp:extent cx="833755" cy="519430"/>
            <wp:effectExtent l="19050" t="0" r="4445" b="0"/>
            <wp:docPr id="8"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B07D8D" w:rsidRDefault="00B07D8D" w:rsidP="00B07D8D">
      <w:pPr>
        <w:jc w:val="center"/>
        <w:rPr>
          <w:sz w:val="26"/>
          <w:szCs w:val="26"/>
        </w:rPr>
      </w:pPr>
    </w:p>
    <w:p w:rsidR="00B07D8D" w:rsidRPr="00EA1F0D" w:rsidRDefault="00B07D8D" w:rsidP="00B07D8D">
      <w:pPr>
        <w:jc w:val="center"/>
        <w:rPr>
          <w:b/>
          <w:bCs/>
          <w:sz w:val="28"/>
          <w:szCs w:val="28"/>
        </w:rPr>
      </w:pPr>
      <w:r w:rsidRPr="00EA1F0D">
        <w:rPr>
          <w:b/>
          <w:bCs/>
          <w:sz w:val="28"/>
          <w:szCs w:val="28"/>
        </w:rPr>
        <w:t>КУМЕНСКАЯ РАЙОННАЯ ДУМА</w:t>
      </w:r>
    </w:p>
    <w:p w:rsidR="00B07D8D" w:rsidRPr="00EA1F0D" w:rsidRDefault="00B07D8D" w:rsidP="00B07D8D">
      <w:pPr>
        <w:jc w:val="center"/>
        <w:rPr>
          <w:b/>
          <w:bCs/>
          <w:sz w:val="28"/>
          <w:szCs w:val="28"/>
        </w:rPr>
      </w:pPr>
      <w:r>
        <w:rPr>
          <w:b/>
          <w:bCs/>
          <w:sz w:val="28"/>
          <w:szCs w:val="28"/>
        </w:rPr>
        <w:t xml:space="preserve">ШЕСТОГО </w:t>
      </w:r>
      <w:r w:rsidRPr="00EA1F0D">
        <w:rPr>
          <w:b/>
          <w:bCs/>
          <w:sz w:val="28"/>
          <w:szCs w:val="28"/>
        </w:rPr>
        <w:t>СОЗЫВА</w:t>
      </w:r>
    </w:p>
    <w:p w:rsidR="00B07D8D" w:rsidRPr="00EA1F0D" w:rsidRDefault="00B07D8D" w:rsidP="00B07D8D">
      <w:pPr>
        <w:jc w:val="center"/>
        <w:rPr>
          <w:b/>
          <w:bCs/>
          <w:sz w:val="26"/>
          <w:szCs w:val="26"/>
        </w:rPr>
      </w:pPr>
    </w:p>
    <w:p w:rsidR="00B07D8D" w:rsidRPr="00EA1F0D" w:rsidRDefault="00B07D8D" w:rsidP="00B07D8D">
      <w:pPr>
        <w:jc w:val="center"/>
        <w:rPr>
          <w:b/>
          <w:bCs/>
          <w:sz w:val="28"/>
          <w:szCs w:val="28"/>
        </w:rPr>
      </w:pPr>
      <w:r w:rsidRPr="00EA1F0D">
        <w:rPr>
          <w:b/>
          <w:bCs/>
          <w:sz w:val="28"/>
          <w:szCs w:val="28"/>
        </w:rPr>
        <w:t>РЕШЕНИЕ</w:t>
      </w:r>
    </w:p>
    <w:p w:rsidR="00B07D8D" w:rsidRPr="00EA1F0D" w:rsidRDefault="00B07D8D" w:rsidP="00B07D8D">
      <w:pPr>
        <w:jc w:val="center"/>
        <w:rPr>
          <w:b/>
          <w:bCs/>
          <w:sz w:val="26"/>
          <w:szCs w:val="26"/>
        </w:rPr>
      </w:pPr>
    </w:p>
    <w:p w:rsidR="00B07D8D" w:rsidRPr="00EA1F0D" w:rsidRDefault="00B07D8D" w:rsidP="00B07D8D">
      <w:pPr>
        <w:jc w:val="center"/>
        <w:rPr>
          <w:sz w:val="28"/>
          <w:szCs w:val="28"/>
        </w:rPr>
      </w:pPr>
      <w:r>
        <w:rPr>
          <w:sz w:val="28"/>
          <w:szCs w:val="28"/>
        </w:rPr>
        <w:t xml:space="preserve">от 05.12.2023 </w:t>
      </w:r>
      <w:r w:rsidRPr="00EA1F0D">
        <w:rPr>
          <w:sz w:val="28"/>
          <w:szCs w:val="28"/>
        </w:rPr>
        <w:t>№</w:t>
      </w:r>
      <w:r>
        <w:rPr>
          <w:sz w:val="28"/>
          <w:szCs w:val="28"/>
        </w:rPr>
        <w:t xml:space="preserve"> 22/138 </w:t>
      </w:r>
      <w:r w:rsidRPr="00EA1F0D">
        <w:rPr>
          <w:sz w:val="28"/>
          <w:szCs w:val="28"/>
        </w:rPr>
        <w:t xml:space="preserve"> </w:t>
      </w:r>
    </w:p>
    <w:p w:rsidR="00B07D8D" w:rsidRPr="00EA1F0D" w:rsidRDefault="00B07D8D" w:rsidP="00B07D8D">
      <w:pPr>
        <w:jc w:val="center"/>
        <w:rPr>
          <w:sz w:val="28"/>
          <w:szCs w:val="28"/>
        </w:rPr>
      </w:pPr>
      <w:r w:rsidRPr="00EA1F0D">
        <w:rPr>
          <w:sz w:val="28"/>
          <w:szCs w:val="28"/>
        </w:rPr>
        <w:t>пгт Кумены</w:t>
      </w:r>
    </w:p>
    <w:p w:rsidR="00B07D8D" w:rsidRPr="00D342E6" w:rsidRDefault="00B07D8D" w:rsidP="00B07D8D">
      <w:pPr>
        <w:jc w:val="center"/>
        <w:rPr>
          <w:sz w:val="26"/>
          <w:szCs w:val="26"/>
        </w:rPr>
      </w:pPr>
    </w:p>
    <w:p w:rsidR="00B07D8D" w:rsidRDefault="00B07D8D" w:rsidP="00B07D8D">
      <w:pPr>
        <w:jc w:val="center"/>
        <w:rPr>
          <w:sz w:val="28"/>
          <w:szCs w:val="28"/>
        </w:rPr>
      </w:pPr>
    </w:p>
    <w:p w:rsidR="00B07D8D" w:rsidRPr="00DF57DE" w:rsidRDefault="00B07D8D" w:rsidP="00B07D8D">
      <w:pPr>
        <w:pStyle w:val="a3"/>
        <w:rPr>
          <w:szCs w:val="28"/>
        </w:rPr>
      </w:pPr>
      <w:r w:rsidRPr="00DF57DE">
        <w:rPr>
          <w:szCs w:val="28"/>
        </w:rPr>
        <w:t>Об утверждении порядков (методик) распределения межбюджетных трансфертов бюджетам поселений за счет средств федерального бюджета</w:t>
      </w:r>
    </w:p>
    <w:p w:rsidR="00B07D8D" w:rsidRPr="00DF57DE" w:rsidRDefault="00B07D8D" w:rsidP="00B07D8D">
      <w:pPr>
        <w:pStyle w:val="a3"/>
        <w:rPr>
          <w:szCs w:val="28"/>
        </w:rPr>
      </w:pPr>
      <w:r w:rsidRPr="00DF57DE">
        <w:rPr>
          <w:szCs w:val="28"/>
        </w:rPr>
        <w:t xml:space="preserve">  </w:t>
      </w:r>
    </w:p>
    <w:p w:rsidR="00B07D8D" w:rsidRPr="00DF57DE" w:rsidRDefault="00B07D8D" w:rsidP="00B07D8D">
      <w:pPr>
        <w:ind w:firstLine="708"/>
        <w:jc w:val="both"/>
        <w:rPr>
          <w:sz w:val="28"/>
          <w:szCs w:val="28"/>
        </w:rPr>
      </w:pPr>
      <w:r w:rsidRPr="00DF57DE">
        <w:rPr>
          <w:sz w:val="28"/>
          <w:szCs w:val="28"/>
        </w:rPr>
        <w:t>На основании статьи 142 Бюджетного кодекса Российской Федерации, статей 18, 55 Положения о бюджетном процессе в Куменском районе, утвержденного решением Куменской районной Думы от 29.04.2014 № 27/242 Куменская районная Дума РЕШИЛА:</w:t>
      </w:r>
    </w:p>
    <w:p w:rsidR="00B07D8D" w:rsidRPr="00DF57DE" w:rsidRDefault="00B07D8D" w:rsidP="00B07D8D">
      <w:pPr>
        <w:pStyle w:val="a3"/>
        <w:tabs>
          <w:tab w:val="left" w:pos="936"/>
        </w:tabs>
        <w:ind w:firstLine="993"/>
        <w:jc w:val="both"/>
        <w:rPr>
          <w:b w:val="0"/>
          <w:szCs w:val="28"/>
        </w:rPr>
      </w:pPr>
      <w:r w:rsidRPr="00DF57DE">
        <w:rPr>
          <w:b w:val="0"/>
          <w:szCs w:val="28"/>
        </w:rPr>
        <w:t>1. Утвердить Порядок (методика) распределения иной дотации бюджетам поселений за счет средств федерального бюджета за достижение показателей деятельности органов исполнительной власти (органов местного самоуправления) Кировской области. Приложение 1.</w:t>
      </w:r>
    </w:p>
    <w:p w:rsidR="00B07D8D" w:rsidRPr="00DF57DE" w:rsidRDefault="00B07D8D" w:rsidP="00B07D8D">
      <w:pPr>
        <w:ind w:firstLine="993"/>
        <w:jc w:val="both"/>
        <w:rPr>
          <w:sz w:val="28"/>
          <w:szCs w:val="28"/>
        </w:rPr>
      </w:pPr>
      <w:r w:rsidRPr="00DF57DE">
        <w:rPr>
          <w:bCs/>
          <w:sz w:val="28"/>
          <w:szCs w:val="28"/>
        </w:rPr>
        <w:t>2.</w:t>
      </w:r>
      <w:r w:rsidRPr="00DF57DE">
        <w:rPr>
          <w:sz w:val="28"/>
          <w:szCs w:val="28"/>
        </w:rPr>
        <w:t xml:space="preserve"> Настоящее решение вступает в силу в соответствии с действующим законодательством.</w:t>
      </w:r>
    </w:p>
    <w:p w:rsidR="00B07D8D" w:rsidRPr="00DF57DE" w:rsidRDefault="00B07D8D" w:rsidP="00B07D8D">
      <w:pPr>
        <w:jc w:val="both"/>
        <w:rPr>
          <w:sz w:val="28"/>
          <w:szCs w:val="28"/>
        </w:rPr>
      </w:pPr>
    </w:p>
    <w:p w:rsidR="00B07D8D" w:rsidRPr="00DF57DE" w:rsidRDefault="00B07D8D" w:rsidP="00B07D8D">
      <w:pPr>
        <w:jc w:val="both"/>
        <w:rPr>
          <w:sz w:val="28"/>
          <w:szCs w:val="28"/>
        </w:rPr>
      </w:pPr>
    </w:p>
    <w:p w:rsidR="00B07D8D" w:rsidRPr="00DF57DE" w:rsidRDefault="00B07D8D" w:rsidP="00B07D8D">
      <w:pPr>
        <w:jc w:val="both"/>
        <w:rPr>
          <w:sz w:val="28"/>
          <w:szCs w:val="28"/>
        </w:rPr>
      </w:pPr>
      <w:r w:rsidRPr="00DF57DE">
        <w:rPr>
          <w:sz w:val="28"/>
          <w:szCs w:val="28"/>
        </w:rPr>
        <w:t>Председатель</w:t>
      </w:r>
    </w:p>
    <w:p w:rsidR="00B07D8D" w:rsidRPr="00DF57DE" w:rsidRDefault="00B07D8D" w:rsidP="00B07D8D">
      <w:pPr>
        <w:tabs>
          <w:tab w:val="left" w:pos="3544"/>
        </w:tabs>
        <w:jc w:val="both"/>
        <w:rPr>
          <w:sz w:val="28"/>
          <w:szCs w:val="28"/>
        </w:rPr>
      </w:pPr>
      <w:r w:rsidRPr="00DF57DE">
        <w:rPr>
          <w:sz w:val="28"/>
          <w:szCs w:val="28"/>
        </w:rPr>
        <w:t>Куменской районной Думы    А.А. Машковцева</w:t>
      </w:r>
    </w:p>
    <w:p w:rsidR="00B07D8D" w:rsidRPr="00DF57DE" w:rsidRDefault="00B07D8D" w:rsidP="00B07D8D">
      <w:pPr>
        <w:ind w:firstLine="540"/>
        <w:jc w:val="both"/>
        <w:rPr>
          <w:sz w:val="28"/>
          <w:szCs w:val="28"/>
        </w:rPr>
      </w:pPr>
    </w:p>
    <w:p w:rsidR="00B07D8D" w:rsidRPr="00DF57DE" w:rsidRDefault="00B07D8D" w:rsidP="00B07D8D">
      <w:pPr>
        <w:tabs>
          <w:tab w:val="left" w:pos="3544"/>
        </w:tabs>
        <w:jc w:val="both"/>
        <w:rPr>
          <w:sz w:val="28"/>
          <w:szCs w:val="28"/>
        </w:rPr>
      </w:pPr>
      <w:r w:rsidRPr="00DF57DE">
        <w:rPr>
          <w:sz w:val="28"/>
          <w:szCs w:val="28"/>
        </w:rPr>
        <w:t>Глава Куменского района</w:t>
      </w:r>
      <w:r w:rsidRPr="00DF57DE">
        <w:rPr>
          <w:sz w:val="28"/>
          <w:szCs w:val="28"/>
        </w:rPr>
        <w:tab/>
        <w:t xml:space="preserve">   И.Н. Шемпелев</w:t>
      </w:r>
    </w:p>
    <w:p w:rsidR="00B07D8D" w:rsidRPr="007F349F" w:rsidRDefault="00B07D8D" w:rsidP="00B07D8D">
      <w:pPr>
        <w:widowControl w:val="0"/>
        <w:autoSpaceDE w:val="0"/>
        <w:autoSpaceDN w:val="0"/>
        <w:adjustRightInd w:val="0"/>
        <w:ind w:left="6379"/>
        <w:jc w:val="both"/>
        <w:outlineLvl w:val="0"/>
        <w:rPr>
          <w:bCs/>
          <w:sz w:val="28"/>
          <w:szCs w:val="28"/>
        </w:rPr>
      </w:pPr>
      <w:r w:rsidRPr="00DF57DE">
        <w:rPr>
          <w:sz w:val="28"/>
          <w:szCs w:val="28"/>
        </w:rPr>
        <w:br w:type="page"/>
      </w:r>
      <w:r w:rsidRPr="007F349F">
        <w:rPr>
          <w:bCs/>
          <w:sz w:val="28"/>
          <w:szCs w:val="28"/>
        </w:rPr>
        <w:lastRenderedPageBreak/>
        <w:t xml:space="preserve">Приложение № </w:t>
      </w:r>
      <w:r>
        <w:rPr>
          <w:bCs/>
          <w:sz w:val="28"/>
          <w:szCs w:val="28"/>
        </w:rPr>
        <w:t>1</w:t>
      </w:r>
    </w:p>
    <w:p w:rsidR="00B07D8D" w:rsidRPr="007F349F" w:rsidRDefault="00B07D8D" w:rsidP="00B07D8D">
      <w:pPr>
        <w:widowControl w:val="0"/>
        <w:autoSpaceDE w:val="0"/>
        <w:autoSpaceDN w:val="0"/>
        <w:adjustRightInd w:val="0"/>
        <w:ind w:left="6379"/>
        <w:jc w:val="both"/>
        <w:outlineLvl w:val="0"/>
        <w:rPr>
          <w:bCs/>
          <w:sz w:val="28"/>
          <w:szCs w:val="28"/>
        </w:rPr>
      </w:pPr>
      <w:r w:rsidRPr="007F349F">
        <w:rPr>
          <w:bCs/>
          <w:sz w:val="28"/>
          <w:szCs w:val="28"/>
        </w:rPr>
        <w:t xml:space="preserve">к решению </w:t>
      </w:r>
      <w:r>
        <w:rPr>
          <w:bCs/>
          <w:sz w:val="28"/>
          <w:szCs w:val="28"/>
        </w:rPr>
        <w:t xml:space="preserve">Куменской </w:t>
      </w:r>
      <w:r w:rsidRPr="007F349F">
        <w:rPr>
          <w:bCs/>
          <w:sz w:val="28"/>
          <w:szCs w:val="28"/>
        </w:rPr>
        <w:t>районной Думы</w:t>
      </w:r>
    </w:p>
    <w:p w:rsidR="00B07D8D" w:rsidRPr="007F349F" w:rsidRDefault="00B07D8D" w:rsidP="00B07D8D">
      <w:pPr>
        <w:widowControl w:val="0"/>
        <w:autoSpaceDE w:val="0"/>
        <w:autoSpaceDN w:val="0"/>
        <w:adjustRightInd w:val="0"/>
        <w:ind w:left="6379"/>
        <w:jc w:val="both"/>
        <w:outlineLvl w:val="0"/>
        <w:rPr>
          <w:bCs/>
          <w:sz w:val="28"/>
          <w:szCs w:val="28"/>
        </w:rPr>
      </w:pPr>
      <w:r>
        <w:rPr>
          <w:bCs/>
          <w:sz w:val="28"/>
          <w:szCs w:val="28"/>
        </w:rPr>
        <w:t>от 05.12.2023 № 22/138</w:t>
      </w:r>
    </w:p>
    <w:p w:rsidR="00B07D8D" w:rsidRPr="007F349F" w:rsidRDefault="00B07D8D" w:rsidP="00B07D8D">
      <w:pPr>
        <w:widowControl w:val="0"/>
        <w:autoSpaceDE w:val="0"/>
        <w:autoSpaceDN w:val="0"/>
        <w:adjustRightInd w:val="0"/>
        <w:outlineLvl w:val="0"/>
        <w:rPr>
          <w:bCs/>
          <w:sz w:val="28"/>
          <w:szCs w:val="28"/>
        </w:rPr>
      </w:pPr>
      <w:r w:rsidRPr="007F349F">
        <w:rPr>
          <w:bCs/>
          <w:sz w:val="28"/>
          <w:szCs w:val="28"/>
        </w:rPr>
        <w:t xml:space="preserve">                                                                                                                                                       </w:t>
      </w:r>
    </w:p>
    <w:p w:rsidR="00B07D8D" w:rsidRPr="007F349F" w:rsidRDefault="00B07D8D" w:rsidP="00B07D8D">
      <w:pPr>
        <w:widowControl w:val="0"/>
        <w:autoSpaceDE w:val="0"/>
        <w:autoSpaceDN w:val="0"/>
        <w:adjustRightInd w:val="0"/>
        <w:outlineLvl w:val="0"/>
        <w:rPr>
          <w:b/>
          <w:bCs/>
          <w:sz w:val="28"/>
          <w:szCs w:val="28"/>
        </w:rPr>
      </w:pPr>
      <w:r w:rsidRPr="007F349F">
        <w:rPr>
          <w:b/>
          <w:bCs/>
          <w:sz w:val="28"/>
          <w:szCs w:val="28"/>
        </w:rPr>
        <w:t xml:space="preserve"> </w:t>
      </w:r>
    </w:p>
    <w:p w:rsidR="00B07D8D" w:rsidRPr="007F349F" w:rsidRDefault="00B07D8D" w:rsidP="00B07D8D">
      <w:pPr>
        <w:widowControl w:val="0"/>
        <w:autoSpaceDE w:val="0"/>
        <w:autoSpaceDN w:val="0"/>
        <w:adjustRightInd w:val="0"/>
        <w:jc w:val="center"/>
        <w:outlineLvl w:val="0"/>
        <w:rPr>
          <w:b/>
          <w:bCs/>
          <w:sz w:val="28"/>
          <w:szCs w:val="28"/>
        </w:rPr>
      </w:pPr>
      <w:r w:rsidRPr="007F349F">
        <w:rPr>
          <w:b/>
          <w:bCs/>
          <w:sz w:val="28"/>
          <w:szCs w:val="28"/>
        </w:rPr>
        <w:t>Порядок (методика)</w:t>
      </w:r>
    </w:p>
    <w:p w:rsidR="00B07D8D" w:rsidRPr="007F349F" w:rsidRDefault="00B07D8D" w:rsidP="00B07D8D">
      <w:pPr>
        <w:widowControl w:val="0"/>
        <w:autoSpaceDE w:val="0"/>
        <w:autoSpaceDN w:val="0"/>
        <w:adjustRightInd w:val="0"/>
        <w:jc w:val="center"/>
        <w:outlineLvl w:val="0"/>
        <w:rPr>
          <w:b/>
          <w:bCs/>
          <w:sz w:val="28"/>
          <w:szCs w:val="28"/>
        </w:rPr>
      </w:pPr>
      <w:r>
        <w:rPr>
          <w:b/>
          <w:bCs/>
          <w:sz w:val="28"/>
          <w:szCs w:val="28"/>
        </w:rPr>
        <w:t xml:space="preserve"> предоставления</w:t>
      </w:r>
      <w:r w:rsidRPr="007F349F">
        <w:rPr>
          <w:b/>
          <w:bCs/>
          <w:sz w:val="28"/>
          <w:szCs w:val="28"/>
        </w:rPr>
        <w:t xml:space="preserve"> </w:t>
      </w:r>
      <w:r>
        <w:rPr>
          <w:b/>
          <w:bCs/>
          <w:sz w:val="28"/>
          <w:szCs w:val="28"/>
        </w:rPr>
        <w:t>иной</w:t>
      </w:r>
      <w:r w:rsidRPr="007F349F">
        <w:rPr>
          <w:b/>
          <w:bCs/>
          <w:sz w:val="28"/>
          <w:szCs w:val="28"/>
        </w:rPr>
        <w:t xml:space="preserve"> </w:t>
      </w:r>
      <w:r>
        <w:rPr>
          <w:b/>
          <w:bCs/>
          <w:sz w:val="28"/>
          <w:szCs w:val="28"/>
        </w:rPr>
        <w:t>дотации</w:t>
      </w:r>
      <w:r w:rsidRPr="007F349F">
        <w:rPr>
          <w:b/>
          <w:bCs/>
          <w:sz w:val="28"/>
          <w:szCs w:val="28"/>
        </w:rPr>
        <w:t xml:space="preserve"> бюджетам поселений </w:t>
      </w:r>
      <w:r>
        <w:rPr>
          <w:b/>
          <w:bCs/>
          <w:sz w:val="28"/>
          <w:szCs w:val="28"/>
        </w:rPr>
        <w:t>за счет средств федерального бюджета за достижение показателей деятельности органов исполнительной власти (органов местного самоуправления) Кировской области</w:t>
      </w:r>
    </w:p>
    <w:p w:rsidR="00B07D8D" w:rsidRPr="007F349F" w:rsidRDefault="00B07D8D" w:rsidP="00B07D8D">
      <w:pPr>
        <w:widowControl w:val="0"/>
        <w:autoSpaceDE w:val="0"/>
        <w:autoSpaceDN w:val="0"/>
        <w:adjustRightInd w:val="0"/>
        <w:jc w:val="both"/>
        <w:outlineLvl w:val="0"/>
        <w:rPr>
          <w:b/>
          <w:bCs/>
          <w:sz w:val="28"/>
          <w:szCs w:val="28"/>
        </w:rPr>
      </w:pPr>
    </w:p>
    <w:p w:rsidR="00B07D8D" w:rsidRPr="007F349F" w:rsidRDefault="00B07D8D" w:rsidP="00B07D8D">
      <w:pPr>
        <w:widowControl w:val="0"/>
        <w:autoSpaceDE w:val="0"/>
        <w:autoSpaceDN w:val="0"/>
        <w:adjustRightInd w:val="0"/>
        <w:ind w:firstLine="540"/>
        <w:jc w:val="both"/>
        <w:outlineLvl w:val="0"/>
        <w:rPr>
          <w:b/>
          <w:bCs/>
          <w:sz w:val="28"/>
          <w:szCs w:val="28"/>
        </w:rPr>
      </w:pPr>
      <w:r w:rsidRPr="007F349F">
        <w:rPr>
          <w:sz w:val="28"/>
          <w:szCs w:val="28"/>
        </w:rPr>
        <w:t xml:space="preserve">1. Порядок (методика) </w:t>
      </w:r>
      <w:r>
        <w:rPr>
          <w:sz w:val="28"/>
          <w:szCs w:val="28"/>
        </w:rPr>
        <w:t>определяет предоставление</w:t>
      </w:r>
      <w:r w:rsidRPr="007F349F">
        <w:rPr>
          <w:sz w:val="28"/>
          <w:szCs w:val="28"/>
        </w:rPr>
        <w:t xml:space="preserve"> </w:t>
      </w:r>
      <w:r>
        <w:rPr>
          <w:sz w:val="28"/>
          <w:szCs w:val="28"/>
        </w:rPr>
        <w:t>иной</w:t>
      </w:r>
      <w:r w:rsidRPr="007F349F">
        <w:rPr>
          <w:sz w:val="28"/>
          <w:szCs w:val="28"/>
        </w:rPr>
        <w:t xml:space="preserve"> </w:t>
      </w:r>
      <w:r>
        <w:rPr>
          <w:sz w:val="28"/>
          <w:szCs w:val="28"/>
        </w:rPr>
        <w:t xml:space="preserve">дотации бюджетам поселений за счет средств федерального бюджета за достижение показателей деятельности органов исполнительной власти (органов местного самоуправления). </w:t>
      </w:r>
    </w:p>
    <w:p w:rsidR="00B07D8D" w:rsidRDefault="00B07D8D" w:rsidP="00B07D8D">
      <w:pPr>
        <w:autoSpaceDE w:val="0"/>
        <w:autoSpaceDN w:val="0"/>
        <w:adjustRightInd w:val="0"/>
        <w:ind w:firstLine="540"/>
        <w:jc w:val="both"/>
        <w:rPr>
          <w:sz w:val="28"/>
          <w:szCs w:val="28"/>
        </w:rPr>
      </w:pPr>
      <w:r w:rsidRPr="007F349F">
        <w:rPr>
          <w:sz w:val="28"/>
          <w:szCs w:val="28"/>
        </w:rPr>
        <w:t xml:space="preserve">2. Объем иных межбюджетных трансфертов бюджетам поселений определяется в соответствии </w:t>
      </w:r>
      <w:r>
        <w:rPr>
          <w:sz w:val="28"/>
          <w:szCs w:val="28"/>
        </w:rPr>
        <w:t xml:space="preserve">постановлением администрации Куменского района от 04.12.2023  № 614 . </w:t>
      </w:r>
    </w:p>
    <w:p w:rsidR="00B07D8D" w:rsidRDefault="00B07D8D" w:rsidP="00B07D8D">
      <w:pPr>
        <w:autoSpaceDE w:val="0"/>
        <w:autoSpaceDN w:val="0"/>
        <w:adjustRightInd w:val="0"/>
        <w:ind w:firstLine="540"/>
        <w:jc w:val="both"/>
        <w:rPr>
          <w:sz w:val="28"/>
          <w:szCs w:val="28"/>
        </w:rPr>
      </w:pPr>
      <w:r>
        <w:rPr>
          <w:sz w:val="28"/>
          <w:szCs w:val="28"/>
        </w:rPr>
        <w:t>3. Размер межбюджетных трансфертов между бюджетами городских и сельских поселений, входящих в состав Куменского муниципального района, определяется главой муниципального района.</w:t>
      </w:r>
    </w:p>
    <w:p w:rsidR="00B07D8D" w:rsidRDefault="00B07D8D" w:rsidP="00B07D8D">
      <w:pPr>
        <w:autoSpaceDE w:val="0"/>
        <w:autoSpaceDN w:val="0"/>
        <w:adjustRightInd w:val="0"/>
        <w:ind w:firstLine="540"/>
        <w:jc w:val="both"/>
        <w:rPr>
          <w:sz w:val="28"/>
          <w:szCs w:val="28"/>
        </w:rPr>
      </w:pPr>
      <w:r>
        <w:rPr>
          <w:sz w:val="28"/>
          <w:szCs w:val="28"/>
        </w:rPr>
        <w:t>4. Размеры поощрения глав городских и сельских поселений, входящих в состав Куменского муниципального района, определяются главой Куменского муниципального района в пределах средств межбюджетного трансферта, предоставленного соответствующему поселению муниципального района.</w:t>
      </w:r>
    </w:p>
    <w:p w:rsidR="00B07D8D" w:rsidRDefault="00B07D8D" w:rsidP="00B07D8D">
      <w:pPr>
        <w:autoSpaceDE w:val="0"/>
        <w:autoSpaceDN w:val="0"/>
        <w:adjustRightInd w:val="0"/>
        <w:ind w:firstLine="540"/>
        <w:jc w:val="both"/>
        <w:rPr>
          <w:sz w:val="28"/>
          <w:szCs w:val="28"/>
        </w:rPr>
      </w:pPr>
      <w:r>
        <w:rPr>
          <w:sz w:val="28"/>
          <w:szCs w:val="28"/>
        </w:rPr>
        <w:t>5. Финансовое управление администрации Куменского района перечисляет администрациям городских и сельских поселений , входящих в состав Куменского муниципального района, денежные средства в соответствии с настоящим порядком.</w:t>
      </w:r>
    </w:p>
    <w:p w:rsidR="00B07D8D" w:rsidRDefault="00B07D8D" w:rsidP="00B07D8D">
      <w:pPr>
        <w:autoSpaceDE w:val="0"/>
        <w:autoSpaceDN w:val="0"/>
        <w:adjustRightInd w:val="0"/>
        <w:ind w:firstLine="540"/>
        <w:jc w:val="both"/>
        <w:rPr>
          <w:sz w:val="28"/>
          <w:szCs w:val="28"/>
        </w:rPr>
      </w:pPr>
      <w:r>
        <w:rPr>
          <w:sz w:val="28"/>
          <w:szCs w:val="28"/>
        </w:rPr>
        <w:t>6. Условия перечисления иной дотации в бюджеты городских и сельских поселений Куменского района определяются постановлением администрации Куменского района.</w:t>
      </w: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7F349F" w:rsidRDefault="00B07D8D" w:rsidP="00B07D8D">
      <w:pPr>
        <w:widowControl w:val="0"/>
        <w:autoSpaceDE w:val="0"/>
        <w:autoSpaceDN w:val="0"/>
        <w:adjustRightInd w:val="0"/>
        <w:outlineLvl w:val="0"/>
        <w:rPr>
          <w:bCs/>
          <w:sz w:val="28"/>
          <w:szCs w:val="28"/>
        </w:rPr>
      </w:pPr>
    </w:p>
    <w:p w:rsidR="00B07D8D" w:rsidRPr="00DF57DE" w:rsidRDefault="00B07D8D" w:rsidP="00B07D8D">
      <w:pPr>
        <w:spacing w:after="200" w:line="276" w:lineRule="auto"/>
        <w:rPr>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5D3BDE" w:rsidRDefault="005D3BDE"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Учредитель: Куменская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5D3BDE">
        <w:rPr>
          <w:b/>
          <w:shadow/>
          <w:sz w:val="28"/>
          <w:szCs w:val="28"/>
        </w:rPr>
        <w:t>05</w:t>
      </w:r>
      <w:r w:rsidR="00AD29F7">
        <w:rPr>
          <w:b/>
          <w:shadow/>
          <w:sz w:val="28"/>
          <w:szCs w:val="28"/>
        </w:rPr>
        <w:t xml:space="preserve"> </w:t>
      </w:r>
      <w:r w:rsidR="005D3BDE">
        <w:rPr>
          <w:b/>
          <w:shadow/>
          <w:sz w:val="28"/>
          <w:szCs w:val="28"/>
        </w:rPr>
        <w:t>декабря</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C619A8">
      <w:headerReference w:type="even" r:id="rId12"/>
      <w:headerReference w:type="default" r:id="rId13"/>
      <w:footerReference w:type="even" r:id="rId14"/>
      <w:pgSz w:w="11906" w:h="16838"/>
      <w:pgMar w:top="1276"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CE" w:rsidRDefault="00BC5ACE" w:rsidP="000F11D3">
      <w:r>
        <w:separator/>
      </w:r>
    </w:p>
  </w:endnote>
  <w:endnote w:type="continuationSeparator" w:id="1">
    <w:p w:rsidR="00BC5ACE" w:rsidRDefault="00BC5ACE"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E" w:rsidRDefault="008F252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E" w:rsidRDefault="008F252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E" w:rsidRDefault="0014390E" w:rsidP="008A7807">
    <w:pPr>
      <w:pStyle w:val="ad"/>
      <w:framePr w:wrap="around" w:vAnchor="text" w:hAnchor="margin" w:xAlign="center" w:y="1"/>
      <w:rPr>
        <w:rStyle w:val="af3"/>
      </w:rPr>
    </w:pPr>
    <w:r>
      <w:rPr>
        <w:rStyle w:val="af3"/>
      </w:rPr>
      <w:fldChar w:fldCharType="begin"/>
    </w:r>
    <w:r w:rsidR="008F252E">
      <w:rPr>
        <w:rStyle w:val="af3"/>
      </w:rPr>
      <w:instrText xml:space="preserve">PAGE  </w:instrText>
    </w:r>
    <w:r>
      <w:rPr>
        <w:rStyle w:val="af3"/>
      </w:rPr>
      <w:fldChar w:fldCharType="end"/>
    </w:r>
  </w:p>
  <w:p w:rsidR="008F252E" w:rsidRDefault="008F252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CE" w:rsidRDefault="00BC5ACE" w:rsidP="000F11D3">
      <w:r>
        <w:separator/>
      </w:r>
    </w:p>
  </w:footnote>
  <w:footnote w:type="continuationSeparator" w:id="1">
    <w:p w:rsidR="00BC5ACE" w:rsidRDefault="00BC5ACE"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E" w:rsidRDefault="0014390E" w:rsidP="008A7807">
    <w:pPr>
      <w:pStyle w:val="ab"/>
      <w:framePr w:wrap="around" w:vAnchor="text" w:hAnchor="margin" w:xAlign="center" w:y="1"/>
      <w:rPr>
        <w:rStyle w:val="af3"/>
      </w:rPr>
    </w:pPr>
    <w:r>
      <w:rPr>
        <w:rStyle w:val="af3"/>
      </w:rPr>
      <w:fldChar w:fldCharType="begin"/>
    </w:r>
    <w:r w:rsidR="008F252E">
      <w:rPr>
        <w:rStyle w:val="af3"/>
      </w:rPr>
      <w:instrText xml:space="preserve">PAGE  </w:instrText>
    </w:r>
    <w:r>
      <w:rPr>
        <w:rStyle w:val="af3"/>
      </w:rPr>
      <w:fldChar w:fldCharType="end"/>
    </w:r>
  </w:p>
  <w:p w:rsidR="008F252E" w:rsidRDefault="008F252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E" w:rsidRPr="00ED5DA7" w:rsidRDefault="008F252E" w:rsidP="008A78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28E2AFE"/>
    <w:multiLevelType w:val="hybridMultilevel"/>
    <w:tmpl w:val="CCF68DDE"/>
    <w:name w:val="WW8Num11"/>
    <w:lvl w:ilvl="0" w:tplc="F496EA92">
      <w:start w:val="1"/>
      <w:numFmt w:val="decimal"/>
      <w:lvlText w:val="%1."/>
      <w:lvlJc w:val="left"/>
      <w:pPr>
        <w:ind w:left="1065" w:hanging="360"/>
      </w:pPr>
      <w:rPr>
        <w:rFonts w:hint="default"/>
      </w:rPr>
    </w:lvl>
    <w:lvl w:ilvl="1" w:tplc="8A44DFF6" w:tentative="1">
      <w:start w:val="1"/>
      <w:numFmt w:val="lowerLetter"/>
      <w:lvlText w:val="%2."/>
      <w:lvlJc w:val="left"/>
      <w:pPr>
        <w:ind w:left="1785" w:hanging="360"/>
      </w:pPr>
    </w:lvl>
    <w:lvl w:ilvl="2" w:tplc="9BF81B0C" w:tentative="1">
      <w:start w:val="1"/>
      <w:numFmt w:val="lowerRoman"/>
      <w:lvlText w:val="%3."/>
      <w:lvlJc w:val="right"/>
      <w:pPr>
        <w:ind w:left="2505" w:hanging="180"/>
      </w:pPr>
    </w:lvl>
    <w:lvl w:ilvl="3" w:tplc="1E80986C" w:tentative="1">
      <w:start w:val="1"/>
      <w:numFmt w:val="decimal"/>
      <w:lvlText w:val="%4."/>
      <w:lvlJc w:val="left"/>
      <w:pPr>
        <w:ind w:left="3225" w:hanging="360"/>
      </w:pPr>
    </w:lvl>
    <w:lvl w:ilvl="4" w:tplc="E6028AB2" w:tentative="1">
      <w:start w:val="1"/>
      <w:numFmt w:val="lowerLetter"/>
      <w:lvlText w:val="%5."/>
      <w:lvlJc w:val="left"/>
      <w:pPr>
        <w:ind w:left="3945" w:hanging="360"/>
      </w:pPr>
    </w:lvl>
    <w:lvl w:ilvl="5" w:tplc="7ABE59FA" w:tentative="1">
      <w:start w:val="1"/>
      <w:numFmt w:val="lowerRoman"/>
      <w:lvlText w:val="%6."/>
      <w:lvlJc w:val="right"/>
      <w:pPr>
        <w:ind w:left="4665" w:hanging="180"/>
      </w:pPr>
    </w:lvl>
    <w:lvl w:ilvl="6" w:tplc="43CE9324" w:tentative="1">
      <w:start w:val="1"/>
      <w:numFmt w:val="decimal"/>
      <w:lvlText w:val="%7."/>
      <w:lvlJc w:val="left"/>
      <w:pPr>
        <w:ind w:left="5385" w:hanging="360"/>
      </w:pPr>
    </w:lvl>
    <w:lvl w:ilvl="7" w:tplc="35008E1E" w:tentative="1">
      <w:start w:val="1"/>
      <w:numFmt w:val="lowerLetter"/>
      <w:lvlText w:val="%8."/>
      <w:lvlJc w:val="left"/>
      <w:pPr>
        <w:ind w:left="6105" w:hanging="360"/>
      </w:pPr>
    </w:lvl>
    <w:lvl w:ilvl="8" w:tplc="BDBA01C8" w:tentative="1">
      <w:start w:val="1"/>
      <w:numFmt w:val="lowerRoman"/>
      <w:lvlText w:val="%9."/>
      <w:lvlJc w:val="right"/>
      <w:pPr>
        <w:ind w:left="6825" w:hanging="180"/>
      </w:pPr>
    </w:lvl>
  </w:abstractNum>
  <w:abstractNum w:abstractNumId="11">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4BD77BF"/>
    <w:multiLevelType w:val="hybridMultilevel"/>
    <w:tmpl w:val="4170BD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882D68"/>
    <w:multiLevelType w:val="hybridMultilevel"/>
    <w:tmpl w:val="313C156C"/>
    <w:lvl w:ilvl="0" w:tplc="534C10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086B65"/>
    <w:multiLevelType w:val="hybridMultilevel"/>
    <w:tmpl w:val="6DC8F1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300133E"/>
    <w:multiLevelType w:val="hybridMultilevel"/>
    <w:tmpl w:val="D5B63152"/>
    <w:lvl w:ilvl="0" w:tplc="59AEC816">
      <w:start w:val="1"/>
      <w:numFmt w:val="decimal"/>
      <w:lvlText w:val="%1."/>
      <w:lvlJc w:val="left"/>
      <w:pPr>
        <w:ind w:left="720" w:hanging="360"/>
      </w:pPr>
      <w:rPr>
        <w:rFonts w:hint="default"/>
      </w:rPr>
    </w:lvl>
    <w:lvl w:ilvl="1" w:tplc="B122EC3C" w:tentative="1">
      <w:start w:val="1"/>
      <w:numFmt w:val="lowerLetter"/>
      <w:lvlText w:val="%2."/>
      <w:lvlJc w:val="left"/>
      <w:pPr>
        <w:ind w:left="1440" w:hanging="360"/>
      </w:pPr>
    </w:lvl>
    <w:lvl w:ilvl="2" w:tplc="6068CBBE" w:tentative="1">
      <w:start w:val="1"/>
      <w:numFmt w:val="lowerRoman"/>
      <w:lvlText w:val="%3."/>
      <w:lvlJc w:val="right"/>
      <w:pPr>
        <w:ind w:left="2160" w:hanging="180"/>
      </w:pPr>
    </w:lvl>
    <w:lvl w:ilvl="3" w:tplc="C194C41C" w:tentative="1">
      <w:start w:val="1"/>
      <w:numFmt w:val="decimal"/>
      <w:lvlText w:val="%4."/>
      <w:lvlJc w:val="left"/>
      <w:pPr>
        <w:ind w:left="2880" w:hanging="360"/>
      </w:pPr>
    </w:lvl>
    <w:lvl w:ilvl="4" w:tplc="0728C4C0" w:tentative="1">
      <w:start w:val="1"/>
      <w:numFmt w:val="lowerLetter"/>
      <w:lvlText w:val="%5."/>
      <w:lvlJc w:val="left"/>
      <w:pPr>
        <w:ind w:left="3600" w:hanging="360"/>
      </w:pPr>
    </w:lvl>
    <w:lvl w:ilvl="5" w:tplc="921A7BE6" w:tentative="1">
      <w:start w:val="1"/>
      <w:numFmt w:val="lowerRoman"/>
      <w:lvlText w:val="%6."/>
      <w:lvlJc w:val="right"/>
      <w:pPr>
        <w:ind w:left="4320" w:hanging="180"/>
      </w:pPr>
    </w:lvl>
    <w:lvl w:ilvl="6" w:tplc="CA3633D4" w:tentative="1">
      <w:start w:val="1"/>
      <w:numFmt w:val="decimal"/>
      <w:lvlText w:val="%7."/>
      <w:lvlJc w:val="left"/>
      <w:pPr>
        <w:ind w:left="5040" w:hanging="360"/>
      </w:pPr>
    </w:lvl>
    <w:lvl w:ilvl="7" w:tplc="B2B8F47C" w:tentative="1">
      <w:start w:val="1"/>
      <w:numFmt w:val="lowerLetter"/>
      <w:lvlText w:val="%8."/>
      <w:lvlJc w:val="left"/>
      <w:pPr>
        <w:ind w:left="5760" w:hanging="360"/>
      </w:pPr>
    </w:lvl>
    <w:lvl w:ilvl="8" w:tplc="EE40B85C" w:tentative="1">
      <w:start w:val="1"/>
      <w:numFmt w:val="lowerRoman"/>
      <w:lvlText w:val="%9."/>
      <w:lvlJc w:val="right"/>
      <w:pPr>
        <w:ind w:left="6480" w:hanging="180"/>
      </w:pPr>
    </w:lvl>
  </w:abstractNum>
  <w:abstractNum w:abstractNumId="18">
    <w:nsid w:val="13AB3E10"/>
    <w:multiLevelType w:val="hybridMultilevel"/>
    <w:tmpl w:val="DB3E53B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20133E9E"/>
    <w:multiLevelType w:val="hybridMultilevel"/>
    <w:tmpl w:val="021E7314"/>
    <w:lvl w:ilvl="0" w:tplc="04190001">
      <w:start w:val="1"/>
      <w:numFmt w:val="decimal"/>
      <w:lvlText w:val="%1."/>
      <w:lvlJc w:val="left"/>
      <w:pPr>
        <w:tabs>
          <w:tab w:val="num" w:pos="501"/>
        </w:tabs>
        <w:ind w:left="501" w:hanging="360"/>
      </w:pPr>
      <w:rPr>
        <w:rFonts w:hint="default"/>
      </w:rPr>
    </w:lvl>
    <w:lvl w:ilvl="1" w:tplc="04190003" w:tentative="1">
      <w:start w:val="1"/>
      <w:numFmt w:val="lowerLetter"/>
      <w:lvlText w:val="%2."/>
      <w:lvlJc w:val="left"/>
      <w:pPr>
        <w:tabs>
          <w:tab w:val="num" w:pos="1221"/>
        </w:tabs>
        <w:ind w:left="1221" w:hanging="360"/>
      </w:pPr>
    </w:lvl>
    <w:lvl w:ilvl="2" w:tplc="04190005" w:tentative="1">
      <w:start w:val="1"/>
      <w:numFmt w:val="lowerRoman"/>
      <w:lvlText w:val="%3."/>
      <w:lvlJc w:val="right"/>
      <w:pPr>
        <w:tabs>
          <w:tab w:val="num" w:pos="1941"/>
        </w:tabs>
        <w:ind w:left="1941" w:hanging="180"/>
      </w:pPr>
    </w:lvl>
    <w:lvl w:ilvl="3" w:tplc="04190001" w:tentative="1">
      <w:start w:val="1"/>
      <w:numFmt w:val="decimal"/>
      <w:lvlText w:val="%4."/>
      <w:lvlJc w:val="left"/>
      <w:pPr>
        <w:tabs>
          <w:tab w:val="num" w:pos="2661"/>
        </w:tabs>
        <w:ind w:left="2661" w:hanging="360"/>
      </w:pPr>
    </w:lvl>
    <w:lvl w:ilvl="4" w:tplc="04190003" w:tentative="1">
      <w:start w:val="1"/>
      <w:numFmt w:val="lowerLetter"/>
      <w:lvlText w:val="%5."/>
      <w:lvlJc w:val="left"/>
      <w:pPr>
        <w:tabs>
          <w:tab w:val="num" w:pos="3381"/>
        </w:tabs>
        <w:ind w:left="3381" w:hanging="360"/>
      </w:pPr>
    </w:lvl>
    <w:lvl w:ilvl="5" w:tplc="04190005" w:tentative="1">
      <w:start w:val="1"/>
      <w:numFmt w:val="lowerRoman"/>
      <w:lvlText w:val="%6."/>
      <w:lvlJc w:val="right"/>
      <w:pPr>
        <w:tabs>
          <w:tab w:val="num" w:pos="4101"/>
        </w:tabs>
        <w:ind w:left="4101" w:hanging="180"/>
      </w:pPr>
    </w:lvl>
    <w:lvl w:ilvl="6" w:tplc="04190001" w:tentative="1">
      <w:start w:val="1"/>
      <w:numFmt w:val="decimal"/>
      <w:lvlText w:val="%7."/>
      <w:lvlJc w:val="left"/>
      <w:pPr>
        <w:tabs>
          <w:tab w:val="num" w:pos="4821"/>
        </w:tabs>
        <w:ind w:left="4821" w:hanging="360"/>
      </w:pPr>
    </w:lvl>
    <w:lvl w:ilvl="7" w:tplc="04190003" w:tentative="1">
      <w:start w:val="1"/>
      <w:numFmt w:val="lowerLetter"/>
      <w:lvlText w:val="%8."/>
      <w:lvlJc w:val="left"/>
      <w:pPr>
        <w:tabs>
          <w:tab w:val="num" w:pos="5541"/>
        </w:tabs>
        <w:ind w:left="5541" w:hanging="360"/>
      </w:pPr>
    </w:lvl>
    <w:lvl w:ilvl="8" w:tplc="04190005" w:tentative="1">
      <w:start w:val="1"/>
      <w:numFmt w:val="lowerRoman"/>
      <w:lvlText w:val="%9."/>
      <w:lvlJc w:val="right"/>
      <w:pPr>
        <w:tabs>
          <w:tab w:val="num" w:pos="6261"/>
        </w:tabs>
        <w:ind w:left="6261" w:hanging="180"/>
      </w:pPr>
    </w:lvl>
  </w:abstractNum>
  <w:abstractNum w:abstractNumId="22">
    <w:nsid w:val="21F1648F"/>
    <w:multiLevelType w:val="hybridMultilevel"/>
    <w:tmpl w:val="4DAAE8C6"/>
    <w:lvl w:ilvl="0" w:tplc="0419000F">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23">
    <w:nsid w:val="28C00995"/>
    <w:multiLevelType w:val="hybridMultilevel"/>
    <w:tmpl w:val="D5B63152"/>
    <w:lvl w:ilvl="0" w:tplc="6324F3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40677263"/>
    <w:multiLevelType w:val="hybridMultilevel"/>
    <w:tmpl w:val="1E5031C6"/>
    <w:lvl w:ilvl="0" w:tplc="82569614">
      <w:start w:val="1"/>
      <w:numFmt w:val="bullet"/>
      <w:lvlText w:val=""/>
      <w:lvlJc w:val="left"/>
      <w:pPr>
        <w:ind w:left="1507" w:hanging="360"/>
      </w:pPr>
      <w:rPr>
        <w:rFonts w:ascii="Symbol" w:hAnsi="Symbol" w:hint="default"/>
      </w:rPr>
    </w:lvl>
    <w:lvl w:ilvl="1" w:tplc="01EE5BC0" w:tentative="1">
      <w:start w:val="1"/>
      <w:numFmt w:val="bullet"/>
      <w:lvlText w:val="o"/>
      <w:lvlJc w:val="left"/>
      <w:pPr>
        <w:ind w:left="2227" w:hanging="360"/>
      </w:pPr>
      <w:rPr>
        <w:rFonts w:ascii="Courier New" w:hAnsi="Courier New" w:cs="Courier New" w:hint="default"/>
      </w:rPr>
    </w:lvl>
    <w:lvl w:ilvl="2" w:tplc="53B81498" w:tentative="1">
      <w:start w:val="1"/>
      <w:numFmt w:val="bullet"/>
      <w:lvlText w:val=""/>
      <w:lvlJc w:val="left"/>
      <w:pPr>
        <w:ind w:left="2947" w:hanging="360"/>
      </w:pPr>
      <w:rPr>
        <w:rFonts w:ascii="Wingdings" w:hAnsi="Wingdings" w:hint="default"/>
      </w:rPr>
    </w:lvl>
    <w:lvl w:ilvl="3" w:tplc="8286E99E" w:tentative="1">
      <w:start w:val="1"/>
      <w:numFmt w:val="bullet"/>
      <w:lvlText w:val=""/>
      <w:lvlJc w:val="left"/>
      <w:pPr>
        <w:ind w:left="3667" w:hanging="360"/>
      </w:pPr>
      <w:rPr>
        <w:rFonts w:ascii="Symbol" w:hAnsi="Symbol" w:hint="default"/>
      </w:rPr>
    </w:lvl>
    <w:lvl w:ilvl="4" w:tplc="F1FACA3A" w:tentative="1">
      <w:start w:val="1"/>
      <w:numFmt w:val="bullet"/>
      <w:lvlText w:val="o"/>
      <w:lvlJc w:val="left"/>
      <w:pPr>
        <w:ind w:left="4387" w:hanging="360"/>
      </w:pPr>
      <w:rPr>
        <w:rFonts w:ascii="Courier New" w:hAnsi="Courier New" w:cs="Courier New" w:hint="default"/>
      </w:rPr>
    </w:lvl>
    <w:lvl w:ilvl="5" w:tplc="C24A15EE" w:tentative="1">
      <w:start w:val="1"/>
      <w:numFmt w:val="bullet"/>
      <w:lvlText w:val=""/>
      <w:lvlJc w:val="left"/>
      <w:pPr>
        <w:ind w:left="5107" w:hanging="360"/>
      </w:pPr>
      <w:rPr>
        <w:rFonts w:ascii="Wingdings" w:hAnsi="Wingdings" w:hint="default"/>
      </w:rPr>
    </w:lvl>
    <w:lvl w:ilvl="6" w:tplc="93523F8C" w:tentative="1">
      <w:start w:val="1"/>
      <w:numFmt w:val="bullet"/>
      <w:lvlText w:val=""/>
      <w:lvlJc w:val="left"/>
      <w:pPr>
        <w:ind w:left="5827" w:hanging="360"/>
      </w:pPr>
      <w:rPr>
        <w:rFonts w:ascii="Symbol" w:hAnsi="Symbol" w:hint="default"/>
      </w:rPr>
    </w:lvl>
    <w:lvl w:ilvl="7" w:tplc="4836ACC4" w:tentative="1">
      <w:start w:val="1"/>
      <w:numFmt w:val="bullet"/>
      <w:lvlText w:val="o"/>
      <w:lvlJc w:val="left"/>
      <w:pPr>
        <w:ind w:left="6547" w:hanging="360"/>
      </w:pPr>
      <w:rPr>
        <w:rFonts w:ascii="Courier New" w:hAnsi="Courier New" w:cs="Courier New" w:hint="default"/>
      </w:rPr>
    </w:lvl>
    <w:lvl w:ilvl="8" w:tplc="57B67A40" w:tentative="1">
      <w:start w:val="1"/>
      <w:numFmt w:val="bullet"/>
      <w:lvlText w:val=""/>
      <w:lvlJc w:val="left"/>
      <w:pPr>
        <w:ind w:left="7267" w:hanging="360"/>
      </w:pPr>
      <w:rPr>
        <w:rFonts w:ascii="Wingdings" w:hAnsi="Wingdings" w:hint="default"/>
      </w:rPr>
    </w:lvl>
  </w:abstractNum>
  <w:abstractNum w:abstractNumId="27">
    <w:nsid w:val="4DAC7EFF"/>
    <w:multiLevelType w:val="hybridMultilevel"/>
    <w:tmpl w:val="4FE2208C"/>
    <w:lvl w:ilvl="0" w:tplc="D24C2A46">
      <w:start w:val="1"/>
      <w:numFmt w:val="decimal"/>
      <w:lvlText w:val="%1."/>
      <w:lvlJc w:val="left"/>
      <w:pPr>
        <w:ind w:left="1069" w:hanging="360"/>
      </w:pPr>
      <w:rPr>
        <w:rFonts w:hint="default"/>
      </w:rPr>
    </w:lvl>
    <w:lvl w:ilvl="1" w:tplc="42C883B0" w:tentative="1">
      <w:start w:val="1"/>
      <w:numFmt w:val="lowerLetter"/>
      <w:lvlText w:val="%2."/>
      <w:lvlJc w:val="left"/>
      <w:pPr>
        <w:ind w:left="1789" w:hanging="360"/>
      </w:pPr>
    </w:lvl>
    <w:lvl w:ilvl="2" w:tplc="7DA24144" w:tentative="1">
      <w:start w:val="1"/>
      <w:numFmt w:val="lowerRoman"/>
      <w:lvlText w:val="%3."/>
      <w:lvlJc w:val="right"/>
      <w:pPr>
        <w:ind w:left="2509" w:hanging="180"/>
      </w:pPr>
    </w:lvl>
    <w:lvl w:ilvl="3" w:tplc="5596ABAA" w:tentative="1">
      <w:start w:val="1"/>
      <w:numFmt w:val="decimal"/>
      <w:lvlText w:val="%4."/>
      <w:lvlJc w:val="left"/>
      <w:pPr>
        <w:ind w:left="3229" w:hanging="360"/>
      </w:pPr>
    </w:lvl>
    <w:lvl w:ilvl="4" w:tplc="166438AA" w:tentative="1">
      <w:start w:val="1"/>
      <w:numFmt w:val="lowerLetter"/>
      <w:lvlText w:val="%5."/>
      <w:lvlJc w:val="left"/>
      <w:pPr>
        <w:ind w:left="3949" w:hanging="360"/>
      </w:pPr>
    </w:lvl>
    <w:lvl w:ilvl="5" w:tplc="3514BB24" w:tentative="1">
      <w:start w:val="1"/>
      <w:numFmt w:val="lowerRoman"/>
      <w:lvlText w:val="%6."/>
      <w:lvlJc w:val="right"/>
      <w:pPr>
        <w:ind w:left="4669" w:hanging="180"/>
      </w:pPr>
    </w:lvl>
    <w:lvl w:ilvl="6" w:tplc="E0DA8C32" w:tentative="1">
      <w:start w:val="1"/>
      <w:numFmt w:val="decimal"/>
      <w:lvlText w:val="%7."/>
      <w:lvlJc w:val="left"/>
      <w:pPr>
        <w:ind w:left="5389" w:hanging="360"/>
      </w:pPr>
    </w:lvl>
    <w:lvl w:ilvl="7" w:tplc="BF20D356" w:tentative="1">
      <w:start w:val="1"/>
      <w:numFmt w:val="lowerLetter"/>
      <w:lvlText w:val="%8."/>
      <w:lvlJc w:val="left"/>
      <w:pPr>
        <w:ind w:left="6109" w:hanging="360"/>
      </w:pPr>
    </w:lvl>
    <w:lvl w:ilvl="8" w:tplc="15187E5E" w:tentative="1">
      <w:start w:val="1"/>
      <w:numFmt w:val="lowerRoman"/>
      <w:lvlText w:val="%9."/>
      <w:lvlJc w:val="right"/>
      <w:pPr>
        <w:ind w:left="6829" w:hanging="180"/>
      </w:pPr>
    </w:lvl>
  </w:abstractNum>
  <w:abstractNum w:abstractNumId="28">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9">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21BCA"/>
    <w:multiLevelType w:val="hybridMultilevel"/>
    <w:tmpl w:val="A4446274"/>
    <w:lvl w:ilvl="0" w:tplc="9C68ED98">
      <w:start w:val="1"/>
      <w:numFmt w:val="decimal"/>
      <w:lvlText w:val="%1."/>
      <w:lvlJc w:val="left"/>
      <w:pPr>
        <w:ind w:left="360" w:hanging="360"/>
      </w:pPr>
    </w:lvl>
    <w:lvl w:ilvl="1" w:tplc="A8DEFF00" w:tentative="1">
      <w:start w:val="1"/>
      <w:numFmt w:val="lowerLetter"/>
      <w:lvlText w:val="%2."/>
      <w:lvlJc w:val="left"/>
      <w:pPr>
        <w:ind w:left="1080" w:hanging="360"/>
      </w:pPr>
    </w:lvl>
    <w:lvl w:ilvl="2" w:tplc="53AEC6AE" w:tentative="1">
      <w:start w:val="1"/>
      <w:numFmt w:val="lowerRoman"/>
      <w:lvlText w:val="%3."/>
      <w:lvlJc w:val="right"/>
      <w:pPr>
        <w:ind w:left="1800" w:hanging="180"/>
      </w:pPr>
    </w:lvl>
    <w:lvl w:ilvl="3" w:tplc="7E9480AA" w:tentative="1">
      <w:start w:val="1"/>
      <w:numFmt w:val="decimal"/>
      <w:lvlText w:val="%4."/>
      <w:lvlJc w:val="left"/>
      <w:pPr>
        <w:ind w:left="2520" w:hanging="360"/>
      </w:pPr>
    </w:lvl>
    <w:lvl w:ilvl="4" w:tplc="69DA6636" w:tentative="1">
      <w:start w:val="1"/>
      <w:numFmt w:val="lowerLetter"/>
      <w:lvlText w:val="%5."/>
      <w:lvlJc w:val="left"/>
      <w:pPr>
        <w:ind w:left="3240" w:hanging="360"/>
      </w:pPr>
    </w:lvl>
    <w:lvl w:ilvl="5" w:tplc="968E34D2" w:tentative="1">
      <w:start w:val="1"/>
      <w:numFmt w:val="lowerRoman"/>
      <w:lvlText w:val="%6."/>
      <w:lvlJc w:val="right"/>
      <w:pPr>
        <w:ind w:left="3960" w:hanging="180"/>
      </w:pPr>
    </w:lvl>
    <w:lvl w:ilvl="6" w:tplc="DDB60F3A" w:tentative="1">
      <w:start w:val="1"/>
      <w:numFmt w:val="decimal"/>
      <w:lvlText w:val="%7."/>
      <w:lvlJc w:val="left"/>
      <w:pPr>
        <w:ind w:left="4680" w:hanging="360"/>
      </w:pPr>
    </w:lvl>
    <w:lvl w:ilvl="7" w:tplc="80B080E8" w:tentative="1">
      <w:start w:val="1"/>
      <w:numFmt w:val="lowerLetter"/>
      <w:lvlText w:val="%8."/>
      <w:lvlJc w:val="left"/>
      <w:pPr>
        <w:ind w:left="5400" w:hanging="360"/>
      </w:pPr>
    </w:lvl>
    <w:lvl w:ilvl="8" w:tplc="A4B8A1A4" w:tentative="1">
      <w:start w:val="1"/>
      <w:numFmt w:val="lowerRoman"/>
      <w:lvlText w:val="%9."/>
      <w:lvlJc w:val="right"/>
      <w:pPr>
        <w:ind w:left="6120" w:hanging="180"/>
      </w:pPr>
    </w:lvl>
  </w:abstractNum>
  <w:abstractNum w:abstractNumId="31">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2">
    <w:nsid w:val="60781BE3"/>
    <w:multiLevelType w:val="hybridMultilevel"/>
    <w:tmpl w:val="5D78517C"/>
    <w:lvl w:ilvl="0" w:tplc="23B2B5F8">
      <w:start w:val="1"/>
      <w:numFmt w:val="decimal"/>
      <w:lvlText w:val="%1."/>
      <w:lvlJc w:val="left"/>
      <w:pPr>
        <w:ind w:left="2057" w:hanging="360"/>
      </w:pPr>
    </w:lvl>
    <w:lvl w:ilvl="1" w:tplc="84F4ECA6" w:tentative="1">
      <w:start w:val="1"/>
      <w:numFmt w:val="lowerLetter"/>
      <w:lvlText w:val="%2."/>
      <w:lvlJc w:val="left"/>
      <w:pPr>
        <w:ind w:left="2777" w:hanging="360"/>
      </w:pPr>
    </w:lvl>
    <w:lvl w:ilvl="2" w:tplc="45EE4FFE" w:tentative="1">
      <w:start w:val="1"/>
      <w:numFmt w:val="lowerRoman"/>
      <w:lvlText w:val="%3."/>
      <w:lvlJc w:val="right"/>
      <w:pPr>
        <w:ind w:left="3497" w:hanging="180"/>
      </w:pPr>
    </w:lvl>
    <w:lvl w:ilvl="3" w:tplc="552277D0" w:tentative="1">
      <w:start w:val="1"/>
      <w:numFmt w:val="decimal"/>
      <w:lvlText w:val="%4."/>
      <w:lvlJc w:val="left"/>
      <w:pPr>
        <w:ind w:left="4217" w:hanging="360"/>
      </w:pPr>
    </w:lvl>
    <w:lvl w:ilvl="4" w:tplc="0004F2C8" w:tentative="1">
      <w:start w:val="1"/>
      <w:numFmt w:val="lowerLetter"/>
      <w:lvlText w:val="%5."/>
      <w:lvlJc w:val="left"/>
      <w:pPr>
        <w:ind w:left="4937" w:hanging="360"/>
      </w:pPr>
    </w:lvl>
    <w:lvl w:ilvl="5" w:tplc="75CEE32C" w:tentative="1">
      <w:start w:val="1"/>
      <w:numFmt w:val="lowerRoman"/>
      <w:lvlText w:val="%6."/>
      <w:lvlJc w:val="right"/>
      <w:pPr>
        <w:ind w:left="5657" w:hanging="180"/>
      </w:pPr>
    </w:lvl>
    <w:lvl w:ilvl="6" w:tplc="8E027B3A" w:tentative="1">
      <w:start w:val="1"/>
      <w:numFmt w:val="decimal"/>
      <w:lvlText w:val="%7."/>
      <w:lvlJc w:val="left"/>
      <w:pPr>
        <w:ind w:left="6377" w:hanging="360"/>
      </w:pPr>
    </w:lvl>
    <w:lvl w:ilvl="7" w:tplc="E95E7DA8" w:tentative="1">
      <w:start w:val="1"/>
      <w:numFmt w:val="lowerLetter"/>
      <w:lvlText w:val="%8."/>
      <w:lvlJc w:val="left"/>
      <w:pPr>
        <w:ind w:left="7097" w:hanging="360"/>
      </w:pPr>
    </w:lvl>
    <w:lvl w:ilvl="8" w:tplc="156AC356" w:tentative="1">
      <w:start w:val="1"/>
      <w:numFmt w:val="lowerRoman"/>
      <w:lvlText w:val="%9."/>
      <w:lvlJc w:val="right"/>
      <w:pPr>
        <w:ind w:left="7817" w:hanging="180"/>
      </w:pPr>
    </w:lvl>
  </w:abstractNum>
  <w:abstractNum w:abstractNumId="33">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6275716C"/>
    <w:multiLevelType w:val="hybridMultilevel"/>
    <w:tmpl w:val="A05ED504"/>
    <w:lvl w:ilvl="0" w:tplc="30A81EB4">
      <w:start w:val="1"/>
      <w:numFmt w:val="decimal"/>
      <w:lvlText w:val="%1."/>
      <w:lvlJc w:val="left"/>
      <w:pPr>
        <w:ind w:left="900" w:hanging="360"/>
      </w:pPr>
      <w:rPr>
        <w:rFonts w:hint="default"/>
      </w:rPr>
    </w:lvl>
    <w:lvl w:ilvl="1" w:tplc="2194A6EC" w:tentative="1">
      <w:start w:val="1"/>
      <w:numFmt w:val="lowerLetter"/>
      <w:lvlText w:val="%2."/>
      <w:lvlJc w:val="left"/>
      <w:pPr>
        <w:ind w:left="1620" w:hanging="360"/>
      </w:pPr>
    </w:lvl>
    <w:lvl w:ilvl="2" w:tplc="3BC2DB3E" w:tentative="1">
      <w:start w:val="1"/>
      <w:numFmt w:val="lowerRoman"/>
      <w:lvlText w:val="%3."/>
      <w:lvlJc w:val="right"/>
      <w:pPr>
        <w:ind w:left="2340" w:hanging="180"/>
      </w:pPr>
    </w:lvl>
    <w:lvl w:ilvl="3" w:tplc="8AB4B542" w:tentative="1">
      <w:start w:val="1"/>
      <w:numFmt w:val="decimal"/>
      <w:lvlText w:val="%4."/>
      <w:lvlJc w:val="left"/>
      <w:pPr>
        <w:ind w:left="3060" w:hanging="360"/>
      </w:pPr>
    </w:lvl>
    <w:lvl w:ilvl="4" w:tplc="1794E86A" w:tentative="1">
      <w:start w:val="1"/>
      <w:numFmt w:val="lowerLetter"/>
      <w:lvlText w:val="%5."/>
      <w:lvlJc w:val="left"/>
      <w:pPr>
        <w:ind w:left="3780" w:hanging="360"/>
      </w:pPr>
    </w:lvl>
    <w:lvl w:ilvl="5" w:tplc="CF7EACB6" w:tentative="1">
      <w:start w:val="1"/>
      <w:numFmt w:val="lowerRoman"/>
      <w:lvlText w:val="%6."/>
      <w:lvlJc w:val="right"/>
      <w:pPr>
        <w:ind w:left="4500" w:hanging="180"/>
      </w:pPr>
    </w:lvl>
    <w:lvl w:ilvl="6" w:tplc="43DCC03C" w:tentative="1">
      <w:start w:val="1"/>
      <w:numFmt w:val="decimal"/>
      <w:lvlText w:val="%7."/>
      <w:lvlJc w:val="left"/>
      <w:pPr>
        <w:ind w:left="5220" w:hanging="360"/>
      </w:pPr>
    </w:lvl>
    <w:lvl w:ilvl="7" w:tplc="59188514" w:tentative="1">
      <w:start w:val="1"/>
      <w:numFmt w:val="lowerLetter"/>
      <w:lvlText w:val="%8."/>
      <w:lvlJc w:val="left"/>
      <w:pPr>
        <w:ind w:left="5940" w:hanging="360"/>
      </w:pPr>
    </w:lvl>
    <w:lvl w:ilvl="8" w:tplc="F81A8AE4" w:tentative="1">
      <w:start w:val="1"/>
      <w:numFmt w:val="lowerRoman"/>
      <w:lvlText w:val="%9."/>
      <w:lvlJc w:val="right"/>
      <w:pPr>
        <w:ind w:left="6660" w:hanging="180"/>
      </w:pPr>
    </w:lvl>
  </w:abstractNum>
  <w:abstractNum w:abstractNumId="35">
    <w:nsid w:val="68875424"/>
    <w:multiLevelType w:val="hybridMultilevel"/>
    <w:tmpl w:val="CF5EE5BC"/>
    <w:lvl w:ilvl="0" w:tplc="0CD22BB8">
      <w:start w:val="1"/>
      <w:numFmt w:val="decimal"/>
      <w:lvlText w:val="%1."/>
      <w:lvlJc w:val="left"/>
      <w:pPr>
        <w:ind w:left="936" w:hanging="360"/>
      </w:pPr>
      <w:rPr>
        <w:rFonts w:hint="default"/>
        <w:b w:val="0"/>
      </w:rPr>
    </w:lvl>
    <w:lvl w:ilvl="1" w:tplc="9C40E028" w:tentative="1">
      <w:start w:val="1"/>
      <w:numFmt w:val="lowerLetter"/>
      <w:lvlText w:val="%2."/>
      <w:lvlJc w:val="left"/>
      <w:pPr>
        <w:ind w:left="1656" w:hanging="360"/>
      </w:pPr>
    </w:lvl>
    <w:lvl w:ilvl="2" w:tplc="FEFE06F4" w:tentative="1">
      <w:start w:val="1"/>
      <w:numFmt w:val="lowerRoman"/>
      <w:lvlText w:val="%3."/>
      <w:lvlJc w:val="right"/>
      <w:pPr>
        <w:ind w:left="2376" w:hanging="180"/>
      </w:pPr>
    </w:lvl>
    <w:lvl w:ilvl="3" w:tplc="1D6ABB0C" w:tentative="1">
      <w:start w:val="1"/>
      <w:numFmt w:val="decimal"/>
      <w:lvlText w:val="%4."/>
      <w:lvlJc w:val="left"/>
      <w:pPr>
        <w:ind w:left="3096" w:hanging="360"/>
      </w:pPr>
    </w:lvl>
    <w:lvl w:ilvl="4" w:tplc="65388848" w:tentative="1">
      <w:start w:val="1"/>
      <w:numFmt w:val="lowerLetter"/>
      <w:lvlText w:val="%5."/>
      <w:lvlJc w:val="left"/>
      <w:pPr>
        <w:ind w:left="3816" w:hanging="360"/>
      </w:pPr>
    </w:lvl>
    <w:lvl w:ilvl="5" w:tplc="AEF69BB0" w:tentative="1">
      <w:start w:val="1"/>
      <w:numFmt w:val="lowerRoman"/>
      <w:lvlText w:val="%6."/>
      <w:lvlJc w:val="right"/>
      <w:pPr>
        <w:ind w:left="4536" w:hanging="180"/>
      </w:pPr>
    </w:lvl>
    <w:lvl w:ilvl="6" w:tplc="3230C1AE" w:tentative="1">
      <w:start w:val="1"/>
      <w:numFmt w:val="decimal"/>
      <w:lvlText w:val="%7."/>
      <w:lvlJc w:val="left"/>
      <w:pPr>
        <w:ind w:left="5256" w:hanging="360"/>
      </w:pPr>
    </w:lvl>
    <w:lvl w:ilvl="7" w:tplc="DF38F856" w:tentative="1">
      <w:start w:val="1"/>
      <w:numFmt w:val="lowerLetter"/>
      <w:lvlText w:val="%8."/>
      <w:lvlJc w:val="left"/>
      <w:pPr>
        <w:ind w:left="5976" w:hanging="360"/>
      </w:pPr>
    </w:lvl>
    <w:lvl w:ilvl="8" w:tplc="8304C06E" w:tentative="1">
      <w:start w:val="1"/>
      <w:numFmt w:val="lowerRoman"/>
      <w:lvlText w:val="%9."/>
      <w:lvlJc w:val="right"/>
      <w:pPr>
        <w:ind w:left="6696" w:hanging="180"/>
      </w:pPr>
    </w:lvl>
  </w:abstractNum>
  <w:abstractNum w:abstractNumId="36">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AEC35CF"/>
    <w:multiLevelType w:val="hybridMultilevel"/>
    <w:tmpl w:val="51C0BEE8"/>
    <w:lvl w:ilvl="0" w:tplc="7AA0E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B242165"/>
    <w:multiLevelType w:val="hybridMultilevel"/>
    <w:tmpl w:val="1C844698"/>
    <w:lvl w:ilvl="0" w:tplc="E7D67E2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9">
    <w:nsid w:val="6C084708"/>
    <w:multiLevelType w:val="hybridMultilevel"/>
    <w:tmpl w:val="B8F88C64"/>
    <w:lvl w:ilvl="0" w:tplc="CA8841EC">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0">
    <w:nsid w:val="6FF55D31"/>
    <w:multiLevelType w:val="hybridMultilevel"/>
    <w:tmpl w:val="5256FC84"/>
    <w:lvl w:ilvl="0" w:tplc="88C69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5D4F6D"/>
    <w:multiLevelType w:val="hybridMultilevel"/>
    <w:tmpl w:val="0160124C"/>
    <w:lvl w:ilvl="0" w:tplc="03342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43">
    <w:nsid w:val="795D3022"/>
    <w:multiLevelType w:val="hybridMultilevel"/>
    <w:tmpl w:val="AF6099A0"/>
    <w:lvl w:ilvl="0" w:tplc="352C3210">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0"/>
  </w:num>
  <w:num w:numId="3">
    <w:abstractNumId w:val="14"/>
  </w:num>
  <w:num w:numId="4">
    <w:abstractNumId w:val="21"/>
  </w:num>
  <w:num w:numId="5">
    <w:abstractNumId w:val="42"/>
  </w:num>
  <w:num w:numId="6">
    <w:abstractNumId w:val="38"/>
  </w:num>
  <w:num w:numId="7">
    <w:abstractNumId w:val="32"/>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26"/>
  </w:num>
  <w:num w:numId="12">
    <w:abstractNumId w:val="18"/>
  </w:num>
  <w:num w:numId="13">
    <w:abstractNumId w:val="35"/>
  </w:num>
  <w:num w:numId="14">
    <w:abstractNumId w:val="39"/>
  </w:num>
  <w:num w:numId="15">
    <w:abstractNumId w:val="28"/>
  </w:num>
  <w:num w:numId="16">
    <w:abstractNumId w:val="22"/>
  </w:num>
  <w:num w:numId="17">
    <w:abstractNumId w:val="13"/>
  </w:num>
  <w:num w:numId="18">
    <w:abstractNumId w:val="37"/>
  </w:num>
  <w:num w:numId="19">
    <w:abstractNumId w:val="34"/>
  </w:num>
  <w:num w:numId="20">
    <w:abstractNumId w:val="25"/>
  </w:num>
  <w:num w:numId="21">
    <w:abstractNumId w:val="31"/>
  </w:num>
  <w:num w:numId="22">
    <w:abstractNumId w:val="17"/>
  </w:num>
  <w:num w:numId="23">
    <w:abstractNumId w:val="23"/>
  </w:num>
  <w:num w:numId="24">
    <w:abstractNumId w:val="41"/>
  </w:num>
  <w:num w:numId="25">
    <w:abstractNumId w:val="10"/>
  </w:num>
  <w:num w:numId="26">
    <w:abstractNumId w:val="20"/>
  </w:num>
  <w:num w:numId="27">
    <w:abstractNumId w:val="40"/>
  </w:num>
  <w:num w:numId="28">
    <w:abstractNumId w:val="33"/>
  </w:num>
  <w:num w:numId="29">
    <w:abstractNumId w:val="29"/>
  </w:num>
  <w:num w:numId="30">
    <w:abstractNumId w:val="27"/>
  </w:num>
  <w:num w:numId="31">
    <w:abstractNumId w:val="36"/>
  </w:num>
  <w:num w:numId="32">
    <w:abstractNumId w:val="16"/>
  </w:num>
  <w:num w:numId="33">
    <w:abstractNumId w:val="24"/>
  </w:num>
  <w:num w:numId="34">
    <w:abstractNumId w:val="19"/>
  </w:num>
  <w:num w:numId="35">
    <w:abstractNumId w:val="12"/>
  </w:num>
  <w:num w:numId="3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70B"/>
    <w:rsid w:val="00006C44"/>
    <w:rsid w:val="000216AE"/>
    <w:rsid w:val="00040CC5"/>
    <w:rsid w:val="00042257"/>
    <w:rsid w:val="0009504E"/>
    <w:rsid w:val="000A2DAF"/>
    <w:rsid w:val="000B46BA"/>
    <w:rsid w:val="000B5A8D"/>
    <w:rsid w:val="000D6D54"/>
    <w:rsid w:val="000F11D3"/>
    <w:rsid w:val="00115D15"/>
    <w:rsid w:val="00121DE0"/>
    <w:rsid w:val="00141B4A"/>
    <w:rsid w:val="00143694"/>
    <w:rsid w:val="0014390E"/>
    <w:rsid w:val="00166416"/>
    <w:rsid w:val="00170D02"/>
    <w:rsid w:val="00171794"/>
    <w:rsid w:val="001D0FFF"/>
    <w:rsid w:val="001D58CE"/>
    <w:rsid w:val="001E16D8"/>
    <w:rsid w:val="001E6FDA"/>
    <w:rsid w:val="001F22DC"/>
    <w:rsid w:val="00214F63"/>
    <w:rsid w:val="0021766F"/>
    <w:rsid w:val="0022006A"/>
    <w:rsid w:val="002221C6"/>
    <w:rsid w:val="00233807"/>
    <w:rsid w:val="002356C0"/>
    <w:rsid w:val="00240D8A"/>
    <w:rsid w:val="00244310"/>
    <w:rsid w:val="0024623D"/>
    <w:rsid w:val="00247AB8"/>
    <w:rsid w:val="00252352"/>
    <w:rsid w:val="00266960"/>
    <w:rsid w:val="00270C37"/>
    <w:rsid w:val="002757B5"/>
    <w:rsid w:val="00275E99"/>
    <w:rsid w:val="002914C0"/>
    <w:rsid w:val="002931DF"/>
    <w:rsid w:val="002955F4"/>
    <w:rsid w:val="00296BDC"/>
    <w:rsid w:val="002E6269"/>
    <w:rsid w:val="0030204E"/>
    <w:rsid w:val="00311DC9"/>
    <w:rsid w:val="003264F9"/>
    <w:rsid w:val="00361618"/>
    <w:rsid w:val="00365E1D"/>
    <w:rsid w:val="00374FCC"/>
    <w:rsid w:val="003B56DC"/>
    <w:rsid w:val="003C1096"/>
    <w:rsid w:val="003E33D0"/>
    <w:rsid w:val="003E54EB"/>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2B5B"/>
    <w:rsid w:val="005077C1"/>
    <w:rsid w:val="00523514"/>
    <w:rsid w:val="0052642D"/>
    <w:rsid w:val="00530FAC"/>
    <w:rsid w:val="0055278C"/>
    <w:rsid w:val="00560DCD"/>
    <w:rsid w:val="00564864"/>
    <w:rsid w:val="0057187C"/>
    <w:rsid w:val="00582C22"/>
    <w:rsid w:val="0058636C"/>
    <w:rsid w:val="00591422"/>
    <w:rsid w:val="00597108"/>
    <w:rsid w:val="005A51F1"/>
    <w:rsid w:val="005B2A47"/>
    <w:rsid w:val="005B2FCD"/>
    <w:rsid w:val="005C6E1F"/>
    <w:rsid w:val="005D14A7"/>
    <w:rsid w:val="005D3BDE"/>
    <w:rsid w:val="00602E32"/>
    <w:rsid w:val="00605A2F"/>
    <w:rsid w:val="0061273F"/>
    <w:rsid w:val="006202A1"/>
    <w:rsid w:val="00632F38"/>
    <w:rsid w:val="00653F56"/>
    <w:rsid w:val="0065473A"/>
    <w:rsid w:val="00665D9C"/>
    <w:rsid w:val="00674731"/>
    <w:rsid w:val="006767E8"/>
    <w:rsid w:val="006A1139"/>
    <w:rsid w:val="006A5B53"/>
    <w:rsid w:val="006B566B"/>
    <w:rsid w:val="006E4BF9"/>
    <w:rsid w:val="0070495F"/>
    <w:rsid w:val="007136EF"/>
    <w:rsid w:val="007153D6"/>
    <w:rsid w:val="00740607"/>
    <w:rsid w:val="00741C88"/>
    <w:rsid w:val="0074225E"/>
    <w:rsid w:val="007465C4"/>
    <w:rsid w:val="007474FB"/>
    <w:rsid w:val="00747DA1"/>
    <w:rsid w:val="0075304E"/>
    <w:rsid w:val="0075339F"/>
    <w:rsid w:val="00765A26"/>
    <w:rsid w:val="00774E1D"/>
    <w:rsid w:val="00781563"/>
    <w:rsid w:val="00797543"/>
    <w:rsid w:val="007C45CB"/>
    <w:rsid w:val="007D6759"/>
    <w:rsid w:val="00806ED3"/>
    <w:rsid w:val="008101FE"/>
    <w:rsid w:val="00811A92"/>
    <w:rsid w:val="0082607E"/>
    <w:rsid w:val="00827FCB"/>
    <w:rsid w:val="00832472"/>
    <w:rsid w:val="0085354E"/>
    <w:rsid w:val="0085492F"/>
    <w:rsid w:val="00883A4F"/>
    <w:rsid w:val="00896645"/>
    <w:rsid w:val="008A5068"/>
    <w:rsid w:val="008A7807"/>
    <w:rsid w:val="008E46A0"/>
    <w:rsid w:val="008F252E"/>
    <w:rsid w:val="008F6AFD"/>
    <w:rsid w:val="00905976"/>
    <w:rsid w:val="0091507A"/>
    <w:rsid w:val="00916872"/>
    <w:rsid w:val="00916B49"/>
    <w:rsid w:val="00972652"/>
    <w:rsid w:val="00982CC2"/>
    <w:rsid w:val="009A1724"/>
    <w:rsid w:val="009A3557"/>
    <w:rsid w:val="009A6BC2"/>
    <w:rsid w:val="009C02A0"/>
    <w:rsid w:val="009C03C4"/>
    <w:rsid w:val="009C2871"/>
    <w:rsid w:val="009D757E"/>
    <w:rsid w:val="009F1E37"/>
    <w:rsid w:val="00A106CA"/>
    <w:rsid w:val="00A203DD"/>
    <w:rsid w:val="00A20941"/>
    <w:rsid w:val="00A248F0"/>
    <w:rsid w:val="00A307F4"/>
    <w:rsid w:val="00A41BF3"/>
    <w:rsid w:val="00A42467"/>
    <w:rsid w:val="00A56525"/>
    <w:rsid w:val="00A56EEB"/>
    <w:rsid w:val="00A6769F"/>
    <w:rsid w:val="00A71739"/>
    <w:rsid w:val="00A72B94"/>
    <w:rsid w:val="00A85652"/>
    <w:rsid w:val="00A912D4"/>
    <w:rsid w:val="00AA7547"/>
    <w:rsid w:val="00AD29F7"/>
    <w:rsid w:val="00AD3A42"/>
    <w:rsid w:val="00AD6B22"/>
    <w:rsid w:val="00AE0639"/>
    <w:rsid w:val="00AE534B"/>
    <w:rsid w:val="00AF130C"/>
    <w:rsid w:val="00B001FA"/>
    <w:rsid w:val="00B0025D"/>
    <w:rsid w:val="00B0058D"/>
    <w:rsid w:val="00B07D8D"/>
    <w:rsid w:val="00B239B3"/>
    <w:rsid w:val="00B36344"/>
    <w:rsid w:val="00B46D00"/>
    <w:rsid w:val="00B55F01"/>
    <w:rsid w:val="00B566DB"/>
    <w:rsid w:val="00B63578"/>
    <w:rsid w:val="00B647F7"/>
    <w:rsid w:val="00B749A5"/>
    <w:rsid w:val="00B94864"/>
    <w:rsid w:val="00BA7B79"/>
    <w:rsid w:val="00BC5ACE"/>
    <w:rsid w:val="00BD64DD"/>
    <w:rsid w:val="00C0416E"/>
    <w:rsid w:val="00C22E3C"/>
    <w:rsid w:val="00C23912"/>
    <w:rsid w:val="00C619A8"/>
    <w:rsid w:val="00C9195D"/>
    <w:rsid w:val="00C93474"/>
    <w:rsid w:val="00CA423B"/>
    <w:rsid w:val="00CA5D02"/>
    <w:rsid w:val="00CA70CD"/>
    <w:rsid w:val="00CB2DD6"/>
    <w:rsid w:val="00CC1570"/>
    <w:rsid w:val="00CD0BF6"/>
    <w:rsid w:val="00D169C9"/>
    <w:rsid w:val="00D35CFA"/>
    <w:rsid w:val="00D667B9"/>
    <w:rsid w:val="00D76E75"/>
    <w:rsid w:val="00D922BC"/>
    <w:rsid w:val="00DA1C58"/>
    <w:rsid w:val="00DC238A"/>
    <w:rsid w:val="00DE5BC4"/>
    <w:rsid w:val="00DF528B"/>
    <w:rsid w:val="00DF55CD"/>
    <w:rsid w:val="00E05C09"/>
    <w:rsid w:val="00E07929"/>
    <w:rsid w:val="00E1746F"/>
    <w:rsid w:val="00E31C07"/>
    <w:rsid w:val="00E518F9"/>
    <w:rsid w:val="00E52A84"/>
    <w:rsid w:val="00E636C1"/>
    <w:rsid w:val="00E667B8"/>
    <w:rsid w:val="00E9075C"/>
    <w:rsid w:val="00E946F9"/>
    <w:rsid w:val="00EB5641"/>
    <w:rsid w:val="00EC3350"/>
    <w:rsid w:val="00ED03B1"/>
    <w:rsid w:val="00EE3305"/>
    <w:rsid w:val="00EF5E54"/>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iPriority w:val="99"/>
    <w:unhideWhenUsed/>
    <w:rsid w:val="007C45CB"/>
    <w:rPr>
      <w:rFonts w:ascii="Tahoma" w:hAnsi="Tahoma" w:cs="Tahoma"/>
      <w:sz w:val="16"/>
      <w:szCs w:val="16"/>
    </w:rPr>
  </w:style>
  <w:style w:type="character" w:customStyle="1" w:styleId="aa">
    <w:name w:val="Текст выноски Знак"/>
    <w:basedOn w:val="a0"/>
    <w:link w:val="a9"/>
    <w:uiPriority w:val="99"/>
    <w:rsid w:val="007C45CB"/>
    <w:rPr>
      <w:rFonts w:ascii="Tahoma" w:eastAsia="Times New Roman" w:hAnsi="Tahoma" w:cs="Tahoma"/>
      <w:sz w:val="16"/>
      <w:szCs w:val="16"/>
      <w:lang w:eastAsia="ru-RU"/>
    </w:rPr>
  </w:style>
  <w:style w:type="paragraph" w:styleId="21">
    <w:name w:val="Body Text 2"/>
    <w:basedOn w:val="a"/>
    <w:link w:val="22"/>
    <w:uiPriority w:val="99"/>
    <w:unhideWhenUsed/>
    <w:rsid w:val="005C6E1F"/>
    <w:pPr>
      <w:spacing w:after="120" w:line="480" w:lineRule="auto"/>
    </w:pPr>
  </w:style>
  <w:style w:type="character" w:customStyle="1" w:styleId="22">
    <w:name w:val="Основной текст 2 Знак"/>
    <w:basedOn w:val="a0"/>
    <w:link w:val="21"/>
    <w:uiPriority w:val="99"/>
    <w:rsid w:val="005C6E1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0F11D3"/>
    <w:pPr>
      <w:tabs>
        <w:tab w:val="center" w:pos="4677"/>
        <w:tab w:val="right" w:pos="9355"/>
      </w:tabs>
    </w:pPr>
  </w:style>
  <w:style w:type="character" w:customStyle="1" w:styleId="ac">
    <w:name w:val="Верхний колонтитул Знак"/>
    <w:basedOn w:val="a0"/>
    <w:link w:val="ab"/>
    <w:uiPriority w:val="99"/>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link w:val="11"/>
    <w:uiPriority w:val="99"/>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iPriority w:val="99"/>
    <w:unhideWhenUsed/>
    <w:rsid w:val="00311DC9"/>
    <w:pPr>
      <w:spacing w:before="100" w:beforeAutospacing="1" w:after="100" w:afterAutospacing="1"/>
    </w:pPr>
    <w:rPr>
      <w:sz w:val="24"/>
      <w:szCs w:val="24"/>
    </w:rPr>
  </w:style>
  <w:style w:type="character" w:styleId="afb">
    <w:name w:val="Strong"/>
    <w:basedOn w:val="a0"/>
    <w:uiPriority w:val="22"/>
    <w:qFormat/>
    <w:rsid w:val="00311DC9"/>
    <w:rPr>
      <w:b/>
      <w:bCs/>
    </w:rPr>
  </w:style>
  <w:style w:type="character" w:styleId="afc">
    <w:name w:val="Emphasis"/>
    <w:basedOn w:val="a0"/>
    <w:uiPriority w:val="2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 w:type="paragraph" w:customStyle="1" w:styleId="140">
    <w:name w:val="Обычный + 14 пт полужирный"/>
    <w:aliases w:val="По центру"/>
    <w:basedOn w:val="a"/>
    <w:rsid w:val="0022006A"/>
    <w:pPr>
      <w:jc w:val="center"/>
    </w:pPr>
    <w:rPr>
      <w:b/>
      <w:sz w:val="28"/>
      <w:szCs w:val="28"/>
    </w:rPr>
  </w:style>
  <w:style w:type="paragraph" w:customStyle="1" w:styleId="font5">
    <w:name w:val="font5"/>
    <w:basedOn w:val="a"/>
    <w:rsid w:val="008101FE"/>
    <w:pPr>
      <w:spacing w:before="100" w:beforeAutospacing="1" w:after="100" w:afterAutospacing="1"/>
    </w:pPr>
    <w:rPr>
      <w:color w:val="000000"/>
      <w:sz w:val="24"/>
      <w:szCs w:val="24"/>
    </w:rPr>
  </w:style>
  <w:style w:type="paragraph" w:customStyle="1" w:styleId="font6">
    <w:name w:val="font6"/>
    <w:basedOn w:val="a"/>
    <w:rsid w:val="001E6FDA"/>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675-DD38-44F9-8B44-FF9E991A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78</Pages>
  <Words>24148</Words>
  <Characters>137649</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2021-03-29T06:13:00Z</cp:lastPrinted>
  <dcterms:created xsi:type="dcterms:W3CDTF">2021-10-17T07:46:00Z</dcterms:created>
  <dcterms:modified xsi:type="dcterms:W3CDTF">2023-12-12T08:52:00Z</dcterms:modified>
</cp:coreProperties>
</file>