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1FA" w:rsidRPr="00245817" w:rsidRDefault="00F551FA" w:rsidP="00F551FA">
      <w:pPr>
        <w:jc w:val="center"/>
        <w:rPr>
          <w:sz w:val="28"/>
          <w:szCs w:val="28"/>
        </w:rPr>
      </w:pPr>
    </w:p>
    <w:p w:rsidR="00CE4D06" w:rsidRDefault="00CE4D06" w:rsidP="00CE4D06">
      <w:pPr>
        <w:jc w:val="center"/>
        <w:rPr>
          <w:b/>
          <w:sz w:val="27"/>
          <w:szCs w:val="27"/>
        </w:rPr>
      </w:pPr>
      <w:r w:rsidRPr="00CE4D06">
        <w:rPr>
          <w:b/>
          <w:noProof/>
          <w:sz w:val="27"/>
          <w:szCs w:val="27"/>
        </w:rPr>
        <w:drawing>
          <wp:anchor distT="0" distB="0" distL="114300" distR="114300" simplePos="0" relativeHeight="251667456" behindDoc="1" locked="0" layoutInCell="1" allowOverlap="1">
            <wp:simplePos x="0" y="0"/>
            <wp:positionH relativeFrom="margin">
              <wp:align>center</wp:align>
            </wp:positionH>
            <wp:positionV relativeFrom="margin">
              <wp:align>top</wp:align>
            </wp:positionV>
            <wp:extent cx="848995" cy="571500"/>
            <wp:effectExtent l="19050" t="0" r="8255" b="0"/>
            <wp:wrapSquare wrapText="bothSides"/>
            <wp:docPr id="4" name="Рисунок 2"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йон"/>
                    <pic:cNvPicPr>
                      <a:picLocks noChangeAspect="1" noChangeArrowheads="1"/>
                    </pic:cNvPicPr>
                  </pic:nvPicPr>
                  <pic:blipFill>
                    <a:blip r:embed="rId8"/>
                    <a:srcRect/>
                    <a:stretch>
                      <a:fillRect/>
                    </a:stretch>
                  </pic:blipFill>
                  <pic:spPr bwMode="auto">
                    <a:xfrm>
                      <a:off x="0" y="0"/>
                      <a:ext cx="848995" cy="571500"/>
                    </a:xfrm>
                    <a:prstGeom prst="rect">
                      <a:avLst/>
                    </a:prstGeom>
                    <a:noFill/>
                  </pic:spPr>
                </pic:pic>
              </a:graphicData>
            </a:graphic>
          </wp:anchor>
        </w:drawing>
      </w:r>
    </w:p>
    <w:p w:rsidR="00CE4D06" w:rsidRDefault="00CE4D06" w:rsidP="00CE4D06">
      <w:pPr>
        <w:jc w:val="center"/>
        <w:rPr>
          <w:b/>
          <w:sz w:val="27"/>
          <w:szCs w:val="27"/>
        </w:rPr>
      </w:pPr>
    </w:p>
    <w:p w:rsidR="00CE4D06" w:rsidRDefault="00CE4D06" w:rsidP="00CE4D06">
      <w:pPr>
        <w:jc w:val="center"/>
        <w:rPr>
          <w:b/>
          <w:sz w:val="27"/>
          <w:szCs w:val="27"/>
        </w:rPr>
      </w:pPr>
    </w:p>
    <w:p w:rsidR="00CE4D06" w:rsidRPr="00CE4D06" w:rsidRDefault="00CE4D06" w:rsidP="00CE4D06">
      <w:pPr>
        <w:jc w:val="center"/>
        <w:rPr>
          <w:b/>
          <w:sz w:val="27"/>
          <w:szCs w:val="27"/>
        </w:rPr>
      </w:pPr>
      <w:r w:rsidRPr="00CE4D06">
        <w:rPr>
          <w:b/>
          <w:sz w:val="27"/>
          <w:szCs w:val="27"/>
        </w:rPr>
        <w:t>КУМЕНСКАЯ РАЙОННАЯ ДУМА</w:t>
      </w:r>
    </w:p>
    <w:p w:rsidR="00CE4D06" w:rsidRPr="00CE4D06" w:rsidRDefault="00CE4D06" w:rsidP="00CE4D06">
      <w:pPr>
        <w:jc w:val="center"/>
        <w:rPr>
          <w:b/>
          <w:sz w:val="27"/>
          <w:szCs w:val="27"/>
        </w:rPr>
      </w:pPr>
      <w:r w:rsidRPr="00CE4D06">
        <w:rPr>
          <w:b/>
          <w:sz w:val="27"/>
          <w:szCs w:val="27"/>
        </w:rPr>
        <w:t>ПЯТОГО СОЗЫВА</w:t>
      </w:r>
    </w:p>
    <w:p w:rsidR="00CE4D06" w:rsidRPr="0036128E" w:rsidRDefault="00CE4D06" w:rsidP="00CE4D06">
      <w:pPr>
        <w:jc w:val="center"/>
        <w:rPr>
          <w:sz w:val="27"/>
          <w:szCs w:val="27"/>
        </w:rPr>
      </w:pPr>
    </w:p>
    <w:p w:rsidR="00CE4D06" w:rsidRPr="00CE4D06" w:rsidRDefault="00CE4D06" w:rsidP="00CE4D06">
      <w:pPr>
        <w:jc w:val="center"/>
        <w:rPr>
          <w:b/>
          <w:sz w:val="27"/>
          <w:szCs w:val="27"/>
        </w:rPr>
      </w:pPr>
      <w:r w:rsidRPr="00CE4D06">
        <w:rPr>
          <w:b/>
          <w:sz w:val="27"/>
          <w:szCs w:val="27"/>
        </w:rPr>
        <w:t>РЕШЕНИЕ</w:t>
      </w:r>
    </w:p>
    <w:p w:rsidR="00CE4D06" w:rsidRPr="0036128E" w:rsidRDefault="00CE4D06" w:rsidP="00CE4D06">
      <w:pPr>
        <w:jc w:val="center"/>
        <w:rPr>
          <w:sz w:val="27"/>
          <w:szCs w:val="27"/>
        </w:rPr>
      </w:pPr>
    </w:p>
    <w:p w:rsidR="00CE4D06" w:rsidRPr="00CE4D06" w:rsidRDefault="00CE4D06" w:rsidP="00CE4D06">
      <w:pPr>
        <w:jc w:val="center"/>
        <w:rPr>
          <w:sz w:val="28"/>
          <w:szCs w:val="28"/>
        </w:rPr>
      </w:pPr>
      <w:r w:rsidRPr="00CE4D06">
        <w:rPr>
          <w:sz w:val="28"/>
          <w:szCs w:val="28"/>
        </w:rPr>
        <w:t>от 22.12.2020 № 36/</w:t>
      </w:r>
      <w:r w:rsidR="00CC5588">
        <w:rPr>
          <w:sz w:val="28"/>
          <w:szCs w:val="28"/>
        </w:rPr>
        <w:t>267</w:t>
      </w:r>
    </w:p>
    <w:p w:rsidR="00CE4D06" w:rsidRPr="00CE4D06" w:rsidRDefault="00CE4D06" w:rsidP="00CE4D06">
      <w:pPr>
        <w:jc w:val="center"/>
        <w:rPr>
          <w:sz w:val="28"/>
          <w:szCs w:val="28"/>
        </w:rPr>
      </w:pPr>
      <w:proofErr w:type="spellStart"/>
      <w:r w:rsidRPr="00CE4D06">
        <w:rPr>
          <w:sz w:val="28"/>
          <w:szCs w:val="28"/>
        </w:rPr>
        <w:t>пгт</w:t>
      </w:r>
      <w:proofErr w:type="spellEnd"/>
      <w:r w:rsidRPr="00CE4D06">
        <w:rPr>
          <w:sz w:val="28"/>
          <w:szCs w:val="28"/>
        </w:rPr>
        <w:t xml:space="preserve"> </w:t>
      </w:r>
      <w:proofErr w:type="spellStart"/>
      <w:r w:rsidRPr="00CE4D06">
        <w:rPr>
          <w:sz w:val="28"/>
          <w:szCs w:val="28"/>
        </w:rPr>
        <w:t>Кумены</w:t>
      </w:r>
      <w:proofErr w:type="spellEnd"/>
    </w:p>
    <w:p w:rsidR="00CE4D06" w:rsidRPr="0036128E" w:rsidRDefault="00CE4D06" w:rsidP="00CE4D06">
      <w:pPr>
        <w:jc w:val="center"/>
        <w:rPr>
          <w:sz w:val="27"/>
          <w:szCs w:val="27"/>
        </w:rPr>
      </w:pPr>
    </w:p>
    <w:p w:rsidR="00CE4D06" w:rsidRPr="00CE4D06" w:rsidRDefault="00CE4D06" w:rsidP="00CE4D06">
      <w:pPr>
        <w:jc w:val="center"/>
        <w:rPr>
          <w:b/>
          <w:sz w:val="28"/>
          <w:szCs w:val="28"/>
        </w:rPr>
      </w:pPr>
      <w:r w:rsidRPr="00CE4D06">
        <w:rPr>
          <w:b/>
          <w:sz w:val="28"/>
          <w:szCs w:val="28"/>
        </w:rPr>
        <w:t xml:space="preserve">О внесении изменений в решение </w:t>
      </w:r>
      <w:proofErr w:type="spellStart"/>
      <w:r w:rsidRPr="00CE4D06">
        <w:rPr>
          <w:b/>
          <w:sz w:val="28"/>
          <w:szCs w:val="28"/>
        </w:rPr>
        <w:t>Куменской</w:t>
      </w:r>
      <w:proofErr w:type="spellEnd"/>
      <w:r w:rsidRPr="00CE4D06">
        <w:rPr>
          <w:b/>
          <w:sz w:val="28"/>
          <w:szCs w:val="28"/>
        </w:rPr>
        <w:t xml:space="preserve"> районной Думы </w:t>
      </w:r>
    </w:p>
    <w:p w:rsidR="00CE4D06" w:rsidRPr="00CE4D06" w:rsidRDefault="00CE4D06" w:rsidP="00CE4D06">
      <w:pPr>
        <w:jc w:val="center"/>
        <w:rPr>
          <w:b/>
          <w:sz w:val="28"/>
          <w:szCs w:val="28"/>
        </w:rPr>
      </w:pPr>
      <w:r w:rsidRPr="00CE4D06">
        <w:rPr>
          <w:b/>
          <w:sz w:val="28"/>
          <w:szCs w:val="28"/>
        </w:rPr>
        <w:t>от 17.12.2019 № 28/213</w:t>
      </w:r>
    </w:p>
    <w:p w:rsidR="00CE4D06" w:rsidRPr="0036128E" w:rsidRDefault="00CE4D06" w:rsidP="00CE4D06">
      <w:pPr>
        <w:jc w:val="center"/>
        <w:rPr>
          <w:sz w:val="27"/>
          <w:szCs w:val="27"/>
        </w:rPr>
      </w:pPr>
    </w:p>
    <w:p w:rsidR="00EF348C" w:rsidRPr="00EF348C" w:rsidRDefault="00EF348C" w:rsidP="00EF348C">
      <w:pPr>
        <w:ind w:firstLine="709"/>
        <w:jc w:val="both"/>
        <w:rPr>
          <w:sz w:val="28"/>
          <w:szCs w:val="28"/>
        </w:rPr>
      </w:pPr>
      <w:r w:rsidRPr="00EF348C">
        <w:rPr>
          <w:sz w:val="28"/>
          <w:szCs w:val="28"/>
        </w:rPr>
        <w:t xml:space="preserve">На основании статьи 23 Устава муниципального образования </w:t>
      </w:r>
      <w:proofErr w:type="spellStart"/>
      <w:r w:rsidRPr="00EF348C">
        <w:rPr>
          <w:sz w:val="28"/>
          <w:szCs w:val="28"/>
        </w:rPr>
        <w:t>Куменский</w:t>
      </w:r>
      <w:proofErr w:type="spellEnd"/>
      <w:r w:rsidRPr="00EF348C">
        <w:rPr>
          <w:sz w:val="28"/>
          <w:szCs w:val="28"/>
        </w:rPr>
        <w:t xml:space="preserve"> муниципальный район Кировской области </w:t>
      </w:r>
      <w:proofErr w:type="spellStart"/>
      <w:r w:rsidRPr="00EF348C">
        <w:rPr>
          <w:sz w:val="28"/>
          <w:szCs w:val="28"/>
        </w:rPr>
        <w:t>Куменская</w:t>
      </w:r>
      <w:proofErr w:type="spellEnd"/>
      <w:r w:rsidRPr="00EF348C">
        <w:rPr>
          <w:sz w:val="28"/>
          <w:szCs w:val="28"/>
        </w:rPr>
        <w:t xml:space="preserve"> районная Дума РЕШИЛА:</w:t>
      </w:r>
    </w:p>
    <w:p w:rsidR="00EF348C" w:rsidRPr="00EF348C" w:rsidRDefault="00EF348C" w:rsidP="00EF348C">
      <w:pPr>
        <w:ind w:firstLine="709"/>
        <w:jc w:val="both"/>
        <w:rPr>
          <w:sz w:val="28"/>
          <w:szCs w:val="28"/>
        </w:rPr>
      </w:pPr>
      <w:r w:rsidRPr="00EF348C">
        <w:rPr>
          <w:sz w:val="28"/>
          <w:szCs w:val="28"/>
        </w:rPr>
        <w:t xml:space="preserve">Внести в решение </w:t>
      </w:r>
      <w:proofErr w:type="spellStart"/>
      <w:r w:rsidRPr="00EF348C">
        <w:rPr>
          <w:sz w:val="28"/>
          <w:szCs w:val="28"/>
        </w:rPr>
        <w:t>Куменской</w:t>
      </w:r>
      <w:proofErr w:type="spellEnd"/>
      <w:r w:rsidRPr="00EF348C">
        <w:rPr>
          <w:sz w:val="28"/>
          <w:szCs w:val="28"/>
        </w:rPr>
        <w:t xml:space="preserve"> районной Думы от 17.12.2019 № 28/213 «О бюджете муниципального образования </w:t>
      </w:r>
      <w:proofErr w:type="spellStart"/>
      <w:r w:rsidRPr="00EF348C">
        <w:rPr>
          <w:sz w:val="28"/>
          <w:szCs w:val="28"/>
        </w:rPr>
        <w:t>Куменский</w:t>
      </w:r>
      <w:proofErr w:type="spellEnd"/>
      <w:r w:rsidRPr="00EF348C">
        <w:rPr>
          <w:sz w:val="28"/>
          <w:szCs w:val="28"/>
        </w:rPr>
        <w:t xml:space="preserve"> муниципальный район Кировской области на 2020 год и плановый период 2021 и 2022 годов» следующие изменения:</w:t>
      </w:r>
    </w:p>
    <w:p w:rsidR="00EF348C" w:rsidRPr="00EF348C" w:rsidRDefault="00EF348C" w:rsidP="00EF348C">
      <w:pPr>
        <w:ind w:firstLine="709"/>
        <w:jc w:val="both"/>
        <w:rPr>
          <w:sz w:val="28"/>
          <w:szCs w:val="28"/>
        </w:rPr>
      </w:pPr>
      <w:r w:rsidRPr="00EF348C">
        <w:rPr>
          <w:sz w:val="28"/>
          <w:szCs w:val="28"/>
        </w:rPr>
        <w:t>1. Пункт 1 изложить в следующей редакции:</w:t>
      </w:r>
    </w:p>
    <w:p w:rsidR="00EF348C" w:rsidRPr="00EF348C" w:rsidRDefault="00EF348C" w:rsidP="00EF348C">
      <w:pPr>
        <w:ind w:firstLine="709"/>
        <w:jc w:val="both"/>
        <w:rPr>
          <w:sz w:val="28"/>
          <w:szCs w:val="28"/>
        </w:rPr>
      </w:pPr>
      <w:r w:rsidRPr="00EF348C">
        <w:rPr>
          <w:sz w:val="28"/>
          <w:szCs w:val="28"/>
        </w:rPr>
        <w:t xml:space="preserve">«1. Утвердить основные характеристики бюджета муниципального образования </w:t>
      </w:r>
      <w:proofErr w:type="spellStart"/>
      <w:r w:rsidRPr="00EF348C">
        <w:rPr>
          <w:sz w:val="28"/>
          <w:szCs w:val="28"/>
        </w:rPr>
        <w:t>Куменский</w:t>
      </w:r>
      <w:proofErr w:type="spellEnd"/>
      <w:r w:rsidRPr="00EF348C">
        <w:rPr>
          <w:sz w:val="28"/>
          <w:szCs w:val="28"/>
        </w:rPr>
        <w:t xml:space="preserve"> муниципальный район Кировской области на 2020 год:</w:t>
      </w:r>
    </w:p>
    <w:p w:rsidR="00EF348C" w:rsidRPr="00EF348C" w:rsidRDefault="00EF348C" w:rsidP="00EF348C">
      <w:pPr>
        <w:ind w:firstLine="709"/>
        <w:jc w:val="both"/>
        <w:rPr>
          <w:sz w:val="28"/>
          <w:szCs w:val="28"/>
        </w:rPr>
      </w:pPr>
      <w:r w:rsidRPr="00EF348C">
        <w:rPr>
          <w:sz w:val="28"/>
          <w:szCs w:val="28"/>
        </w:rPr>
        <w:t>1.1. Общий объем доходов бюджета муниципального образования в сумме 378 712,7 тыс. рублей;</w:t>
      </w:r>
    </w:p>
    <w:p w:rsidR="00EF348C" w:rsidRPr="00EF348C" w:rsidRDefault="00EF348C" w:rsidP="00EF348C">
      <w:pPr>
        <w:ind w:firstLine="709"/>
        <w:jc w:val="both"/>
        <w:rPr>
          <w:sz w:val="28"/>
          <w:szCs w:val="28"/>
        </w:rPr>
      </w:pPr>
      <w:r w:rsidRPr="00EF348C">
        <w:rPr>
          <w:sz w:val="28"/>
          <w:szCs w:val="28"/>
        </w:rPr>
        <w:t xml:space="preserve">1.2. Общий объем расходов бюджета муниципального образования в сумме </w:t>
      </w:r>
      <w:r w:rsidRPr="00EF348C">
        <w:rPr>
          <w:color w:val="000000"/>
          <w:sz w:val="28"/>
          <w:szCs w:val="28"/>
        </w:rPr>
        <w:t>377 846,5</w:t>
      </w:r>
      <w:r w:rsidRPr="00EF348C">
        <w:rPr>
          <w:sz w:val="28"/>
          <w:szCs w:val="28"/>
        </w:rPr>
        <w:t xml:space="preserve"> тыс. рублей;</w:t>
      </w:r>
    </w:p>
    <w:p w:rsidR="00EF348C" w:rsidRPr="00EF348C" w:rsidRDefault="00EF348C" w:rsidP="00EF348C">
      <w:pPr>
        <w:ind w:firstLine="709"/>
        <w:jc w:val="both"/>
        <w:rPr>
          <w:sz w:val="28"/>
          <w:szCs w:val="28"/>
        </w:rPr>
      </w:pPr>
      <w:r w:rsidRPr="00EF348C">
        <w:rPr>
          <w:sz w:val="28"/>
          <w:szCs w:val="28"/>
        </w:rPr>
        <w:t xml:space="preserve">1.2. </w:t>
      </w:r>
      <w:proofErr w:type="spellStart"/>
      <w:r w:rsidRPr="00EF348C">
        <w:rPr>
          <w:sz w:val="28"/>
          <w:szCs w:val="28"/>
        </w:rPr>
        <w:t>Профицит</w:t>
      </w:r>
      <w:proofErr w:type="spellEnd"/>
      <w:r w:rsidRPr="00EF348C">
        <w:rPr>
          <w:sz w:val="28"/>
          <w:szCs w:val="28"/>
        </w:rPr>
        <w:t xml:space="preserve"> бюджета муниципального образования в сумме 866,2 тыс. рублей».</w:t>
      </w:r>
    </w:p>
    <w:p w:rsidR="00EF348C" w:rsidRPr="00EF348C" w:rsidRDefault="00EF348C" w:rsidP="00EF348C">
      <w:pPr>
        <w:ind w:firstLine="709"/>
        <w:jc w:val="both"/>
        <w:rPr>
          <w:sz w:val="28"/>
          <w:szCs w:val="28"/>
        </w:rPr>
      </w:pPr>
      <w:r w:rsidRPr="00EF348C">
        <w:rPr>
          <w:sz w:val="28"/>
          <w:szCs w:val="28"/>
        </w:rPr>
        <w:t>2. Утвердить в пределах общего объема доходов районного бюджета установленного пунктом 1 – 3 настоящего Решения, прогнозируемые объемы поступления налоговых и неналоговых доходов общей суммой, объемы безвозмездных поступлений по подстатьям классификации доходов на 2020 год согласно приложению 6 в новой редакции к настоящему Решению.</w:t>
      </w:r>
    </w:p>
    <w:p w:rsidR="00EF348C" w:rsidRPr="00EF348C" w:rsidRDefault="00EF348C" w:rsidP="00EF348C">
      <w:pPr>
        <w:ind w:firstLine="709"/>
        <w:jc w:val="both"/>
        <w:rPr>
          <w:sz w:val="28"/>
          <w:szCs w:val="28"/>
        </w:rPr>
      </w:pPr>
      <w:r w:rsidRPr="00EF348C">
        <w:rPr>
          <w:sz w:val="28"/>
          <w:szCs w:val="28"/>
        </w:rPr>
        <w:t>3. Утвердить в пределах общего объема расходов бюджета муниципального района, установленного пунктом 1 - 3 настоящего Решения, распределение бюджетных ассигнований по разделам и подразделам классификации расходов бюджетов на 2020 год согласно приложению 7 в новой редакции к настоящему Решению.</w:t>
      </w:r>
    </w:p>
    <w:p w:rsidR="00EF348C" w:rsidRPr="00EF348C" w:rsidRDefault="00EF348C" w:rsidP="00EF348C">
      <w:pPr>
        <w:ind w:firstLine="709"/>
        <w:jc w:val="both"/>
        <w:rPr>
          <w:sz w:val="28"/>
          <w:szCs w:val="28"/>
        </w:rPr>
      </w:pPr>
      <w:r w:rsidRPr="00EF348C">
        <w:rPr>
          <w:sz w:val="28"/>
          <w:szCs w:val="28"/>
        </w:rPr>
        <w:t xml:space="preserve">4. Утвердить в пределах общего объема расходов бюджета муниципального района, установленного пунктом 1 настоящего Решения, распределение бюджетных ассигнований по целевым статьям </w:t>
      </w:r>
      <w:r w:rsidRPr="00EF348C">
        <w:rPr>
          <w:sz w:val="28"/>
          <w:szCs w:val="28"/>
        </w:rPr>
        <w:lastRenderedPageBreak/>
        <w:t xml:space="preserve">(муниципальным программам </w:t>
      </w:r>
      <w:proofErr w:type="spellStart"/>
      <w:r w:rsidRPr="00EF348C">
        <w:rPr>
          <w:sz w:val="28"/>
          <w:szCs w:val="28"/>
        </w:rPr>
        <w:t>Куменского</w:t>
      </w:r>
      <w:proofErr w:type="spellEnd"/>
      <w:r w:rsidRPr="00EF348C">
        <w:rPr>
          <w:sz w:val="28"/>
          <w:szCs w:val="28"/>
        </w:rPr>
        <w:t xml:space="preserve"> района и </w:t>
      </w:r>
      <w:proofErr w:type="spellStart"/>
      <w:r w:rsidRPr="00EF348C">
        <w:rPr>
          <w:sz w:val="28"/>
          <w:szCs w:val="28"/>
        </w:rPr>
        <w:t>непрограммным</w:t>
      </w:r>
      <w:proofErr w:type="spellEnd"/>
      <w:r w:rsidRPr="00EF348C">
        <w:rPr>
          <w:sz w:val="28"/>
          <w:szCs w:val="28"/>
        </w:rPr>
        <w:t xml:space="preserve"> направлениям деятельности), группам видов расходов классификации расходов бюджетов на 2020 год согласно приложению 8 в новой редакции к настоящему Решению.</w:t>
      </w:r>
    </w:p>
    <w:p w:rsidR="00EF348C" w:rsidRPr="00EF348C" w:rsidRDefault="00EF348C" w:rsidP="00EF348C">
      <w:pPr>
        <w:ind w:firstLine="708"/>
        <w:jc w:val="both"/>
        <w:rPr>
          <w:sz w:val="28"/>
          <w:szCs w:val="28"/>
        </w:rPr>
      </w:pPr>
      <w:r w:rsidRPr="00EF348C">
        <w:rPr>
          <w:sz w:val="28"/>
          <w:szCs w:val="28"/>
        </w:rPr>
        <w:t>5. Утвердить ведомственную структуру расходов бюджета муниципального района на 2020 год согласно приложению 9 в новой редакции к настоящему Решению.</w:t>
      </w:r>
    </w:p>
    <w:p w:rsidR="00EF348C" w:rsidRPr="00EF348C" w:rsidRDefault="00EF348C" w:rsidP="00EF348C">
      <w:pPr>
        <w:ind w:firstLine="708"/>
        <w:jc w:val="both"/>
        <w:rPr>
          <w:sz w:val="28"/>
          <w:szCs w:val="28"/>
        </w:rPr>
      </w:pPr>
      <w:r w:rsidRPr="00EF348C">
        <w:rPr>
          <w:sz w:val="28"/>
          <w:szCs w:val="28"/>
        </w:rPr>
        <w:t>6. Утвердить источники финансирования дефицита бюджета муниципального района на 2020 год согласно приложению 10 в новой редакции к настоящему Решению.</w:t>
      </w:r>
    </w:p>
    <w:p w:rsidR="00EF348C" w:rsidRPr="00EF348C" w:rsidRDefault="00EF348C" w:rsidP="00EF348C">
      <w:pPr>
        <w:ind w:firstLine="708"/>
        <w:jc w:val="both"/>
        <w:rPr>
          <w:sz w:val="28"/>
          <w:szCs w:val="28"/>
        </w:rPr>
      </w:pPr>
      <w:bookmarkStart w:id="0" w:name="_Hlk46220143"/>
      <w:r w:rsidRPr="00EF348C">
        <w:rPr>
          <w:sz w:val="28"/>
          <w:szCs w:val="28"/>
        </w:rPr>
        <w:t xml:space="preserve">7. </w:t>
      </w:r>
      <w:bookmarkEnd w:id="0"/>
      <w:r w:rsidRPr="00EF348C">
        <w:rPr>
          <w:sz w:val="28"/>
          <w:szCs w:val="28"/>
        </w:rPr>
        <w:t>Утвердить перечень публичных нормативных обязательств, подлежащих исполнению за счет средств бюджета муниципального района с указанием бюджетных ассигнований по ним на 2020 год согласно приложению 11 в новой редакции к настоящему Решению.</w:t>
      </w:r>
    </w:p>
    <w:p w:rsidR="00EF348C" w:rsidRPr="00EF348C" w:rsidRDefault="00EF348C" w:rsidP="00EF348C">
      <w:pPr>
        <w:ind w:firstLine="708"/>
        <w:jc w:val="both"/>
        <w:rPr>
          <w:sz w:val="28"/>
          <w:szCs w:val="28"/>
        </w:rPr>
      </w:pPr>
      <w:r w:rsidRPr="00EF348C">
        <w:rPr>
          <w:sz w:val="28"/>
          <w:szCs w:val="28"/>
        </w:rPr>
        <w:t>8. В абзаце 1 пункта 14 цифру 8 222,8 тыс. рублей заменить на 8 006,0 тыс. рублей.</w:t>
      </w:r>
    </w:p>
    <w:p w:rsidR="00EF348C" w:rsidRPr="00EF348C" w:rsidRDefault="00EF348C" w:rsidP="00EF348C">
      <w:pPr>
        <w:ind w:firstLine="708"/>
        <w:jc w:val="both"/>
        <w:rPr>
          <w:sz w:val="28"/>
          <w:szCs w:val="28"/>
        </w:rPr>
      </w:pPr>
      <w:r w:rsidRPr="00EF348C">
        <w:rPr>
          <w:sz w:val="28"/>
          <w:szCs w:val="28"/>
        </w:rPr>
        <w:t>9. Настоящее решение вступает в силу с момента официального опубликования.</w:t>
      </w:r>
    </w:p>
    <w:p w:rsidR="00224205" w:rsidRPr="001D185F" w:rsidRDefault="00224205" w:rsidP="00CE4D06">
      <w:pPr>
        <w:ind w:firstLine="708"/>
        <w:jc w:val="both"/>
        <w:rPr>
          <w:sz w:val="28"/>
          <w:szCs w:val="28"/>
        </w:rPr>
      </w:pPr>
    </w:p>
    <w:p w:rsidR="00224205" w:rsidRPr="001D185F" w:rsidRDefault="00224205" w:rsidP="00CE4D06">
      <w:pPr>
        <w:ind w:firstLine="708"/>
        <w:jc w:val="both"/>
        <w:rPr>
          <w:sz w:val="28"/>
          <w:szCs w:val="28"/>
        </w:rPr>
      </w:pPr>
    </w:p>
    <w:p w:rsidR="00224205" w:rsidRPr="001D185F" w:rsidRDefault="00224205" w:rsidP="00CE4D06">
      <w:pPr>
        <w:ind w:firstLine="708"/>
        <w:jc w:val="both"/>
        <w:rPr>
          <w:sz w:val="28"/>
          <w:szCs w:val="28"/>
        </w:rPr>
      </w:pPr>
    </w:p>
    <w:p w:rsidR="00224205" w:rsidRPr="001D185F" w:rsidRDefault="00224205" w:rsidP="00224205">
      <w:pPr>
        <w:jc w:val="both"/>
        <w:rPr>
          <w:sz w:val="28"/>
          <w:szCs w:val="28"/>
        </w:rPr>
      </w:pPr>
      <w:r w:rsidRPr="001D185F">
        <w:rPr>
          <w:sz w:val="28"/>
          <w:szCs w:val="28"/>
        </w:rPr>
        <w:t>Председатель</w:t>
      </w:r>
    </w:p>
    <w:p w:rsidR="00224205" w:rsidRPr="001D185F" w:rsidRDefault="00224205" w:rsidP="00224205">
      <w:pPr>
        <w:jc w:val="both"/>
        <w:rPr>
          <w:sz w:val="28"/>
          <w:szCs w:val="28"/>
        </w:rPr>
      </w:pPr>
      <w:proofErr w:type="spellStart"/>
      <w:r w:rsidRPr="001D185F">
        <w:rPr>
          <w:sz w:val="28"/>
          <w:szCs w:val="28"/>
        </w:rPr>
        <w:t>Куменской</w:t>
      </w:r>
      <w:proofErr w:type="spellEnd"/>
      <w:r w:rsidRPr="001D185F">
        <w:rPr>
          <w:sz w:val="28"/>
          <w:szCs w:val="28"/>
        </w:rPr>
        <w:t xml:space="preserve"> районной Думы</w:t>
      </w:r>
      <w:r w:rsidR="00DE6954">
        <w:rPr>
          <w:sz w:val="28"/>
          <w:szCs w:val="28"/>
        </w:rPr>
        <w:t xml:space="preserve">    </w:t>
      </w:r>
      <w:r w:rsidRPr="001D185F">
        <w:rPr>
          <w:sz w:val="28"/>
          <w:szCs w:val="28"/>
        </w:rPr>
        <w:t xml:space="preserve">А.Г. </w:t>
      </w:r>
      <w:proofErr w:type="spellStart"/>
      <w:r w:rsidRPr="001D185F">
        <w:rPr>
          <w:sz w:val="28"/>
          <w:szCs w:val="28"/>
        </w:rPr>
        <w:t>Леушин</w:t>
      </w:r>
      <w:proofErr w:type="spellEnd"/>
    </w:p>
    <w:p w:rsidR="00CE4D06" w:rsidRPr="001D185F" w:rsidRDefault="00CE4D06" w:rsidP="00CE4D06">
      <w:pPr>
        <w:ind w:firstLine="709"/>
        <w:jc w:val="both"/>
        <w:rPr>
          <w:sz w:val="28"/>
          <w:szCs w:val="28"/>
        </w:rPr>
      </w:pPr>
    </w:p>
    <w:p w:rsidR="004F6B32" w:rsidRPr="001D185F" w:rsidRDefault="00224205" w:rsidP="00CE4D06">
      <w:pPr>
        <w:jc w:val="both"/>
        <w:rPr>
          <w:sz w:val="28"/>
          <w:szCs w:val="28"/>
        </w:rPr>
      </w:pPr>
      <w:r w:rsidRPr="001D185F">
        <w:rPr>
          <w:sz w:val="28"/>
          <w:szCs w:val="28"/>
        </w:rPr>
        <w:t>Г</w:t>
      </w:r>
      <w:r w:rsidR="00CE4D06" w:rsidRPr="001D185F">
        <w:rPr>
          <w:sz w:val="28"/>
          <w:szCs w:val="28"/>
        </w:rPr>
        <w:t>лав</w:t>
      </w:r>
      <w:r w:rsidRPr="001D185F">
        <w:rPr>
          <w:sz w:val="28"/>
          <w:szCs w:val="28"/>
        </w:rPr>
        <w:t>а</w:t>
      </w:r>
      <w:r w:rsidR="00CE4D06" w:rsidRPr="001D185F">
        <w:rPr>
          <w:sz w:val="28"/>
          <w:szCs w:val="28"/>
        </w:rPr>
        <w:t xml:space="preserve"> </w:t>
      </w:r>
      <w:proofErr w:type="spellStart"/>
      <w:r w:rsidR="00CE4D06" w:rsidRPr="001D185F">
        <w:rPr>
          <w:sz w:val="28"/>
          <w:szCs w:val="28"/>
        </w:rPr>
        <w:t>Куменского</w:t>
      </w:r>
      <w:proofErr w:type="spellEnd"/>
      <w:r w:rsidR="00CE4D06" w:rsidRPr="001D185F">
        <w:rPr>
          <w:sz w:val="28"/>
          <w:szCs w:val="28"/>
        </w:rPr>
        <w:t xml:space="preserve"> района       </w:t>
      </w:r>
      <w:r w:rsidRPr="001D185F">
        <w:rPr>
          <w:sz w:val="28"/>
          <w:szCs w:val="28"/>
        </w:rPr>
        <w:t xml:space="preserve">И.Н. </w:t>
      </w:r>
      <w:proofErr w:type="spellStart"/>
      <w:r w:rsidRPr="001D185F">
        <w:rPr>
          <w:sz w:val="28"/>
          <w:szCs w:val="28"/>
        </w:rPr>
        <w:t>Шемпелев</w:t>
      </w:r>
      <w:proofErr w:type="spellEnd"/>
    </w:p>
    <w:p w:rsidR="004F6B32" w:rsidRDefault="004F6B32">
      <w:pPr>
        <w:spacing w:after="200" w:line="276" w:lineRule="auto"/>
        <w:rPr>
          <w:sz w:val="28"/>
          <w:szCs w:val="28"/>
        </w:rPr>
      </w:pPr>
      <w:r>
        <w:rPr>
          <w:sz w:val="28"/>
          <w:szCs w:val="28"/>
        </w:rPr>
        <w:br w:type="page"/>
      </w:r>
    </w:p>
    <w:p w:rsidR="001C73DA" w:rsidRPr="001C73DA" w:rsidRDefault="001C73DA" w:rsidP="001C73DA">
      <w:pPr>
        <w:jc w:val="center"/>
        <w:rPr>
          <w:b/>
          <w:sz w:val="28"/>
          <w:szCs w:val="28"/>
        </w:rPr>
      </w:pPr>
      <w:r w:rsidRPr="001C73DA">
        <w:rPr>
          <w:b/>
          <w:sz w:val="28"/>
          <w:szCs w:val="28"/>
        </w:rPr>
        <w:lastRenderedPageBreak/>
        <w:t>Пояснительная записка</w:t>
      </w:r>
    </w:p>
    <w:p w:rsidR="001C73DA" w:rsidRPr="001C73DA" w:rsidRDefault="001C73DA" w:rsidP="001C73DA">
      <w:pPr>
        <w:jc w:val="center"/>
        <w:rPr>
          <w:b/>
          <w:sz w:val="28"/>
          <w:szCs w:val="28"/>
        </w:rPr>
      </w:pPr>
      <w:r w:rsidRPr="001C73DA">
        <w:rPr>
          <w:b/>
          <w:sz w:val="28"/>
          <w:szCs w:val="28"/>
        </w:rPr>
        <w:t xml:space="preserve">о внесении изменений в решение </w:t>
      </w:r>
      <w:proofErr w:type="spellStart"/>
      <w:r w:rsidRPr="001C73DA">
        <w:rPr>
          <w:b/>
          <w:sz w:val="28"/>
          <w:szCs w:val="28"/>
        </w:rPr>
        <w:t>Куменской</w:t>
      </w:r>
      <w:proofErr w:type="spellEnd"/>
      <w:r w:rsidRPr="001C73DA">
        <w:rPr>
          <w:b/>
          <w:sz w:val="28"/>
          <w:szCs w:val="28"/>
        </w:rPr>
        <w:t xml:space="preserve"> районной Думы от 17.12.2019 № 28/213«О бюджете муниципального образования </w:t>
      </w:r>
      <w:proofErr w:type="spellStart"/>
      <w:r w:rsidRPr="001C73DA">
        <w:rPr>
          <w:b/>
          <w:sz w:val="28"/>
          <w:szCs w:val="28"/>
        </w:rPr>
        <w:t>Куменский</w:t>
      </w:r>
      <w:proofErr w:type="spellEnd"/>
      <w:r w:rsidRPr="001C73DA">
        <w:rPr>
          <w:b/>
          <w:sz w:val="28"/>
          <w:szCs w:val="28"/>
        </w:rPr>
        <w:t xml:space="preserve"> муниципальный район Кировской области на 2020 год и плановый период 2021 и 2022 годов».</w:t>
      </w:r>
    </w:p>
    <w:p w:rsidR="001C73DA" w:rsidRPr="001C73DA" w:rsidRDefault="001C73DA" w:rsidP="001C73DA">
      <w:pPr>
        <w:jc w:val="center"/>
        <w:rPr>
          <w:b/>
          <w:sz w:val="28"/>
          <w:szCs w:val="28"/>
        </w:rPr>
      </w:pPr>
      <w:r w:rsidRPr="001C73DA">
        <w:rPr>
          <w:b/>
          <w:sz w:val="28"/>
          <w:szCs w:val="28"/>
        </w:rPr>
        <w:t xml:space="preserve">(на </w:t>
      </w:r>
      <w:proofErr w:type="spellStart"/>
      <w:r w:rsidRPr="001C73DA">
        <w:rPr>
          <w:b/>
          <w:sz w:val="28"/>
          <w:szCs w:val="28"/>
        </w:rPr>
        <w:t>Куменскую</w:t>
      </w:r>
      <w:proofErr w:type="spellEnd"/>
      <w:r w:rsidRPr="001C73DA">
        <w:rPr>
          <w:b/>
          <w:sz w:val="28"/>
          <w:szCs w:val="28"/>
        </w:rPr>
        <w:t xml:space="preserve"> районную Думу 22.12.2020 г.)</w:t>
      </w:r>
    </w:p>
    <w:p w:rsidR="001C73DA" w:rsidRPr="001C73DA" w:rsidRDefault="001C73DA" w:rsidP="001C73DA">
      <w:pPr>
        <w:tabs>
          <w:tab w:val="left" w:pos="2430"/>
        </w:tabs>
        <w:jc w:val="center"/>
        <w:rPr>
          <w:b/>
          <w:sz w:val="28"/>
          <w:szCs w:val="28"/>
        </w:rPr>
      </w:pPr>
    </w:p>
    <w:p w:rsidR="001C73DA" w:rsidRPr="001C73DA" w:rsidRDefault="001C73DA" w:rsidP="001C73DA">
      <w:pPr>
        <w:tabs>
          <w:tab w:val="left" w:pos="2430"/>
        </w:tabs>
        <w:jc w:val="center"/>
        <w:rPr>
          <w:b/>
          <w:sz w:val="28"/>
          <w:szCs w:val="28"/>
        </w:rPr>
      </w:pPr>
      <w:r w:rsidRPr="001C73DA">
        <w:rPr>
          <w:b/>
          <w:sz w:val="28"/>
          <w:szCs w:val="28"/>
        </w:rPr>
        <w:t>ДОХОДЫ</w:t>
      </w:r>
    </w:p>
    <w:p w:rsidR="00DE6954" w:rsidRPr="00DE6954" w:rsidRDefault="00DE6954" w:rsidP="00DE6954">
      <w:pPr>
        <w:jc w:val="both"/>
        <w:rPr>
          <w:sz w:val="28"/>
          <w:szCs w:val="28"/>
        </w:rPr>
      </w:pPr>
      <w:r w:rsidRPr="00DE6954">
        <w:rPr>
          <w:sz w:val="28"/>
          <w:szCs w:val="28"/>
        </w:rPr>
        <w:t>Доходы в бюджет муниципального района в целом уменьшены  на 1 039,9 тыс. рублей.</w:t>
      </w:r>
    </w:p>
    <w:p w:rsidR="00DE6954" w:rsidRPr="00DE6954" w:rsidRDefault="00DE6954" w:rsidP="00DE6954">
      <w:pPr>
        <w:tabs>
          <w:tab w:val="left" w:pos="2430"/>
        </w:tabs>
        <w:jc w:val="both"/>
        <w:rPr>
          <w:rFonts w:eastAsia="Calibri"/>
          <w:sz w:val="28"/>
          <w:szCs w:val="28"/>
          <w:lang w:eastAsia="en-US"/>
        </w:rPr>
      </w:pPr>
      <w:r w:rsidRPr="00DE6954">
        <w:rPr>
          <w:rFonts w:eastAsia="Calibri"/>
          <w:sz w:val="28"/>
          <w:szCs w:val="28"/>
          <w:lang w:eastAsia="en-US"/>
        </w:rPr>
        <w:t>По безвозмездным поступлениям из бюджета план уменьшен на 1 039,9 тыс. рублей.</w:t>
      </w:r>
    </w:p>
    <w:p w:rsidR="00DE6954" w:rsidRPr="00DE6954" w:rsidRDefault="00DE6954" w:rsidP="00DE6954">
      <w:pPr>
        <w:tabs>
          <w:tab w:val="left" w:pos="2430"/>
        </w:tabs>
        <w:jc w:val="both"/>
        <w:rPr>
          <w:rFonts w:eastAsia="Calibri"/>
          <w:sz w:val="28"/>
          <w:szCs w:val="28"/>
          <w:lang w:eastAsia="en-US"/>
        </w:rPr>
      </w:pPr>
      <w:r w:rsidRPr="00DE6954">
        <w:rPr>
          <w:rFonts w:eastAsia="Calibri"/>
          <w:sz w:val="28"/>
          <w:szCs w:val="28"/>
          <w:lang w:eastAsia="en-US"/>
        </w:rPr>
        <w:t xml:space="preserve">     - увеличена дотация бюджетам муниципальных районов на поддержку мер по обеспечению сбалансированности бюджетов в сумме 1 199,5 тыс. рублей по администратору доходов финансовое управление;</w:t>
      </w:r>
    </w:p>
    <w:p w:rsidR="00DE6954" w:rsidRPr="00DE6954" w:rsidRDefault="00DE6954" w:rsidP="00DE6954">
      <w:pPr>
        <w:jc w:val="both"/>
        <w:rPr>
          <w:color w:val="000000"/>
          <w:sz w:val="28"/>
          <w:szCs w:val="28"/>
        </w:rPr>
      </w:pPr>
      <w:r w:rsidRPr="00DE6954">
        <w:rPr>
          <w:rFonts w:eastAsia="Calibri"/>
          <w:sz w:val="28"/>
          <w:szCs w:val="28"/>
          <w:lang w:eastAsia="en-US"/>
        </w:rPr>
        <w:t xml:space="preserve">      - увеличена субсидия </w:t>
      </w:r>
      <w:r w:rsidRPr="00DE6954">
        <w:rPr>
          <w:color w:val="000000"/>
          <w:sz w:val="28"/>
          <w:szCs w:val="28"/>
        </w:rPr>
        <w:t xml:space="preserve">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сумме 22,2 тыс. рублей </w:t>
      </w:r>
      <w:r w:rsidRPr="00DE6954">
        <w:rPr>
          <w:rFonts w:eastAsia="Calibri"/>
          <w:sz w:val="28"/>
          <w:szCs w:val="28"/>
          <w:lang w:eastAsia="en-US"/>
        </w:rPr>
        <w:t>по администратору доходов управление образования;</w:t>
      </w:r>
    </w:p>
    <w:p w:rsidR="00DE6954" w:rsidRPr="00DE6954" w:rsidRDefault="00DE6954" w:rsidP="00DE6954">
      <w:pPr>
        <w:jc w:val="both"/>
        <w:rPr>
          <w:sz w:val="28"/>
          <w:szCs w:val="28"/>
        </w:rPr>
      </w:pPr>
      <w:r w:rsidRPr="00DE6954">
        <w:rPr>
          <w:sz w:val="28"/>
          <w:szCs w:val="28"/>
        </w:rPr>
        <w:t xml:space="preserve">      - уменьшена  прочая субсидия бюджетам муниципальных районов   в  целом в сумме 65,6тыс. рублей, по администратору доходов управление образования уменьшена на 319,1тыс. рублей (оплата стоимости питания детей в оздоровительных учреждениях), по администрации района на 27,0 тыс. рублей (оплата стоимости питания детей в оздоровительных учреждениях), по администратору доходов финансовое управление увеличение на 280,5тыс. рублей (на выполнение расходных обязательств муниципальных образований);</w:t>
      </w:r>
    </w:p>
    <w:p w:rsidR="00DE6954" w:rsidRPr="00DE6954" w:rsidRDefault="00DE6954" w:rsidP="00DE6954">
      <w:pPr>
        <w:jc w:val="both"/>
        <w:rPr>
          <w:sz w:val="28"/>
          <w:szCs w:val="28"/>
        </w:rPr>
      </w:pPr>
      <w:r w:rsidRPr="00DE6954">
        <w:rPr>
          <w:sz w:val="28"/>
          <w:szCs w:val="28"/>
        </w:rPr>
        <w:t xml:space="preserve">    - уменьшена субвенция </w:t>
      </w:r>
      <w:r w:rsidRPr="00DE6954">
        <w:rPr>
          <w:color w:val="000000"/>
          <w:sz w:val="28"/>
          <w:szCs w:val="28"/>
        </w:rPr>
        <w:t xml:space="preserve"> бюджетам  муниципальных  районов</w:t>
      </w:r>
      <w:r w:rsidRPr="00DE6954">
        <w:rPr>
          <w:sz w:val="28"/>
          <w:szCs w:val="28"/>
        </w:rPr>
        <w:t xml:space="preserve"> на выполнение передаваемых полномочий  в сумме 676,3тыс. рублей, по администратору доходов управление образования уменьшение на  757,8тыс.рублей, по администратору доходов администрация района увеличение на 81,5тыс. рублей;</w:t>
      </w:r>
    </w:p>
    <w:p w:rsidR="00DE6954" w:rsidRPr="00DE6954" w:rsidRDefault="00DE6954" w:rsidP="00DE6954">
      <w:pPr>
        <w:jc w:val="both"/>
        <w:rPr>
          <w:sz w:val="28"/>
          <w:szCs w:val="28"/>
        </w:rPr>
      </w:pPr>
      <w:r w:rsidRPr="00DE6954">
        <w:rPr>
          <w:sz w:val="28"/>
          <w:szCs w:val="28"/>
        </w:rPr>
        <w:t xml:space="preserve">   - уменьшена субвенция</w:t>
      </w:r>
      <w:r w:rsidRPr="00DE6954">
        <w:rPr>
          <w:color w:val="000000"/>
          <w:sz w:val="28"/>
          <w:szCs w:val="28"/>
        </w:rPr>
        <w:t xml:space="preserve"> бюджетам  муниципальных  районов</w:t>
      </w:r>
      <w:r w:rsidRPr="00DE6954">
        <w:rPr>
          <w:sz w:val="28"/>
          <w:szCs w:val="28"/>
        </w:rPr>
        <w:t xml:space="preserve"> на содержание ребенка  в семье опекуна и приемной семье, а также  вознаграждение, причитающееся приемному родителю в сумме 74,9тыс. рублей, по администратору доходов управление образования;</w:t>
      </w:r>
    </w:p>
    <w:p w:rsidR="00DE6954" w:rsidRPr="00DE6954" w:rsidRDefault="00DE6954" w:rsidP="00DE6954">
      <w:pPr>
        <w:jc w:val="both"/>
        <w:rPr>
          <w:sz w:val="28"/>
          <w:szCs w:val="28"/>
        </w:rPr>
      </w:pPr>
      <w:r w:rsidRPr="00DE6954">
        <w:rPr>
          <w:sz w:val="28"/>
          <w:szCs w:val="28"/>
        </w:rPr>
        <w:t xml:space="preserve">   - уменьшена  субвенция </w:t>
      </w:r>
      <w:r w:rsidRPr="00DE6954">
        <w:rPr>
          <w:color w:val="000000"/>
          <w:sz w:val="28"/>
          <w:szCs w:val="28"/>
        </w:rPr>
        <w:t xml:space="preserve"> бюджетам  муниципальных  районов</w:t>
      </w:r>
      <w:r w:rsidRPr="00DE6954">
        <w:rPr>
          <w:sz w:val="28"/>
          <w:szCs w:val="28"/>
        </w:rPr>
        <w:t xml:space="preserve"> на  компенсацию части платы, взимаемой с родителей (законных представителей) за присмотр и уход за детьми на 146,5тыс. рублей, по администратору доходов управление образования;</w:t>
      </w:r>
    </w:p>
    <w:p w:rsidR="00DE6954" w:rsidRPr="00DE6954" w:rsidRDefault="00DE6954" w:rsidP="00DE6954">
      <w:pPr>
        <w:jc w:val="both"/>
        <w:rPr>
          <w:sz w:val="28"/>
          <w:szCs w:val="28"/>
        </w:rPr>
      </w:pPr>
      <w:r w:rsidRPr="00DE6954">
        <w:rPr>
          <w:sz w:val="28"/>
          <w:szCs w:val="28"/>
        </w:rPr>
        <w:t xml:space="preserve">   - уменьшена  субвенция  бюджетам муниципальных районов на предоставление жилых помещений детям-сиротам и детям, оставшимся без попечения родителей на 140,2 тыс. рублей, по администратору доходов администрация района;</w:t>
      </w:r>
    </w:p>
    <w:p w:rsidR="00DE6954" w:rsidRPr="00DE6954" w:rsidRDefault="00DE6954" w:rsidP="00DE6954">
      <w:pPr>
        <w:jc w:val="both"/>
        <w:rPr>
          <w:sz w:val="28"/>
          <w:szCs w:val="28"/>
        </w:rPr>
      </w:pPr>
      <w:r w:rsidRPr="00DE6954">
        <w:rPr>
          <w:sz w:val="28"/>
          <w:szCs w:val="28"/>
        </w:rPr>
        <w:lastRenderedPageBreak/>
        <w:t xml:space="preserve">   - уменьшена прочая субвенция бюджетам муниципальных районов на 1 178,9 тыс. рублей, по администратору доходов управление образования 1 175,2 тыс. рублей (на реализацию прав на получение образования в муниципальных общеобразовательных организаций), по администратору доходов администрация района    3,7 тыс. рублей (на оплату процентов по кредитам в агропромышленном комплексе); </w:t>
      </w:r>
    </w:p>
    <w:p w:rsidR="00DE6954" w:rsidRPr="00DE6954" w:rsidRDefault="00DE6954" w:rsidP="00DE6954">
      <w:pPr>
        <w:jc w:val="both"/>
        <w:rPr>
          <w:sz w:val="28"/>
          <w:szCs w:val="28"/>
        </w:rPr>
      </w:pPr>
      <w:r w:rsidRPr="00DE6954">
        <w:rPr>
          <w:sz w:val="28"/>
          <w:szCs w:val="28"/>
        </w:rPr>
        <w:t xml:space="preserve">   - увеличены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на 20,8тыс. рублей, по администратору доходов управление образования.</w:t>
      </w:r>
    </w:p>
    <w:p w:rsidR="00DE6954" w:rsidRPr="00DE6954" w:rsidRDefault="00DE6954" w:rsidP="00DE6954">
      <w:pPr>
        <w:jc w:val="both"/>
        <w:rPr>
          <w:sz w:val="28"/>
          <w:szCs w:val="28"/>
        </w:rPr>
      </w:pPr>
    </w:p>
    <w:p w:rsidR="00DE6954" w:rsidRPr="00DE6954" w:rsidRDefault="00DE6954" w:rsidP="00DE6954">
      <w:pPr>
        <w:jc w:val="both"/>
        <w:rPr>
          <w:sz w:val="28"/>
          <w:szCs w:val="28"/>
        </w:rPr>
      </w:pPr>
      <w:r w:rsidRPr="00DE6954">
        <w:rPr>
          <w:sz w:val="28"/>
          <w:szCs w:val="28"/>
        </w:rPr>
        <w:t xml:space="preserve">        По собственным поступлениям в целом план не изменился:</w:t>
      </w:r>
    </w:p>
    <w:p w:rsidR="00DE6954" w:rsidRPr="00DE6954" w:rsidRDefault="00DE6954" w:rsidP="00DE6954">
      <w:pPr>
        <w:shd w:val="clear" w:color="auto" w:fill="FFFFFF"/>
        <w:jc w:val="both"/>
        <w:rPr>
          <w:color w:val="000000"/>
          <w:sz w:val="28"/>
          <w:szCs w:val="28"/>
        </w:rPr>
      </w:pPr>
      <w:r w:rsidRPr="00DE6954">
        <w:rPr>
          <w:color w:val="000000"/>
          <w:sz w:val="28"/>
          <w:szCs w:val="28"/>
        </w:rPr>
        <w:t>- уменьшен план по налогу на доходы физических лиц в сумме 1 142,1 тыс. рублей, в связи с невыполнением плановых назначений по администратору доходов налоговая служба;</w:t>
      </w:r>
    </w:p>
    <w:p w:rsidR="00DE6954" w:rsidRPr="00DE6954" w:rsidRDefault="00DE6954" w:rsidP="00DE6954">
      <w:pPr>
        <w:shd w:val="clear" w:color="auto" w:fill="FFFFFF"/>
        <w:jc w:val="both"/>
        <w:rPr>
          <w:sz w:val="28"/>
          <w:szCs w:val="28"/>
        </w:rPr>
      </w:pPr>
      <w:r w:rsidRPr="00DE6954">
        <w:rPr>
          <w:sz w:val="28"/>
          <w:szCs w:val="28"/>
        </w:rPr>
        <w:t xml:space="preserve"> - уменьшен план по доходам от уплаты акцизов на топливо в сумме 400,0 тыс. рублей, в связи с невыполнением плановых назначений по администратору федеральное казначейство; </w:t>
      </w:r>
    </w:p>
    <w:p w:rsidR="00DE6954" w:rsidRPr="00DE6954" w:rsidRDefault="00DE6954" w:rsidP="00DE6954">
      <w:pPr>
        <w:jc w:val="both"/>
        <w:rPr>
          <w:sz w:val="28"/>
          <w:szCs w:val="28"/>
        </w:rPr>
      </w:pPr>
      <w:r w:rsidRPr="00DE6954">
        <w:rPr>
          <w:sz w:val="28"/>
          <w:szCs w:val="28"/>
        </w:rPr>
        <w:t xml:space="preserve">  - увеличен  план по налогу, взимаемому  в связи с применением упрощенной системы налогообложения в сумме  645,0 тыс. рублей, в связи с фактическим выполнением плановых назначений по администратору доходов налоговая служба;</w:t>
      </w:r>
    </w:p>
    <w:p w:rsidR="00DE6954" w:rsidRPr="00DE6954" w:rsidRDefault="00DE6954" w:rsidP="00DE6954">
      <w:pPr>
        <w:jc w:val="both"/>
        <w:rPr>
          <w:sz w:val="28"/>
          <w:szCs w:val="28"/>
        </w:rPr>
      </w:pPr>
      <w:r w:rsidRPr="00DE6954">
        <w:rPr>
          <w:sz w:val="28"/>
          <w:szCs w:val="28"/>
        </w:rPr>
        <w:t xml:space="preserve"> - увеличен план по налогу на имущество организаций в сумме 320,0 тыс. рублей, в связи с фактическим выполнением плановых назначений по администратору доходов налоговая служба;</w:t>
      </w:r>
    </w:p>
    <w:p w:rsidR="00DE6954" w:rsidRPr="00DE6954" w:rsidRDefault="00DE6954" w:rsidP="00DE6954">
      <w:pPr>
        <w:jc w:val="both"/>
        <w:rPr>
          <w:sz w:val="28"/>
          <w:szCs w:val="28"/>
        </w:rPr>
      </w:pPr>
      <w:r w:rsidRPr="00DE6954">
        <w:rPr>
          <w:sz w:val="28"/>
          <w:szCs w:val="28"/>
        </w:rPr>
        <w:t>- уменьшен план по единому сельскохозяйственному налогу в сумме 1,7тыс. рублей, в связи с не выполнением плановых назначений, по администратору доходов налоговая служба;</w:t>
      </w:r>
    </w:p>
    <w:p w:rsidR="00DE6954" w:rsidRPr="00DE6954" w:rsidRDefault="00DE6954" w:rsidP="00DE6954">
      <w:pPr>
        <w:jc w:val="both"/>
        <w:rPr>
          <w:sz w:val="28"/>
          <w:szCs w:val="28"/>
        </w:rPr>
      </w:pPr>
      <w:r w:rsidRPr="00DE6954">
        <w:rPr>
          <w:sz w:val="28"/>
          <w:szCs w:val="28"/>
        </w:rPr>
        <w:t>- уменьшен план по налогу, взимаемому в связи с применением патентной системы налогообложения в сумме 119,4тыс. рублей, в связи с не выполнением плановых назначений, по администратору доходов налоговая служба;</w:t>
      </w:r>
    </w:p>
    <w:p w:rsidR="00DE6954" w:rsidRPr="00DE6954" w:rsidRDefault="00DE6954" w:rsidP="00DE6954">
      <w:pPr>
        <w:jc w:val="both"/>
        <w:rPr>
          <w:sz w:val="28"/>
          <w:szCs w:val="28"/>
        </w:rPr>
      </w:pPr>
      <w:r w:rsidRPr="00DE6954">
        <w:rPr>
          <w:sz w:val="28"/>
          <w:szCs w:val="28"/>
        </w:rPr>
        <w:t>- увеличен план по уплате госпошлины в сумме 20,0 тыс. рублей, связи с выполнением плановых назначений по администратору доходов налоговая служба;</w:t>
      </w:r>
    </w:p>
    <w:p w:rsidR="00DE6954" w:rsidRPr="00DE6954" w:rsidRDefault="00DE6954" w:rsidP="00DE6954">
      <w:pPr>
        <w:jc w:val="both"/>
        <w:rPr>
          <w:sz w:val="28"/>
          <w:szCs w:val="28"/>
        </w:rPr>
      </w:pPr>
      <w:r w:rsidRPr="00DE6954">
        <w:rPr>
          <w:sz w:val="28"/>
          <w:szCs w:val="28"/>
        </w:rPr>
        <w:t>- увеличен план по доходам от компенсации затрат бюджетов муниципальных районов  в сумме 46,2 тыс. рублей, в связи с фактическим выполнением плановых назначений  по администратору доходов администрация района;</w:t>
      </w:r>
    </w:p>
    <w:p w:rsidR="00DE6954" w:rsidRPr="00DE6954" w:rsidRDefault="00DE6954" w:rsidP="00DE6954">
      <w:pPr>
        <w:jc w:val="both"/>
        <w:rPr>
          <w:sz w:val="28"/>
          <w:szCs w:val="28"/>
        </w:rPr>
      </w:pPr>
      <w:r w:rsidRPr="00DE6954">
        <w:rPr>
          <w:sz w:val="28"/>
          <w:szCs w:val="28"/>
        </w:rPr>
        <w:t>- уменьшен  план по уплате за негативное воздействие на окружающую среду в сумме 62,4 тыс. рублей, в связи с не выполнением плановых назначений по администратору доходов  федеральная служба по надзору в сфере природопользования;</w:t>
      </w:r>
    </w:p>
    <w:p w:rsidR="00DE6954" w:rsidRPr="00DE6954" w:rsidRDefault="00DE6954" w:rsidP="00DE6954">
      <w:pPr>
        <w:jc w:val="both"/>
        <w:rPr>
          <w:sz w:val="28"/>
          <w:szCs w:val="28"/>
        </w:rPr>
      </w:pPr>
      <w:r w:rsidRPr="00DE6954">
        <w:rPr>
          <w:sz w:val="28"/>
          <w:szCs w:val="28"/>
        </w:rPr>
        <w:t xml:space="preserve">- уменьшен план по доходам от эксплуатации имущества  в сумме 280,1 тыс. рублей, в связи с невыполнением плановых назначений по администратору </w:t>
      </w:r>
      <w:r w:rsidRPr="00DE6954">
        <w:rPr>
          <w:sz w:val="28"/>
          <w:szCs w:val="28"/>
        </w:rPr>
        <w:lastRenderedPageBreak/>
        <w:t xml:space="preserve">доходов управление образования 177,7 тыс.рублей, по администратору доходов администрация района 102,4 тыс. рублей;          </w:t>
      </w:r>
    </w:p>
    <w:p w:rsidR="00DE6954" w:rsidRPr="00DE6954" w:rsidRDefault="00DE6954" w:rsidP="00DE6954">
      <w:pPr>
        <w:jc w:val="both"/>
        <w:rPr>
          <w:color w:val="000000"/>
          <w:sz w:val="28"/>
          <w:szCs w:val="28"/>
        </w:rPr>
      </w:pPr>
      <w:r w:rsidRPr="00DE6954">
        <w:rPr>
          <w:sz w:val="28"/>
          <w:szCs w:val="28"/>
        </w:rPr>
        <w:t xml:space="preserve">- увеличен  план по доходам </w:t>
      </w:r>
      <w:r w:rsidRPr="00DE6954">
        <w:rPr>
          <w:color w:val="000000"/>
          <w:sz w:val="28"/>
          <w:szCs w:val="28"/>
        </w:rPr>
        <w:t xml:space="preserve"> от арендной платы за земельные участки на  860,0 тыс. рублей  в связи с  поступлением выше плановых назначений по администратору доходов администрация района;</w:t>
      </w:r>
    </w:p>
    <w:p w:rsidR="00DE6954" w:rsidRPr="00DE6954" w:rsidRDefault="00DE6954" w:rsidP="00DE6954">
      <w:pPr>
        <w:jc w:val="both"/>
        <w:rPr>
          <w:color w:val="000000"/>
          <w:sz w:val="28"/>
          <w:szCs w:val="28"/>
        </w:rPr>
      </w:pPr>
      <w:r w:rsidRPr="00DE6954">
        <w:rPr>
          <w:sz w:val="28"/>
          <w:szCs w:val="28"/>
        </w:rPr>
        <w:t xml:space="preserve">- увеличен  план по доходам </w:t>
      </w:r>
      <w:r w:rsidRPr="00DE6954">
        <w:rPr>
          <w:color w:val="000000"/>
          <w:sz w:val="28"/>
          <w:szCs w:val="28"/>
        </w:rPr>
        <w:t xml:space="preserve"> от арендной платы за муниципальное имущество на  200,0 тыс. рублей  в связи с  поступлением выше плановых назначений по администратору доходов администрация района;</w:t>
      </w:r>
    </w:p>
    <w:p w:rsidR="00DE6954" w:rsidRPr="00DE6954" w:rsidRDefault="00DE6954" w:rsidP="00DE6954">
      <w:pPr>
        <w:jc w:val="both"/>
        <w:rPr>
          <w:color w:val="000000"/>
          <w:sz w:val="28"/>
          <w:szCs w:val="28"/>
        </w:rPr>
      </w:pPr>
      <w:r w:rsidRPr="00DE6954">
        <w:rPr>
          <w:sz w:val="28"/>
          <w:szCs w:val="28"/>
        </w:rPr>
        <w:t xml:space="preserve">- увеличен  план по доходам </w:t>
      </w:r>
      <w:r w:rsidRPr="00DE6954">
        <w:rPr>
          <w:color w:val="000000"/>
          <w:sz w:val="28"/>
          <w:szCs w:val="28"/>
        </w:rPr>
        <w:t xml:space="preserve"> по поступлениям от использования имущества,  находящегося в собственности муниципальных районов на  15,0 тыс. рублей  в связи с  поступлением выше плановых назначений по администратору доходов администрация района;</w:t>
      </w:r>
    </w:p>
    <w:p w:rsidR="00DE6954" w:rsidRPr="00DE6954" w:rsidRDefault="00DE6954" w:rsidP="00DE6954">
      <w:pPr>
        <w:jc w:val="both"/>
        <w:rPr>
          <w:sz w:val="28"/>
          <w:szCs w:val="28"/>
        </w:rPr>
      </w:pPr>
      <w:r w:rsidRPr="00DE6954">
        <w:rPr>
          <w:sz w:val="28"/>
          <w:szCs w:val="28"/>
        </w:rPr>
        <w:t xml:space="preserve">- уменьшен план по доходам от платных услуг, предпринимательской деятельности в сумме 36,4 тыс. рублей, в связи с невыполнением плановых назначений по администратору доходов администрация района;          </w:t>
      </w:r>
    </w:p>
    <w:p w:rsidR="00DE6954" w:rsidRPr="00DE6954" w:rsidRDefault="00DE6954" w:rsidP="00DE6954">
      <w:pPr>
        <w:jc w:val="both"/>
        <w:rPr>
          <w:sz w:val="28"/>
          <w:szCs w:val="28"/>
        </w:rPr>
      </w:pPr>
      <w:r w:rsidRPr="00DE6954">
        <w:rPr>
          <w:sz w:val="28"/>
          <w:szCs w:val="28"/>
        </w:rPr>
        <w:t>- уменьшен  план по доходам от уплаты штрафов в сумме 64,1 тыс. рублей в связи с  невыполнением плановых назначений   по администратору доходов  министерство внутренних дел Российской Федерации.</w:t>
      </w:r>
    </w:p>
    <w:p w:rsidR="00DE6954" w:rsidRPr="00DE6954" w:rsidRDefault="00DE6954" w:rsidP="00DE6954">
      <w:pPr>
        <w:jc w:val="both"/>
        <w:rPr>
          <w:sz w:val="28"/>
          <w:szCs w:val="28"/>
          <w:shd w:val="clear" w:color="auto" w:fill="FFFFFF"/>
        </w:rPr>
      </w:pPr>
    </w:p>
    <w:p w:rsidR="00DE6954" w:rsidRPr="00DE6954" w:rsidRDefault="00DE6954" w:rsidP="00DE6954">
      <w:pPr>
        <w:shd w:val="clear" w:color="auto" w:fill="FFFFFF" w:themeFill="background1"/>
        <w:jc w:val="center"/>
        <w:rPr>
          <w:b/>
          <w:sz w:val="28"/>
          <w:szCs w:val="28"/>
        </w:rPr>
      </w:pPr>
      <w:r w:rsidRPr="00DE6954">
        <w:rPr>
          <w:b/>
          <w:sz w:val="28"/>
          <w:szCs w:val="28"/>
        </w:rPr>
        <w:t>РАСХОДЫ</w:t>
      </w:r>
    </w:p>
    <w:p w:rsidR="00DE6954" w:rsidRPr="00DE6954" w:rsidRDefault="00DE6954" w:rsidP="00DE6954">
      <w:pPr>
        <w:shd w:val="clear" w:color="auto" w:fill="FFFFFF" w:themeFill="background1"/>
        <w:ind w:firstLine="708"/>
        <w:jc w:val="both"/>
        <w:rPr>
          <w:sz w:val="28"/>
          <w:szCs w:val="28"/>
        </w:rPr>
      </w:pPr>
      <w:r w:rsidRPr="00DE6954">
        <w:rPr>
          <w:sz w:val="28"/>
          <w:szCs w:val="28"/>
        </w:rPr>
        <w:t xml:space="preserve">Внесены изменения по безвозмездным поступлениям из областного бюджета в общей сумме </w:t>
      </w:r>
      <w:proofErr w:type="spellStart"/>
      <w:r w:rsidRPr="00DE6954">
        <w:rPr>
          <w:sz w:val="28"/>
          <w:szCs w:val="28"/>
        </w:rPr>
        <w:t>сокращенына</w:t>
      </w:r>
      <w:proofErr w:type="spellEnd"/>
      <w:r w:rsidRPr="00DE6954">
        <w:rPr>
          <w:sz w:val="28"/>
          <w:szCs w:val="28"/>
        </w:rPr>
        <w:t xml:space="preserve"> 2 239,4 тыс. рублей.</w:t>
      </w:r>
    </w:p>
    <w:p w:rsidR="00DE6954" w:rsidRPr="00DE6954" w:rsidRDefault="00DE6954" w:rsidP="00DE6954">
      <w:pPr>
        <w:shd w:val="clear" w:color="auto" w:fill="FFFFFF" w:themeFill="background1"/>
        <w:ind w:firstLine="708"/>
        <w:jc w:val="both"/>
        <w:rPr>
          <w:sz w:val="28"/>
          <w:szCs w:val="28"/>
        </w:rPr>
      </w:pPr>
      <w:r w:rsidRPr="00DE6954">
        <w:rPr>
          <w:sz w:val="28"/>
          <w:szCs w:val="28"/>
        </w:rPr>
        <w:t>В соответствии с проектом Закона Кировской области от 07.12.2020 изменены следующие расходы:</w:t>
      </w:r>
    </w:p>
    <w:p w:rsidR="00DE6954" w:rsidRPr="00DE6954" w:rsidRDefault="00DE6954" w:rsidP="00DE6954">
      <w:pPr>
        <w:shd w:val="clear" w:color="auto" w:fill="FFFFFF" w:themeFill="background1"/>
        <w:jc w:val="both"/>
        <w:rPr>
          <w:sz w:val="28"/>
          <w:szCs w:val="28"/>
        </w:rPr>
      </w:pPr>
      <w:r w:rsidRPr="00DE6954">
        <w:rPr>
          <w:sz w:val="28"/>
          <w:szCs w:val="28"/>
        </w:rPr>
        <w:t>- сокращены расходы по субвенции по выплате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 на 22,7 тыс. рублей;</w:t>
      </w:r>
    </w:p>
    <w:p w:rsidR="00DE6954" w:rsidRPr="00DE6954" w:rsidRDefault="00DE6954" w:rsidP="00DE6954">
      <w:pPr>
        <w:shd w:val="clear" w:color="auto" w:fill="FFFFFF" w:themeFill="background1"/>
        <w:jc w:val="both"/>
        <w:rPr>
          <w:sz w:val="28"/>
          <w:szCs w:val="28"/>
        </w:rPr>
      </w:pPr>
      <w:r w:rsidRPr="00DE6954">
        <w:rPr>
          <w:sz w:val="28"/>
          <w:szCs w:val="28"/>
        </w:rPr>
        <w:t>- увеличены расходы по субвенции по поддержке сельскохозяйственного производства, за исключением реализации мероприятий, предусмотренных федеральными целевыми программами на 129,9 тыс. рублей, в том числе увеличены на содержание органов местного самоуправления, осуществляющих отдельные государственные полномочия по поддержке сельскохозяйственного производства на 133,6 тыс. рублей, сокращены на возмещение части затрат на уплату процентов по инвестиционным кредитам (займам) в агропромышленном комплексе на 3,7 тыс. рублей;</w:t>
      </w:r>
    </w:p>
    <w:p w:rsidR="00DE6954" w:rsidRPr="00DE6954" w:rsidRDefault="00DE6954" w:rsidP="00DE6954">
      <w:pPr>
        <w:shd w:val="clear" w:color="auto" w:fill="FFFFFF" w:themeFill="background1"/>
        <w:jc w:val="both"/>
        <w:rPr>
          <w:sz w:val="28"/>
          <w:szCs w:val="28"/>
        </w:rPr>
      </w:pPr>
      <w:r w:rsidRPr="00DE6954">
        <w:rPr>
          <w:sz w:val="28"/>
          <w:szCs w:val="28"/>
        </w:rPr>
        <w:t>- сокращены расходы по субвенции по осуществлению деятельности по опеке и попечительству на 2,0 тыс. рублей;</w:t>
      </w:r>
    </w:p>
    <w:p w:rsidR="00DE6954" w:rsidRPr="00DE6954" w:rsidRDefault="00DE6954" w:rsidP="00DE6954">
      <w:pPr>
        <w:shd w:val="clear" w:color="auto" w:fill="FFFFFF" w:themeFill="background1"/>
        <w:jc w:val="both"/>
        <w:rPr>
          <w:sz w:val="28"/>
          <w:szCs w:val="28"/>
        </w:rPr>
      </w:pPr>
      <w:r w:rsidRPr="00DE6954">
        <w:rPr>
          <w:sz w:val="28"/>
          <w:szCs w:val="28"/>
        </w:rPr>
        <w:t>- сокращены расходы по субвенции по защите населения от болезней, общих для человека и животных на 15,2 тыс. рублей;</w:t>
      </w:r>
    </w:p>
    <w:p w:rsidR="00DE6954" w:rsidRPr="00DE6954" w:rsidRDefault="00DE6954" w:rsidP="00DE6954">
      <w:pPr>
        <w:shd w:val="clear" w:color="auto" w:fill="FFFFFF" w:themeFill="background1"/>
        <w:jc w:val="both"/>
        <w:rPr>
          <w:sz w:val="28"/>
          <w:szCs w:val="28"/>
        </w:rPr>
      </w:pPr>
      <w:r w:rsidRPr="00DE6954">
        <w:rPr>
          <w:sz w:val="28"/>
          <w:szCs w:val="28"/>
        </w:rPr>
        <w:t xml:space="preserve">- уменьшены расходы по субвенции по назначению и выплате ежемесячных денежных выплат на детей-сирот и детей, оставшихся без попечения родителей, находящихся под опекой (попечительством), в приемной семье, и </w:t>
      </w:r>
      <w:r w:rsidRPr="00DE6954">
        <w:rPr>
          <w:sz w:val="28"/>
          <w:szCs w:val="28"/>
        </w:rPr>
        <w:lastRenderedPageBreak/>
        <w:t>по начислению и выплате ежемесячного вознаграждения, причитающегося приёмным родителям на 74,9 тыс. рублей;</w:t>
      </w:r>
    </w:p>
    <w:p w:rsidR="00DE6954" w:rsidRPr="00DE6954" w:rsidRDefault="00DE6954" w:rsidP="00DE6954">
      <w:pPr>
        <w:shd w:val="clear" w:color="auto" w:fill="FFFFFF" w:themeFill="background1"/>
        <w:jc w:val="both"/>
        <w:rPr>
          <w:sz w:val="28"/>
          <w:szCs w:val="28"/>
        </w:rPr>
      </w:pPr>
      <w:r w:rsidRPr="00DE6954">
        <w:rPr>
          <w:sz w:val="28"/>
          <w:szCs w:val="28"/>
        </w:rPr>
        <w:t>- сокращены расходы по субвенции по обеспечению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на 140,2 тыс. рублей;</w:t>
      </w:r>
    </w:p>
    <w:p w:rsidR="00DE6954" w:rsidRPr="00DE6954" w:rsidRDefault="00DE6954" w:rsidP="00DE6954">
      <w:pPr>
        <w:shd w:val="clear" w:color="auto" w:fill="FFFFFF" w:themeFill="background1"/>
        <w:jc w:val="both"/>
        <w:rPr>
          <w:sz w:val="28"/>
          <w:szCs w:val="28"/>
        </w:rPr>
      </w:pPr>
      <w:r w:rsidRPr="00DE6954">
        <w:rPr>
          <w:sz w:val="28"/>
          <w:szCs w:val="28"/>
        </w:rPr>
        <w:t>- сокращены расходы по начислению и выплате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на 146,5 тыс. рублей;</w:t>
      </w:r>
    </w:p>
    <w:p w:rsidR="00DE6954" w:rsidRPr="00DE6954" w:rsidRDefault="00DE6954" w:rsidP="00DE6954">
      <w:pPr>
        <w:shd w:val="clear" w:color="auto" w:fill="FFFFFF" w:themeFill="background1"/>
        <w:jc w:val="both"/>
        <w:rPr>
          <w:sz w:val="28"/>
          <w:szCs w:val="28"/>
        </w:rPr>
      </w:pPr>
      <w:r w:rsidRPr="00DE6954">
        <w:rPr>
          <w:sz w:val="28"/>
          <w:szCs w:val="28"/>
        </w:rPr>
        <w:t>- сокращены расходы по субвенции по возмещению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 на 757,8 тыс. рублей;</w:t>
      </w:r>
    </w:p>
    <w:p w:rsidR="00DE6954" w:rsidRPr="00DE6954" w:rsidRDefault="00DE6954" w:rsidP="00DE6954">
      <w:pPr>
        <w:shd w:val="clear" w:color="auto" w:fill="FFFFFF" w:themeFill="background1"/>
        <w:jc w:val="both"/>
        <w:rPr>
          <w:sz w:val="28"/>
          <w:szCs w:val="28"/>
        </w:rPr>
      </w:pPr>
      <w:r w:rsidRPr="00DE6954">
        <w:rPr>
          <w:sz w:val="28"/>
          <w:szCs w:val="28"/>
        </w:rPr>
        <w:t>- уменьшены расходы по субвенции по созданию в муниципальных районах, городских округах комиссий по делам несовершеннолетних и защите их прав и организации их деятельности в сфере профилактики безнадзорности и правонарушений несовершеннолетних, включая административную юрисдикцию на 12,2 тыс. рублей;</w:t>
      </w:r>
    </w:p>
    <w:p w:rsidR="00DE6954" w:rsidRPr="00DE6954" w:rsidRDefault="00DE6954" w:rsidP="00DE6954">
      <w:pPr>
        <w:shd w:val="clear" w:color="auto" w:fill="FFFFFF" w:themeFill="background1"/>
        <w:jc w:val="both"/>
        <w:rPr>
          <w:sz w:val="28"/>
          <w:szCs w:val="28"/>
        </w:rPr>
      </w:pPr>
      <w:r w:rsidRPr="00DE6954">
        <w:rPr>
          <w:sz w:val="28"/>
          <w:szCs w:val="28"/>
        </w:rPr>
        <w:t>- сокращены расходы по субвенции на реализацию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 на 1 297,0 тыс. рублей;</w:t>
      </w:r>
    </w:p>
    <w:p w:rsidR="00DE6954" w:rsidRPr="00DE6954" w:rsidRDefault="00DE6954" w:rsidP="00DE6954">
      <w:pPr>
        <w:shd w:val="clear" w:color="auto" w:fill="FFFFFF" w:themeFill="background1"/>
        <w:jc w:val="both"/>
        <w:rPr>
          <w:sz w:val="28"/>
          <w:szCs w:val="28"/>
        </w:rPr>
      </w:pPr>
      <w:r w:rsidRPr="00DE6954">
        <w:rPr>
          <w:sz w:val="28"/>
          <w:szCs w:val="28"/>
        </w:rPr>
        <w:t>- увеличены расходы на реализацию прав на получение общедоступного и бесплатного дошкольного образования в муниципальных дошкольных образовательных организациях на 121,8 тыс. рублей;</w:t>
      </w:r>
    </w:p>
    <w:p w:rsidR="00DE6954" w:rsidRPr="00DE6954" w:rsidRDefault="00DE6954" w:rsidP="00DE6954">
      <w:pPr>
        <w:shd w:val="clear" w:color="auto" w:fill="FFFFFF" w:themeFill="background1"/>
        <w:jc w:val="both"/>
        <w:rPr>
          <w:sz w:val="28"/>
          <w:szCs w:val="28"/>
        </w:rPr>
      </w:pPr>
      <w:r w:rsidRPr="00DE6954">
        <w:rPr>
          <w:sz w:val="28"/>
          <w:szCs w:val="28"/>
        </w:rPr>
        <w:t>- увеличены расходы по субсидии на выполнение расходных обязательств муниципальных образований области на 280,5 тыс. рублей (в том числе увеличены на 460,0 тыс. рублей связи расходы на заработную плату и начислениям по общеобразовательным организациям, сокращены на 179,5 тыс. рублей по налогу на имущество);</w:t>
      </w:r>
    </w:p>
    <w:p w:rsidR="00DE6954" w:rsidRPr="00DE6954" w:rsidRDefault="00DE6954" w:rsidP="00DE6954">
      <w:pPr>
        <w:shd w:val="clear" w:color="auto" w:fill="FFFFFF" w:themeFill="background1"/>
        <w:jc w:val="both"/>
        <w:rPr>
          <w:sz w:val="28"/>
          <w:szCs w:val="28"/>
        </w:rPr>
      </w:pPr>
      <w:r w:rsidRPr="00DE6954">
        <w:rPr>
          <w:sz w:val="28"/>
          <w:szCs w:val="28"/>
        </w:rPr>
        <w:t>- увеличены расходы по 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 на 22,2 тыс. рублей;</w:t>
      </w:r>
    </w:p>
    <w:p w:rsidR="00DE6954" w:rsidRPr="00DE6954" w:rsidRDefault="00DE6954" w:rsidP="00DE6954">
      <w:pPr>
        <w:shd w:val="clear" w:color="auto" w:fill="FFFFFF" w:themeFill="background1"/>
        <w:jc w:val="both"/>
        <w:rPr>
          <w:sz w:val="28"/>
          <w:szCs w:val="28"/>
        </w:rPr>
      </w:pPr>
      <w:r w:rsidRPr="00DE6954">
        <w:rPr>
          <w:sz w:val="28"/>
          <w:szCs w:val="28"/>
        </w:rPr>
        <w:t>- увеличены расходы по иным межбюджетным трансфертам на ежемесячное денежное вознаграждение за классное руководство педагогическим работникам муниципальных общеобразовательных организаций на 20,8 тыс. рублей.</w:t>
      </w:r>
    </w:p>
    <w:p w:rsidR="00DE6954" w:rsidRPr="00DE6954" w:rsidRDefault="00DE6954" w:rsidP="00DE6954">
      <w:pPr>
        <w:shd w:val="clear" w:color="auto" w:fill="FFFFFF" w:themeFill="background1"/>
        <w:jc w:val="both"/>
        <w:rPr>
          <w:sz w:val="28"/>
          <w:szCs w:val="28"/>
        </w:rPr>
      </w:pPr>
      <w:r w:rsidRPr="00DE6954">
        <w:rPr>
          <w:sz w:val="28"/>
          <w:szCs w:val="28"/>
        </w:rPr>
        <w:tab/>
        <w:t xml:space="preserve">В соответствии с Законом Кировской области от 24.09.2020 № 394-ЗО сокращены расходы по субсидии на оплату стоимости питания детей в лагерях, организованных муниципальными учреждениями, осуществляющими организацию отдыха и оздоровления детей в </w:t>
      </w:r>
      <w:r w:rsidRPr="00DE6954">
        <w:rPr>
          <w:sz w:val="28"/>
          <w:szCs w:val="28"/>
        </w:rPr>
        <w:lastRenderedPageBreak/>
        <w:t>каникулярное время, с дневным пребыванием по управлению образования на 319,1 тыс. рублей, по администрации района на 27,0 тыс. рублей.</w:t>
      </w:r>
    </w:p>
    <w:p w:rsidR="00DE6954" w:rsidRPr="00DE6954" w:rsidRDefault="00DE6954" w:rsidP="00DE6954">
      <w:pPr>
        <w:shd w:val="clear" w:color="auto" w:fill="FFFFFF" w:themeFill="background1"/>
        <w:jc w:val="both"/>
        <w:rPr>
          <w:sz w:val="28"/>
          <w:szCs w:val="28"/>
        </w:rPr>
      </w:pPr>
    </w:p>
    <w:p w:rsidR="00DE6954" w:rsidRPr="00DE6954" w:rsidRDefault="00DE6954" w:rsidP="00DE6954">
      <w:pPr>
        <w:shd w:val="clear" w:color="auto" w:fill="FFFFFF" w:themeFill="background1"/>
        <w:jc w:val="both"/>
        <w:rPr>
          <w:sz w:val="28"/>
          <w:szCs w:val="28"/>
          <w:u w:val="single"/>
        </w:rPr>
      </w:pPr>
      <w:r w:rsidRPr="00DE6954">
        <w:rPr>
          <w:color w:val="FF0000"/>
          <w:sz w:val="28"/>
          <w:szCs w:val="28"/>
        </w:rPr>
        <w:tab/>
      </w:r>
      <w:r w:rsidRPr="00DE6954">
        <w:rPr>
          <w:sz w:val="28"/>
          <w:szCs w:val="28"/>
          <w:u w:val="single"/>
        </w:rPr>
        <w:t>С учетом предложений главных распорядителей бюджетных средств внесены изменения в следующие программы:</w:t>
      </w:r>
    </w:p>
    <w:p w:rsidR="00DE6954" w:rsidRPr="00DE6954" w:rsidRDefault="00DE6954" w:rsidP="00DE6954">
      <w:pPr>
        <w:shd w:val="clear" w:color="auto" w:fill="FFFFFF" w:themeFill="background1"/>
        <w:ind w:firstLine="708"/>
        <w:jc w:val="both"/>
        <w:rPr>
          <w:sz w:val="28"/>
          <w:szCs w:val="28"/>
        </w:rPr>
      </w:pPr>
      <w:r w:rsidRPr="00DE6954">
        <w:rPr>
          <w:b/>
          <w:sz w:val="28"/>
          <w:szCs w:val="28"/>
        </w:rPr>
        <w:t xml:space="preserve">По управлению </w:t>
      </w:r>
      <w:proofErr w:type="spellStart"/>
      <w:r w:rsidRPr="00DE6954">
        <w:rPr>
          <w:b/>
          <w:sz w:val="28"/>
          <w:szCs w:val="28"/>
        </w:rPr>
        <w:t>образования</w:t>
      </w:r>
      <w:r w:rsidRPr="00DE6954">
        <w:rPr>
          <w:b/>
          <w:bCs/>
          <w:sz w:val="28"/>
          <w:szCs w:val="28"/>
        </w:rPr>
        <w:t>администрации</w:t>
      </w:r>
      <w:proofErr w:type="spellEnd"/>
      <w:r w:rsidRPr="00DE6954">
        <w:rPr>
          <w:b/>
          <w:bCs/>
          <w:sz w:val="28"/>
          <w:szCs w:val="28"/>
        </w:rPr>
        <w:t xml:space="preserve"> </w:t>
      </w:r>
      <w:proofErr w:type="spellStart"/>
      <w:r w:rsidRPr="00DE6954">
        <w:rPr>
          <w:b/>
          <w:bCs/>
          <w:sz w:val="28"/>
          <w:szCs w:val="28"/>
        </w:rPr>
        <w:t>Куменского</w:t>
      </w:r>
      <w:proofErr w:type="spellEnd"/>
      <w:r w:rsidRPr="00DE6954">
        <w:rPr>
          <w:b/>
          <w:bCs/>
          <w:sz w:val="28"/>
          <w:szCs w:val="28"/>
        </w:rPr>
        <w:t xml:space="preserve"> </w:t>
      </w:r>
      <w:proofErr w:type="spellStart"/>
      <w:r w:rsidRPr="00DE6954">
        <w:rPr>
          <w:b/>
          <w:bCs/>
          <w:sz w:val="28"/>
          <w:szCs w:val="28"/>
        </w:rPr>
        <w:t>района</w:t>
      </w:r>
      <w:r w:rsidRPr="00DE6954">
        <w:rPr>
          <w:sz w:val="28"/>
          <w:szCs w:val="28"/>
        </w:rPr>
        <w:t>сокращены</w:t>
      </w:r>
      <w:proofErr w:type="spellEnd"/>
      <w:r w:rsidRPr="00DE6954">
        <w:rPr>
          <w:sz w:val="28"/>
          <w:szCs w:val="28"/>
        </w:rPr>
        <w:t xml:space="preserve"> расходы по муниципальной программе «Развитие образования </w:t>
      </w:r>
      <w:proofErr w:type="spellStart"/>
      <w:r w:rsidRPr="00DE6954">
        <w:rPr>
          <w:sz w:val="28"/>
          <w:szCs w:val="28"/>
        </w:rPr>
        <w:t>Куменского</w:t>
      </w:r>
      <w:proofErr w:type="spellEnd"/>
      <w:r w:rsidRPr="00DE6954">
        <w:rPr>
          <w:sz w:val="28"/>
          <w:szCs w:val="28"/>
        </w:rPr>
        <w:t xml:space="preserve"> района» на 911,1 тыс. рублей(в том числе увеличены на 317,4 тыс. рублей по дошкольным учреждениям на оплату коммунальных услуг и прочих расходов, сокращены на 241,6 тыс. рублей по оплате </w:t>
      </w:r>
      <w:proofErr w:type="spellStart"/>
      <w:r w:rsidRPr="00DE6954">
        <w:rPr>
          <w:sz w:val="28"/>
          <w:szCs w:val="28"/>
        </w:rPr>
        <w:t>коммунальныхрасходов</w:t>
      </w:r>
      <w:proofErr w:type="spellEnd"/>
      <w:r w:rsidRPr="00DE6954">
        <w:rPr>
          <w:sz w:val="28"/>
          <w:szCs w:val="28"/>
        </w:rPr>
        <w:t xml:space="preserve"> по общеобразовательным учреждениям в связи с экономией, сокращены на 979,5 тыс. рублей по заработной плате и начислениям по учреждениям дополнительного образования в связи с экономией, по субсидии на мероприятия по обеспечению персонифицированного финансирования дополнительного образования детей, сокращены на 7,4 тыс. рублей - экономия по оплате коммунальных услуг по МКУ «Центр ИМ и БО ОО </w:t>
      </w:r>
      <w:proofErr w:type="spellStart"/>
      <w:r w:rsidRPr="00DE6954">
        <w:rPr>
          <w:sz w:val="28"/>
          <w:szCs w:val="28"/>
        </w:rPr>
        <w:t>Куменского</w:t>
      </w:r>
      <w:proofErr w:type="spellEnd"/>
      <w:r w:rsidRPr="00DE6954">
        <w:rPr>
          <w:sz w:val="28"/>
          <w:szCs w:val="28"/>
        </w:rPr>
        <w:t xml:space="preserve"> района»).</w:t>
      </w:r>
    </w:p>
    <w:p w:rsidR="00DE6954" w:rsidRPr="00DE6954" w:rsidRDefault="00DE6954" w:rsidP="00DE6954">
      <w:pPr>
        <w:shd w:val="clear" w:color="auto" w:fill="FFFFFF" w:themeFill="background1"/>
        <w:ind w:firstLine="708"/>
        <w:jc w:val="both"/>
        <w:rPr>
          <w:sz w:val="28"/>
          <w:szCs w:val="28"/>
        </w:rPr>
      </w:pPr>
      <w:r w:rsidRPr="00DE6954">
        <w:rPr>
          <w:sz w:val="28"/>
          <w:szCs w:val="28"/>
        </w:rPr>
        <w:t xml:space="preserve">Сокращены расходы по муниципальной программе «Модернизация и реформирование жилищно-коммунального хозяйства </w:t>
      </w:r>
      <w:proofErr w:type="spellStart"/>
      <w:r w:rsidRPr="00DE6954">
        <w:rPr>
          <w:sz w:val="28"/>
          <w:szCs w:val="28"/>
        </w:rPr>
        <w:t>Куменского</w:t>
      </w:r>
      <w:proofErr w:type="spellEnd"/>
      <w:r w:rsidRPr="00DE6954">
        <w:rPr>
          <w:sz w:val="28"/>
          <w:szCs w:val="28"/>
        </w:rPr>
        <w:t xml:space="preserve"> района» на 1 016,0 тыс. рублей, в связи с </w:t>
      </w:r>
      <w:proofErr w:type="spellStart"/>
      <w:r w:rsidRPr="00DE6954">
        <w:rPr>
          <w:sz w:val="28"/>
          <w:szCs w:val="28"/>
        </w:rPr>
        <w:t>невостребованностью</w:t>
      </w:r>
      <w:proofErr w:type="spellEnd"/>
      <w:r w:rsidRPr="00DE6954">
        <w:rPr>
          <w:sz w:val="28"/>
          <w:szCs w:val="28"/>
        </w:rPr>
        <w:t xml:space="preserve"> средств.</w:t>
      </w:r>
    </w:p>
    <w:p w:rsidR="00DE6954" w:rsidRPr="00DE6954" w:rsidRDefault="00DE6954" w:rsidP="00DE6954">
      <w:pPr>
        <w:shd w:val="clear" w:color="auto" w:fill="FFFFFF" w:themeFill="background1"/>
        <w:ind w:firstLine="708"/>
        <w:jc w:val="both"/>
        <w:rPr>
          <w:sz w:val="28"/>
          <w:szCs w:val="28"/>
        </w:rPr>
      </w:pPr>
      <w:r w:rsidRPr="00DE6954">
        <w:rPr>
          <w:sz w:val="28"/>
          <w:szCs w:val="28"/>
        </w:rPr>
        <w:t xml:space="preserve">Сокращены расходы по муниципальной программе «Комплексное развитие сельских территорий </w:t>
      </w:r>
      <w:proofErr w:type="spellStart"/>
      <w:r w:rsidRPr="00DE6954">
        <w:rPr>
          <w:sz w:val="28"/>
          <w:szCs w:val="28"/>
        </w:rPr>
        <w:t>Куменского</w:t>
      </w:r>
      <w:proofErr w:type="spellEnd"/>
      <w:r w:rsidRPr="00DE6954">
        <w:rPr>
          <w:sz w:val="28"/>
          <w:szCs w:val="28"/>
        </w:rPr>
        <w:t xml:space="preserve"> района Кировской области» на 54,9 тыс. рублей, в связи с </w:t>
      </w:r>
      <w:proofErr w:type="spellStart"/>
      <w:r w:rsidRPr="00DE6954">
        <w:rPr>
          <w:sz w:val="28"/>
          <w:szCs w:val="28"/>
        </w:rPr>
        <w:t>невостребованностью</w:t>
      </w:r>
      <w:proofErr w:type="spellEnd"/>
      <w:r w:rsidRPr="00DE6954">
        <w:rPr>
          <w:sz w:val="28"/>
          <w:szCs w:val="28"/>
        </w:rPr>
        <w:t xml:space="preserve"> средств.</w:t>
      </w:r>
    </w:p>
    <w:p w:rsidR="00DE6954" w:rsidRPr="00DE6954" w:rsidRDefault="00DE6954" w:rsidP="00DE6954">
      <w:pPr>
        <w:shd w:val="clear" w:color="auto" w:fill="FFFFFF" w:themeFill="background1"/>
        <w:ind w:firstLine="708"/>
        <w:jc w:val="both"/>
        <w:rPr>
          <w:sz w:val="28"/>
          <w:szCs w:val="28"/>
        </w:rPr>
      </w:pPr>
      <w:r w:rsidRPr="00DE6954">
        <w:rPr>
          <w:sz w:val="28"/>
          <w:szCs w:val="28"/>
        </w:rPr>
        <w:t>Сокращены расходы по муниципальной программе «</w:t>
      </w:r>
      <w:proofErr w:type="spellStart"/>
      <w:r w:rsidRPr="00DE6954">
        <w:rPr>
          <w:sz w:val="28"/>
          <w:szCs w:val="28"/>
        </w:rPr>
        <w:t>Энергоэффективность</w:t>
      </w:r>
      <w:proofErr w:type="spellEnd"/>
      <w:r w:rsidRPr="00DE6954">
        <w:rPr>
          <w:sz w:val="28"/>
          <w:szCs w:val="28"/>
        </w:rPr>
        <w:t xml:space="preserve"> и развитие энергетики </w:t>
      </w:r>
      <w:proofErr w:type="spellStart"/>
      <w:r w:rsidRPr="00DE6954">
        <w:rPr>
          <w:sz w:val="28"/>
          <w:szCs w:val="28"/>
        </w:rPr>
        <w:t>Куменского</w:t>
      </w:r>
      <w:proofErr w:type="spellEnd"/>
      <w:r w:rsidRPr="00DE6954">
        <w:rPr>
          <w:sz w:val="28"/>
          <w:szCs w:val="28"/>
        </w:rPr>
        <w:t xml:space="preserve"> района» на 10,0 тыс. рублей в связи с экономией.</w:t>
      </w:r>
    </w:p>
    <w:p w:rsidR="00DE6954" w:rsidRPr="00DE6954" w:rsidRDefault="00DE6954" w:rsidP="00DE6954">
      <w:pPr>
        <w:shd w:val="clear" w:color="auto" w:fill="FFFFFF" w:themeFill="background1"/>
        <w:ind w:firstLine="708"/>
        <w:jc w:val="both"/>
        <w:rPr>
          <w:sz w:val="28"/>
          <w:szCs w:val="28"/>
        </w:rPr>
      </w:pPr>
    </w:p>
    <w:p w:rsidR="00DE6954" w:rsidRPr="00DE6954" w:rsidRDefault="00DE6954" w:rsidP="00DE6954">
      <w:pPr>
        <w:shd w:val="clear" w:color="auto" w:fill="FFFFFF" w:themeFill="background1"/>
        <w:ind w:firstLine="708"/>
        <w:jc w:val="both"/>
        <w:rPr>
          <w:sz w:val="28"/>
          <w:szCs w:val="28"/>
        </w:rPr>
      </w:pPr>
      <w:r w:rsidRPr="00DE6954">
        <w:rPr>
          <w:b/>
          <w:bCs/>
          <w:sz w:val="28"/>
          <w:szCs w:val="28"/>
        </w:rPr>
        <w:t xml:space="preserve">По администрации </w:t>
      </w:r>
      <w:proofErr w:type="spellStart"/>
      <w:r w:rsidRPr="00DE6954">
        <w:rPr>
          <w:b/>
          <w:bCs/>
          <w:sz w:val="28"/>
          <w:szCs w:val="28"/>
        </w:rPr>
        <w:t>Куменского</w:t>
      </w:r>
      <w:proofErr w:type="spellEnd"/>
      <w:r w:rsidRPr="00DE6954">
        <w:rPr>
          <w:b/>
          <w:bCs/>
          <w:sz w:val="28"/>
          <w:szCs w:val="28"/>
        </w:rPr>
        <w:t xml:space="preserve"> района сокращены расходы</w:t>
      </w:r>
      <w:r w:rsidRPr="00DE6954">
        <w:rPr>
          <w:sz w:val="28"/>
          <w:szCs w:val="28"/>
        </w:rPr>
        <w:t xml:space="preserve"> на 591,8 тыс. рублей в связи с </w:t>
      </w:r>
      <w:proofErr w:type="spellStart"/>
      <w:r w:rsidRPr="00DE6954">
        <w:rPr>
          <w:sz w:val="28"/>
          <w:szCs w:val="28"/>
        </w:rPr>
        <w:t>экономией,по</w:t>
      </w:r>
      <w:proofErr w:type="spellEnd"/>
      <w:r w:rsidRPr="00DE6954">
        <w:rPr>
          <w:sz w:val="28"/>
          <w:szCs w:val="28"/>
        </w:rPr>
        <w:t xml:space="preserve"> следующим муниципальным программам:</w:t>
      </w:r>
    </w:p>
    <w:p w:rsidR="00DE6954" w:rsidRPr="00DE6954" w:rsidRDefault="00DE6954" w:rsidP="00DE6954">
      <w:pPr>
        <w:shd w:val="clear" w:color="auto" w:fill="FFFFFF" w:themeFill="background1"/>
        <w:ind w:firstLine="708"/>
        <w:jc w:val="both"/>
        <w:rPr>
          <w:sz w:val="28"/>
          <w:szCs w:val="28"/>
        </w:rPr>
      </w:pPr>
      <w:r w:rsidRPr="00DE6954">
        <w:rPr>
          <w:sz w:val="28"/>
          <w:szCs w:val="28"/>
        </w:rPr>
        <w:t xml:space="preserve">- «Поддержка деятельности социально ориентированных некоммерческих организаций и развитие активности населения в </w:t>
      </w:r>
      <w:proofErr w:type="spellStart"/>
      <w:r w:rsidRPr="00DE6954">
        <w:rPr>
          <w:sz w:val="28"/>
          <w:szCs w:val="28"/>
        </w:rPr>
        <w:t>Куменском</w:t>
      </w:r>
      <w:proofErr w:type="spellEnd"/>
      <w:r w:rsidRPr="00DE6954">
        <w:rPr>
          <w:sz w:val="28"/>
          <w:szCs w:val="28"/>
        </w:rPr>
        <w:t xml:space="preserve"> районе» на 2,5 тыс. рублей;</w:t>
      </w:r>
    </w:p>
    <w:p w:rsidR="00DE6954" w:rsidRPr="00DE6954" w:rsidRDefault="00DE6954" w:rsidP="00DE6954">
      <w:pPr>
        <w:shd w:val="clear" w:color="auto" w:fill="FFFFFF" w:themeFill="background1"/>
        <w:ind w:firstLine="708"/>
        <w:jc w:val="both"/>
        <w:rPr>
          <w:sz w:val="28"/>
          <w:szCs w:val="28"/>
        </w:rPr>
      </w:pPr>
      <w:r w:rsidRPr="00DE6954">
        <w:rPr>
          <w:sz w:val="28"/>
          <w:szCs w:val="28"/>
        </w:rPr>
        <w:t xml:space="preserve">- «Повышение эффективности реализации молодежной политики в </w:t>
      </w:r>
      <w:proofErr w:type="spellStart"/>
      <w:r w:rsidRPr="00DE6954">
        <w:rPr>
          <w:sz w:val="28"/>
          <w:szCs w:val="28"/>
        </w:rPr>
        <w:t>Куменском</w:t>
      </w:r>
      <w:proofErr w:type="spellEnd"/>
      <w:r w:rsidRPr="00DE6954">
        <w:rPr>
          <w:sz w:val="28"/>
          <w:szCs w:val="28"/>
        </w:rPr>
        <w:t xml:space="preserve"> районе» на 35,9 тыс. рублей;</w:t>
      </w:r>
    </w:p>
    <w:p w:rsidR="00DE6954" w:rsidRPr="00DE6954" w:rsidRDefault="00DE6954" w:rsidP="00DE6954">
      <w:pPr>
        <w:shd w:val="clear" w:color="auto" w:fill="FFFFFF" w:themeFill="background1"/>
        <w:ind w:firstLine="708"/>
        <w:jc w:val="both"/>
        <w:rPr>
          <w:sz w:val="28"/>
          <w:szCs w:val="28"/>
        </w:rPr>
      </w:pPr>
      <w:r w:rsidRPr="00DE6954">
        <w:rPr>
          <w:sz w:val="28"/>
          <w:szCs w:val="28"/>
        </w:rPr>
        <w:t xml:space="preserve">- «Развитие образования </w:t>
      </w:r>
      <w:proofErr w:type="spellStart"/>
      <w:r w:rsidRPr="00DE6954">
        <w:rPr>
          <w:sz w:val="28"/>
          <w:szCs w:val="28"/>
        </w:rPr>
        <w:t>Куменского</w:t>
      </w:r>
      <w:proofErr w:type="spellEnd"/>
      <w:r w:rsidRPr="00DE6954">
        <w:rPr>
          <w:sz w:val="28"/>
          <w:szCs w:val="28"/>
        </w:rPr>
        <w:t xml:space="preserve"> района» на 5,4 тыс. рублей;</w:t>
      </w:r>
    </w:p>
    <w:p w:rsidR="00DE6954" w:rsidRPr="00DE6954" w:rsidRDefault="00DE6954" w:rsidP="00DE6954">
      <w:pPr>
        <w:shd w:val="clear" w:color="auto" w:fill="FFFFFF" w:themeFill="background1"/>
        <w:jc w:val="both"/>
        <w:rPr>
          <w:sz w:val="28"/>
          <w:szCs w:val="28"/>
        </w:rPr>
      </w:pPr>
      <w:r w:rsidRPr="00DE6954">
        <w:rPr>
          <w:sz w:val="28"/>
          <w:szCs w:val="28"/>
        </w:rPr>
        <w:tab/>
        <w:t xml:space="preserve">- «Развитие культуры </w:t>
      </w:r>
      <w:proofErr w:type="spellStart"/>
      <w:r w:rsidRPr="00DE6954">
        <w:rPr>
          <w:sz w:val="28"/>
          <w:szCs w:val="28"/>
        </w:rPr>
        <w:t>Куменского</w:t>
      </w:r>
      <w:proofErr w:type="spellEnd"/>
      <w:r w:rsidRPr="00DE6954">
        <w:rPr>
          <w:sz w:val="28"/>
          <w:szCs w:val="28"/>
        </w:rPr>
        <w:t xml:space="preserve"> района» на 35,3 тыс. рублей;</w:t>
      </w:r>
    </w:p>
    <w:p w:rsidR="00DE6954" w:rsidRPr="00DE6954" w:rsidRDefault="00DE6954" w:rsidP="00DE6954">
      <w:pPr>
        <w:shd w:val="clear" w:color="auto" w:fill="FFFFFF" w:themeFill="background1"/>
        <w:jc w:val="both"/>
        <w:rPr>
          <w:sz w:val="28"/>
          <w:szCs w:val="28"/>
        </w:rPr>
      </w:pPr>
      <w:r w:rsidRPr="00DE6954">
        <w:rPr>
          <w:sz w:val="28"/>
          <w:szCs w:val="28"/>
        </w:rPr>
        <w:tab/>
        <w:t xml:space="preserve">- «Развитие физической культуры и спорта в </w:t>
      </w:r>
      <w:proofErr w:type="spellStart"/>
      <w:r w:rsidRPr="00DE6954">
        <w:rPr>
          <w:sz w:val="28"/>
          <w:szCs w:val="28"/>
        </w:rPr>
        <w:t>Куменском</w:t>
      </w:r>
      <w:proofErr w:type="spellEnd"/>
      <w:r w:rsidRPr="00DE6954">
        <w:rPr>
          <w:sz w:val="28"/>
          <w:szCs w:val="28"/>
        </w:rPr>
        <w:t xml:space="preserve"> районе» на 500,2 тыс. рублей;</w:t>
      </w:r>
    </w:p>
    <w:p w:rsidR="00DE6954" w:rsidRPr="00DE6954" w:rsidRDefault="00DE6954" w:rsidP="00DE6954">
      <w:pPr>
        <w:shd w:val="clear" w:color="auto" w:fill="FFFFFF" w:themeFill="background1"/>
        <w:jc w:val="both"/>
        <w:rPr>
          <w:sz w:val="28"/>
          <w:szCs w:val="28"/>
        </w:rPr>
      </w:pPr>
      <w:r w:rsidRPr="00DE6954">
        <w:rPr>
          <w:sz w:val="28"/>
          <w:szCs w:val="28"/>
        </w:rPr>
        <w:tab/>
        <w:t xml:space="preserve">- «Управление муниципальным имуществом </w:t>
      </w:r>
      <w:proofErr w:type="spellStart"/>
      <w:r w:rsidRPr="00DE6954">
        <w:rPr>
          <w:sz w:val="28"/>
          <w:szCs w:val="28"/>
        </w:rPr>
        <w:t>Куменского</w:t>
      </w:r>
      <w:proofErr w:type="spellEnd"/>
      <w:r w:rsidRPr="00DE6954">
        <w:rPr>
          <w:sz w:val="28"/>
          <w:szCs w:val="28"/>
        </w:rPr>
        <w:t xml:space="preserve"> района» на 12,5 тыс. рублей.</w:t>
      </w:r>
    </w:p>
    <w:p w:rsidR="00DE6954" w:rsidRPr="00DE6954" w:rsidRDefault="00DE6954" w:rsidP="00DE6954">
      <w:pPr>
        <w:shd w:val="clear" w:color="auto" w:fill="FFFFFF" w:themeFill="background1"/>
        <w:jc w:val="both"/>
        <w:rPr>
          <w:sz w:val="28"/>
          <w:szCs w:val="28"/>
        </w:rPr>
      </w:pPr>
      <w:r w:rsidRPr="00DE6954">
        <w:rPr>
          <w:sz w:val="28"/>
          <w:szCs w:val="28"/>
        </w:rPr>
        <w:tab/>
        <w:t>За счет сокращения данных расходов увеличены расходы по следующим муниципальным программам:</w:t>
      </w:r>
    </w:p>
    <w:p w:rsidR="00DE6954" w:rsidRPr="00DE6954" w:rsidRDefault="00DE6954" w:rsidP="00DE6954">
      <w:pPr>
        <w:shd w:val="clear" w:color="auto" w:fill="FFFFFF" w:themeFill="background1"/>
        <w:jc w:val="both"/>
        <w:rPr>
          <w:sz w:val="28"/>
          <w:szCs w:val="28"/>
        </w:rPr>
      </w:pPr>
      <w:r w:rsidRPr="00DE6954">
        <w:rPr>
          <w:sz w:val="28"/>
          <w:szCs w:val="28"/>
        </w:rPr>
        <w:lastRenderedPageBreak/>
        <w:tab/>
        <w:t xml:space="preserve">- «Обеспечение безопасности жизнедеятельности населения </w:t>
      </w:r>
      <w:proofErr w:type="spellStart"/>
      <w:r w:rsidRPr="00DE6954">
        <w:rPr>
          <w:sz w:val="28"/>
          <w:szCs w:val="28"/>
        </w:rPr>
        <w:t>Куменского</w:t>
      </w:r>
      <w:proofErr w:type="spellEnd"/>
      <w:r w:rsidRPr="00DE6954">
        <w:rPr>
          <w:sz w:val="28"/>
          <w:szCs w:val="28"/>
        </w:rPr>
        <w:t xml:space="preserve"> района» на 42,7 тыс. рублей (для выплаты заработной платы и начислений за декабрь по ЕДДС); </w:t>
      </w:r>
    </w:p>
    <w:p w:rsidR="00DE6954" w:rsidRPr="00DE6954" w:rsidRDefault="00DE6954" w:rsidP="00DE6954">
      <w:pPr>
        <w:shd w:val="clear" w:color="auto" w:fill="FFFFFF" w:themeFill="background1"/>
        <w:jc w:val="both"/>
        <w:rPr>
          <w:sz w:val="28"/>
          <w:szCs w:val="28"/>
        </w:rPr>
      </w:pPr>
      <w:r w:rsidRPr="00DE6954">
        <w:rPr>
          <w:sz w:val="28"/>
          <w:szCs w:val="28"/>
        </w:rPr>
        <w:tab/>
        <w:t xml:space="preserve">- «Развитие муниципального управления </w:t>
      </w:r>
      <w:proofErr w:type="spellStart"/>
      <w:r w:rsidRPr="00DE6954">
        <w:rPr>
          <w:sz w:val="28"/>
          <w:szCs w:val="28"/>
        </w:rPr>
        <w:t>Куменского</w:t>
      </w:r>
      <w:proofErr w:type="spellEnd"/>
      <w:r w:rsidRPr="00DE6954">
        <w:rPr>
          <w:sz w:val="28"/>
          <w:szCs w:val="28"/>
        </w:rPr>
        <w:t xml:space="preserve"> района» на 549,1 тыс. рублей (для выплаты заработной платы и начислений за декабрь по службе хозяйственного обеспечения, по органам местного самоуправления).</w:t>
      </w:r>
    </w:p>
    <w:p w:rsidR="00DE6954" w:rsidRPr="00DE6954" w:rsidRDefault="00DE6954" w:rsidP="00DE6954">
      <w:pPr>
        <w:shd w:val="clear" w:color="auto" w:fill="FFFFFF" w:themeFill="background1"/>
        <w:jc w:val="both"/>
        <w:rPr>
          <w:sz w:val="28"/>
          <w:szCs w:val="28"/>
        </w:rPr>
      </w:pPr>
    </w:p>
    <w:p w:rsidR="00DE6954" w:rsidRPr="00DE6954" w:rsidRDefault="00DE6954" w:rsidP="00DE6954">
      <w:pPr>
        <w:shd w:val="clear" w:color="auto" w:fill="FFFFFF" w:themeFill="background1"/>
        <w:ind w:firstLine="708"/>
        <w:jc w:val="both"/>
        <w:rPr>
          <w:sz w:val="28"/>
          <w:szCs w:val="28"/>
        </w:rPr>
      </w:pPr>
      <w:r w:rsidRPr="00DE6954">
        <w:rPr>
          <w:b/>
          <w:bCs/>
          <w:sz w:val="28"/>
          <w:szCs w:val="28"/>
        </w:rPr>
        <w:t xml:space="preserve">По </w:t>
      </w:r>
      <w:proofErr w:type="spellStart"/>
      <w:r w:rsidRPr="00DE6954">
        <w:rPr>
          <w:b/>
          <w:bCs/>
          <w:sz w:val="28"/>
          <w:szCs w:val="28"/>
        </w:rPr>
        <w:t>Куменской</w:t>
      </w:r>
      <w:proofErr w:type="spellEnd"/>
      <w:r w:rsidRPr="00DE6954">
        <w:rPr>
          <w:b/>
          <w:bCs/>
          <w:sz w:val="28"/>
          <w:szCs w:val="28"/>
        </w:rPr>
        <w:t xml:space="preserve"> районной </w:t>
      </w:r>
      <w:proofErr w:type="spellStart"/>
      <w:r w:rsidRPr="00DE6954">
        <w:rPr>
          <w:b/>
          <w:bCs/>
          <w:sz w:val="28"/>
          <w:szCs w:val="28"/>
        </w:rPr>
        <w:t>Думе</w:t>
      </w:r>
      <w:r w:rsidRPr="00DE6954">
        <w:rPr>
          <w:sz w:val="28"/>
          <w:szCs w:val="28"/>
        </w:rPr>
        <w:t>сокращены</w:t>
      </w:r>
      <w:proofErr w:type="spellEnd"/>
      <w:r w:rsidRPr="00DE6954">
        <w:rPr>
          <w:sz w:val="28"/>
          <w:szCs w:val="28"/>
        </w:rPr>
        <w:t xml:space="preserve"> расходы на 7,1 тыс. рублей по муниципальной программе «Развитие муниципального управления </w:t>
      </w:r>
      <w:proofErr w:type="spellStart"/>
      <w:r w:rsidRPr="00DE6954">
        <w:rPr>
          <w:sz w:val="28"/>
          <w:szCs w:val="28"/>
        </w:rPr>
        <w:t>Куменского</w:t>
      </w:r>
      <w:proofErr w:type="spellEnd"/>
      <w:r w:rsidRPr="00DE6954">
        <w:rPr>
          <w:sz w:val="28"/>
          <w:szCs w:val="28"/>
        </w:rPr>
        <w:t xml:space="preserve"> района» (в связи с экономией) и за счет этого увеличены на 7,1 тыс. рублей для выплаты заработной платы и начислений за декабрь по председателю контрольно-счетной комиссии.</w:t>
      </w:r>
    </w:p>
    <w:p w:rsidR="00DE6954" w:rsidRPr="00DE6954" w:rsidRDefault="00DE6954" w:rsidP="00DE6954">
      <w:pPr>
        <w:shd w:val="clear" w:color="auto" w:fill="FFFFFF" w:themeFill="background1"/>
        <w:jc w:val="both"/>
        <w:rPr>
          <w:sz w:val="28"/>
          <w:szCs w:val="28"/>
        </w:rPr>
      </w:pPr>
    </w:p>
    <w:p w:rsidR="00DE6954" w:rsidRPr="00DE6954" w:rsidRDefault="00DE6954" w:rsidP="00DE6954">
      <w:pPr>
        <w:shd w:val="clear" w:color="auto" w:fill="FFFFFF" w:themeFill="background1"/>
        <w:ind w:firstLine="708"/>
        <w:jc w:val="both"/>
        <w:rPr>
          <w:sz w:val="28"/>
          <w:szCs w:val="28"/>
        </w:rPr>
      </w:pPr>
      <w:r w:rsidRPr="00DE6954">
        <w:rPr>
          <w:b/>
          <w:bCs/>
          <w:sz w:val="28"/>
          <w:szCs w:val="28"/>
        </w:rPr>
        <w:t xml:space="preserve">По финансовому управлению администрации </w:t>
      </w:r>
      <w:proofErr w:type="spellStart"/>
      <w:r w:rsidRPr="00DE6954">
        <w:rPr>
          <w:b/>
          <w:bCs/>
          <w:sz w:val="28"/>
          <w:szCs w:val="28"/>
        </w:rPr>
        <w:t>Куменского</w:t>
      </w:r>
      <w:proofErr w:type="spellEnd"/>
      <w:r w:rsidRPr="00DE6954">
        <w:rPr>
          <w:b/>
          <w:bCs/>
          <w:sz w:val="28"/>
          <w:szCs w:val="28"/>
        </w:rPr>
        <w:t xml:space="preserve"> района </w:t>
      </w:r>
      <w:r w:rsidRPr="00DE6954">
        <w:rPr>
          <w:sz w:val="28"/>
          <w:szCs w:val="28"/>
        </w:rPr>
        <w:t xml:space="preserve">сокращены расходы по муниципальной программе «Развитие муниципального управления </w:t>
      </w:r>
      <w:proofErr w:type="spellStart"/>
      <w:r w:rsidRPr="00DE6954">
        <w:rPr>
          <w:sz w:val="28"/>
          <w:szCs w:val="28"/>
        </w:rPr>
        <w:t>Куменского</w:t>
      </w:r>
      <w:proofErr w:type="spellEnd"/>
      <w:r w:rsidRPr="00DE6954">
        <w:rPr>
          <w:sz w:val="28"/>
          <w:szCs w:val="28"/>
        </w:rPr>
        <w:t xml:space="preserve"> района» на 1,8 тыс. рублей в связи с экономией, по муниципальной программе ««Обеспечение безопасности жизнедеятельности населения </w:t>
      </w:r>
      <w:proofErr w:type="spellStart"/>
      <w:r w:rsidRPr="00DE6954">
        <w:rPr>
          <w:sz w:val="28"/>
          <w:szCs w:val="28"/>
        </w:rPr>
        <w:t>Куменского</w:t>
      </w:r>
      <w:proofErr w:type="spellEnd"/>
      <w:r w:rsidRPr="00DE6954">
        <w:rPr>
          <w:sz w:val="28"/>
          <w:szCs w:val="28"/>
        </w:rPr>
        <w:t xml:space="preserve"> района» на 610,5 тыс. рублей (экономия средств резервного фонда </w:t>
      </w:r>
      <w:proofErr w:type="spellStart"/>
      <w:r w:rsidRPr="00DE6954">
        <w:rPr>
          <w:sz w:val="28"/>
          <w:szCs w:val="28"/>
        </w:rPr>
        <w:t>Куменского</w:t>
      </w:r>
      <w:proofErr w:type="spellEnd"/>
      <w:r w:rsidRPr="00DE6954">
        <w:rPr>
          <w:sz w:val="28"/>
          <w:szCs w:val="28"/>
        </w:rPr>
        <w:t xml:space="preserve"> района), за счет сокращения по данным программам увеличены расходы по муниципальной программе «Управление муниципальными финансами и регулирование межбюджетных отношений» на 112,3 тыс. рублей (для выплаты заработной платы и фондов за декабрь). Сокращение расходов в сумме 500,0 тыс. рублей направлено на снижение дефицита бюджета.</w:t>
      </w:r>
    </w:p>
    <w:p w:rsidR="00DE6954" w:rsidRPr="00DE6954" w:rsidRDefault="00DE6954" w:rsidP="00DE6954">
      <w:pPr>
        <w:shd w:val="clear" w:color="auto" w:fill="FFFFFF" w:themeFill="background1"/>
        <w:jc w:val="both"/>
        <w:rPr>
          <w:color w:val="000000"/>
          <w:sz w:val="28"/>
          <w:szCs w:val="28"/>
        </w:rPr>
      </w:pPr>
    </w:p>
    <w:p w:rsidR="00DE6954" w:rsidRPr="00DE6954" w:rsidRDefault="00DE6954" w:rsidP="00DE6954">
      <w:pPr>
        <w:ind w:firstLine="708"/>
        <w:jc w:val="both"/>
        <w:rPr>
          <w:sz w:val="28"/>
          <w:szCs w:val="28"/>
        </w:rPr>
      </w:pPr>
      <w:r w:rsidRPr="00DE6954">
        <w:rPr>
          <w:sz w:val="28"/>
          <w:szCs w:val="28"/>
        </w:rPr>
        <w:t>За счет сокращения расходов районного бюджета на 2 492,0 тыс. рублей, снижено получение кредитов от кредитных организаций в источниках финансирования дефицита бюджета на 2 492,0 тыс. рублей и сокращен дефицит бюджета.</w:t>
      </w:r>
    </w:p>
    <w:p w:rsidR="00DE6954" w:rsidRPr="00DE6954" w:rsidRDefault="00DE6954" w:rsidP="00DE6954">
      <w:pPr>
        <w:shd w:val="clear" w:color="auto" w:fill="FFFFFF" w:themeFill="background1"/>
        <w:jc w:val="both"/>
        <w:rPr>
          <w:sz w:val="28"/>
          <w:szCs w:val="28"/>
        </w:rPr>
      </w:pPr>
    </w:p>
    <w:p w:rsidR="00DE6954" w:rsidRPr="00DE6954" w:rsidRDefault="00DE6954" w:rsidP="00DE6954">
      <w:pPr>
        <w:jc w:val="both"/>
        <w:rPr>
          <w:color w:val="000000"/>
          <w:sz w:val="28"/>
          <w:szCs w:val="28"/>
        </w:rPr>
      </w:pPr>
      <w:r w:rsidRPr="00DE6954">
        <w:rPr>
          <w:sz w:val="28"/>
          <w:szCs w:val="28"/>
        </w:rPr>
        <w:tab/>
      </w:r>
      <w:r w:rsidRPr="00DE6954">
        <w:rPr>
          <w:color w:val="000000"/>
          <w:sz w:val="28"/>
          <w:szCs w:val="28"/>
        </w:rPr>
        <w:t>Всего расходы на 2020 год сокращены на4 731,4 тыс. рублей и составят 377 846,5 тыс. рублей.</w:t>
      </w:r>
    </w:p>
    <w:p w:rsidR="00DE6954" w:rsidRPr="00DE6954" w:rsidRDefault="00DE6954" w:rsidP="00DE6954">
      <w:pPr>
        <w:jc w:val="both"/>
        <w:rPr>
          <w:color w:val="000000"/>
          <w:sz w:val="28"/>
          <w:szCs w:val="28"/>
        </w:rPr>
      </w:pPr>
      <w:r w:rsidRPr="00DE6954">
        <w:rPr>
          <w:color w:val="000000"/>
          <w:sz w:val="28"/>
          <w:szCs w:val="28"/>
        </w:rPr>
        <w:tab/>
        <w:t>Доходы бюджета уменьшены на 1 039,9тыс. рублей и составят 378 712,7тыс. рублей.</w:t>
      </w:r>
    </w:p>
    <w:p w:rsidR="00DE6954" w:rsidRPr="00DE6954" w:rsidRDefault="00DE6954" w:rsidP="00DE6954">
      <w:pPr>
        <w:jc w:val="both"/>
        <w:rPr>
          <w:color w:val="000000"/>
          <w:sz w:val="28"/>
          <w:szCs w:val="28"/>
        </w:rPr>
      </w:pPr>
      <w:r w:rsidRPr="00DE6954">
        <w:rPr>
          <w:color w:val="000000"/>
          <w:sz w:val="28"/>
          <w:szCs w:val="28"/>
        </w:rPr>
        <w:tab/>
      </w:r>
      <w:proofErr w:type="spellStart"/>
      <w:r w:rsidRPr="00DE6954">
        <w:rPr>
          <w:color w:val="000000"/>
          <w:sz w:val="28"/>
          <w:szCs w:val="28"/>
        </w:rPr>
        <w:t>Профицит</w:t>
      </w:r>
      <w:proofErr w:type="spellEnd"/>
      <w:r w:rsidRPr="00DE6954">
        <w:rPr>
          <w:color w:val="000000"/>
          <w:sz w:val="28"/>
          <w:szCs w:val="28"/>
        </w:rPr>
        <w:t xml:space="preserve"> бюджета составит –866,2тыс. рублей. </w:t>
      </w:r>
    </w:p>
    <w:p w:rsidR="00DE6954" w:rsidRPr="00DE6954" w:rsidRDefault="00DE6954" w:rsidP="00DE6954">
      <w:pPr>
        <w:shd w:val="clear" w:color="auto" w:fill="FFFFFF" w:themeFill="background1"/>
        <w:jc w:val="both"/>
        <w:rPr>
          <w:sz w:val="28"/>
          <w:szCs w:val="28"/>
        </w:rPr>
      </w:pPr>
      <w:r w:rsidRPr="00DE6954">
        <w:rPr>
          <w:sz w:val="28"/>
          <w:szCs w:val="28"/>
        </w:rPr>
        <w:tab/>
      </w:r>
    </w:p>
    <w:p w:rsidR="00DE6954" w:rsidRPr="00DE6954" w:rsidRDefault="00DE6954" w:rsidP="00DE6954">
      <w:pPr>
        <w:jc w:val="both"/>
        <w:rPr>
          <w:sz w:val="28"/>
          <w:szCs w:val="28"/>
        </w:rPr>
      </w:pPr>
      <w:r w:rsidRPr="00DE6954">
        <w:rPr>
          <w:color w:val="000000"/>
          <w:sz w:val="28"/>
          <w:szCs w:val="28"/>
        </w:rPr>
        <w:tab/>
      </w:r>
      <w:r w:rsidRPr="00DE6954">
        <w:rPr>
          <w:sz w:val="28"/>
          <w:szCs w:val="28"/>
        </w:rPr>
        <w:t>Внесены изменения в приложение № 6 «Объемы поступления налоговых и неналоговых доходов общей суммой, объемы безвозмездных поступлений по подстатьям классификации доходов бюджетов, прогнозируемые на 2020 год»;</w:t>
      </w:r>
    </w:p>
    <w:p w:rsidR="00DE6954" w:rsidRPr="00DE6954" w:rsidRDefault="00DE6954" w:rsidP="00DE6954">
      <w:pPr>
        <w:shd w:val="clear" w:color="auto" w:fill="FFFFFF" w:themeFill="background1"/>
        <w:jc w:val="both"/>
        <w:rPr>
          <w:sz w:val="28"/>
          <w:szCs w:val="28"/>
        </w:rPr>
      </w:pPr>
      <w:r w:rsidRPr="00DE6954">
        <w:rPr>
          <w:sz w:val="28"/>
          <w:szCs w:val="28"/>
        </w:rPr>
        <w:t>Приложение № 7 «Распределение бюджетных ассигнований по разделам и подразделам классификации расходов бюджетов на 2020 год»;</w:t>
      </w:r>
    </w:p>
    <w:p w:rsidR="00DE6954" w:rsidRPr="00DE6954" w:rsidRDefault="00DE6954" w:rsidP="00DE6954">
      <w:pPr>
        <w:shd w:val="clear" w:color="auto" w:fill="FFFFFF" w:themeFill="background1"/>
        <w:jc w:val="both"/>
        <w:rPr>
          <w:sz w:val="28"/>
          <w:szCs w:val="28"/>
        </w:rPr>
      </w:pPr>
      <w:r w:rsidRPr="00DE6954">
        <w:rPr>
          <w:sz w:val="28"/>
          <w:szCs w:val="28"/>
        </w:rPr>
        <w:t xml:space="preserve">Приложение № 8 «Распределение бюджетных ассигнований по целевым статьям (муниципальным программам </w:t>
      </w:r>
      <w:proofErr w:type="spellStart"/>
      <w:r w:rsidRPr="00DE6954">
        <w:rPr>
          <w:sz w:val="28"/>
          <w:szCs w:val="28"/>
        </w:rPr>
        <w:t>Куменского</w:t>
      </w:r>
      <w:proofErr w:type="spellEnd"/>
      <w:r w:rsidRPr="00DE6954">
        <w:rPr>
          <w:sz w:val="28"/>
          <w:szCs w:val="28"/>
        </w:rPr>
        <w:t xml:space="preserve"> района и </w:t>
      </w:r>
      <w:proofErr w:type="spellStart"/>
      <w:r w:rsidRPr="00DE6954">
        <w:rPr>
          <w:sz w:val="28"/>
          <w:szCs w:val="28"/>
        </w:rPr>
        <w:t>непрограммным</w:t>
      </w:r>
      <w:proofErr w:type="spellEnd"/>
      <w:r w:rsidRPr="00DE6954">
        <w:rPr>
          <w:sz w:val="28"/>
          <w:szCs w:val="28"/>
        </w:rPr>
        <w:t xml:space="preserve"> </w:t>
      </w:r>
      <w:r w:rsidRPr="00DE6954">
        <w:rPr>
          <w:sz w:val="28"/>
          <w:szCs w:val="28"/>
        </w:rPr>
        <w:lastRenderedPageBreak/>
        <w:t>направлениям деятельности), группам видов расходов классификации расходов бюджетов на 2020 год»;</w:t>
      </w:r>
    </w:p>
    <w:p w:rsidR="00DE6954" w:rsidRPr="00DE6954" w:rsidRDefault="00DE6954" w:rsidP="00DE6954">
      <w:pPr>
        <w:shd w:val="clear" w:color="auto" w:fill="FFFFFF" w:themeFill="background1"/>
        <w:jc w:val="both"/>
        <w:rPr>
          <w:sz w:val="28"/>
          <w:szCs w:val="28"/>
        </w:rPr>
      </w:pPr>
      <w:r w:rsidRPr="00DE6954">
        <w:rPr>
          <w:sz w:val="28"/>
          <w:szCs w:val="28"/>
        </w:rPr>
        <w:t>Приложение № 9 «Ведомственная структура расходов бюджета муниципального района на 2020год»;</w:t>
      </w:r>
    </w:p>
    <w:p w:rsidR="00DE6954" w:rsidRPr="00DE6954" w:rsidRDefault="00DE6954" w:rsidP="00DE6954">
      <w:pPr>
        <w:shd w:val="clear" w:color="auto" w:fill="FFFFFF" w:themeFill="background1"/>
        <w:jc w:val="both"/>
        <w:rPr>
          <w:sz w:val="28"/>
          <w:szCs w:val="28"/>
        </w:rPr>
      </w:pPr>
      <w:r w:rsidRPr="00DE6954">
        <w:rPr>
          <w:sz w:val="28"/>
          <w:szCs w:val="28"/>
        </w:rPr>
        <w:t xml:space="preserve">Приложение № 10 «Источники финансирования дефицита бюджета муниципального района на 2020 год». </w:t>
      </w:r>
    </w:p>
    <w:p w:rsidR="00DE6954" w:rsidRPr="00DE6954" w:rsidRDefault="00DE6954" w:rsidP="00DE6954">
      <w:pPr>
        <w:shd w:val="clear" w:color="auto" w:fill="FFFFFF" w:themeFill="background1"/>
        <w:jc w:val="both"/>
        <w:rPr>
          <w:sz w:val="28"/>
          <w:szCs w:val="28"/>
        </w:rPr>
      </w:pPr>
      <w:r w:rsidRPr="00DE6954">
        <w:rPr>
          <w:sz w:val="28"/>
          <w:szCs w:val="28"/>
        </w:rPr>
        <w:t>Приложение № 11 «Перечень публичных нормативных обязательств, подлежащих исполнению за счет средств бюджета муниципального района на 2020 год»</w:t>
      </w:r>
      <w:r>
        <w:rPr>
          <w:sz w:val="28"/>
          <w:szCs w:val="28"/>
        </w:rPr>
        <w:t>.</w:t>
      </w:r>
    </w:p>
    <w:p w:rsidR="001C73DA" w:rsidRPr="001C73DA" w:rsidRDefault="001C73DA" w:rsidP="001C73DA">
      <w:pPr>
        <w:shd w:val="clear" w:color="auto" w:fill="FFFFFF" w:themeFill="background1"/>
        <w:jc w:val="both"/>
        <w:rPr>
          <w:sz w:val="28"/>
          <w:szCs w:val="28"/>
        </w:rPr>
      </w:pPr>
    </w:p>
    <w:p w:rsidR="001C73DA" w:rsidRPr="001C73DA" w:rsidRDefault="001C73DA" w:rsidP="001C73DA">
      <w:pPr>
        <w:shd w:val="clear" w:color="auto" w:fill="FFFFFF" w:themeFill="background1"/>
        <w:jc w:val="both"/>
        <w:rPr>
          <w:sz w:val="28"/>
          <w:szCs w:val="28"/>
        </w:rPr>
      </w:pPr>
    </w:p>
    <w:p w:rsidR="001C73DA" w:rsidRPr="001C73DA" w:rsidRDefault="001C73DA" w:rsidP="001C73DA">
      <w:pPr>
        <w:shd w:val="clear" w:color="auto" w:fill="FFFFFF" w:themeFill="background1"/>
        <w:jc w:val="both"/>
        <w:rPr>
          <w:sz w:val="28"/>
          <w:szCs w:val="28"/>
        </w:rPr>
      </w:pPr>
    </w:p>
    <w:p w:rsidR="001C73DA" w:rsidRPr="001C73DA" w:rsidRDefault="001C73DA" w:rsidP="001C73DA">
      <w:pPr>
        <w:shd w:val="clear" w:color="auto" w:fill="FFFFFF" w:themeFill="background1"/>
        <w:jc w:val="both"/>
        <w:rPr>
          <w:sz w:val="28"/>
          <w:szCs w:val="28"/>
        </w:rPr>
      </w:pPr>
      <w:r w:rsidRPr="001C73DA">
        <w:rPr>
          <w:sz w:val="28"/>
          <w:szCs w:val="28"/>
        </w:rPr>
        <w:t>Заместитель главы администрации района,</w:t>
      </w:r>
    </w:p>
    <w:p w:rsidR="001C73DA" w:rsidRPr="001C73DA" w:rsidRDefault="001C73DA" w:rsidP="001C73DA">
      <w:pPr>
        <w:shd w:val="clear" w:color="auto" w:fill="FFFFFF" w:themeFill="background1"/>
        <w:jc w:val="both"/>
        <w:rPr>
          <w:sz w:val="28"/>
          <w:szCs w:val="28"/>
        </w:rPr>
      </w:pPr>
      <w:r w:rsidRPr="001C73DA">
        <w:rPr>
          <w:sz w:val="28"/>
          <w:szCs w:val="28"/>
        </w:rPr>
        <w:t xml:space="preserve">начальник финансового управления                                          О.В. </w:t>
      </w:r>
      <w:proofErr w:type="spellStart"/>
      <w:r w:rsidRPr="001C73DA">
        <w:rPr>
          <w:sz w:val="28"/>
          <w:szCs w:val="28"/>
        </w:rPr>
        <w:t>Медведкова</w:t>
      </w:r>
      <w:proofErr w:type="spellEnd"/>
    </w:p>
    <w:p w:rsidR="001C73DA" w:rsidRDefault="001C73DA" w:rsidP="001C73DA">
      <w:pPr>
        <w:shd w:val="clear" w:color="auto" w:fill="FFFFFF" w:themeFill="background1"/>
        <w:jc w:val="both"/>
        <w:rPr>
          <w:sz w:val="27"/>
          <w:szCs w:val="27"/>
        </w:rPr>
      </w:pPr>
    </w:p>
    <w:p w:rsidR="001C73DA" w:rsidRDefault="001C73DA" w:rsidP="001C73DA">
      <w:pPr>
        <w:shd w:val="clear" w:color="auto" w:fill="FFFFFF" w:themeFill="background1"/>
        <w:jc w:val="both"/>
        <w:rPr>
          <w:sz w:val="27"/>
          <w:szCs w:val="27"/>
        </w:rPr>
      </w:pPr>
    </w:p>
    <w:p w:rsidR="001C73DA" w:rsidRDefault="001C73DA" w:rsidP="001C73DA">
      <w:pPr>
        <w:shd w:val="clear" w:color="auto" w:fill="FFFFFF" w:themeFill="background1"/>
        <w:jc w:val="both"/>
        <w:rPr>
          <w:sz w:val="27"/>
          <w:szCs w:val="27"/>
        </w:rPr>
      </w:pPr>
    </w:p>
    <w:p w:rsidR="001C73DA" w:rsidRDefault="001C73DA" w:rsidP="001C73DA">
      <w:pPr>
        <w:shd w:val="clear" w:color="auto" w:fill="FFFFFF" w:themeFill="background1"/>
        <w:jc w:val="both"/>
        <w:rPr>
          <w:sz w:val="27"/>
          <w:szCs w:val="27"/>
        </w:rPr>
      </w:pPr>
    </w:p>
    <w:p w:rsidR="001C73DA" w:rsidRDefault="001C73DA" w:rsidP="001C73DA">
      <w:pPr>
        <w:shd w:val="clear" w:color="auto" w:fill="FFFFFF" w:themeFill="background1"/>
        <w:jc w:val="both"/>
        <w:rPr>
          <w:sz w:val="27"/>
          <w:szCs w:val="27"/>
        </w:rPr>
      </w:pPr>
    </w:p>
    <w:p w:rsidR="001C73DA" w:rsidRDefault="001C73DA" w:rsidP="001C73DA">
      <w:pPr>
        <w:shd w:val="clear" w:color="auto" w:fill="FFFFFF" w:themeFill="background1"/>
        <w:jc w:val="both"/>
        <w:rPr>
          <w:sz w:val="27"/>
          <w:szCs w:val="27"/>
        </w:rPr>
      </w:pPr>
    </w:p>
    <w:p w:rsidR="001C73DA" w:rsidRDefault="001C73DA" w:rsidP="001C73DA">
      <w:pPr>
        <w:shd w:val="clear" w:color="auto" w:fill="FFFFFF" w:themeFill="background1"/>
        <w:jc w:val="both"/>
        <w:rPr>
          <w:sz w:val="27"/>
          <w:szCs w:val="27"/>
        </w:rPr>
      </w:pPr>
    </w:p>
    <w:p w:rsidR="001C73DA" w:rsidRDefault="001C73DA" w:rsidP="001C73DA">
      <w:pPr>
        <w:shd w:val="clear" w:color="auto" w:fill="FFFFFF" w:themeFill="background1"/>
        <w:jc w:val="both"/>
        <w:rPr>
          <w:sz w:val="27"/>
          <w:szCs w:val="27"/>
        </w:rPr>
      </w:pPr>
    </w:p>
    <w:p w:rsidR="001C73DA" w:rsidRDefault="001C73DA" w:rsidP="001C73DA">
      <w:pPr>
        <w:shd w:val="clear" w:color="auto" w:fill="FFFFFF" w:themeFill="background1"/>
        <w:jc w:val="both"/>
        <w:rPr>
          <w:sz w:val="27"/>
          <w:szCs w:val="27"/>
        </w:rPr>
      </w:pPr>
    </w:p>
    <w:p w:rsidR="001C73DA" w:rsidRDefault="001C73DA" w:rsidP="001C73DA">
      <w:pPr>
        <w:shd w:val="clear" w:color="auto" w:fill="FFFFFF" w:themeFill="background1"/>
        <w:jc w:val="both"/>
        <w:rPr>
          <w:sz w:val="27"/>
          <w:szCs w:val="27"/>
        </w:rPr>
      </w:pPr>
    </w:p>
    <w:p w:rsidR="001C73DA" w:rsidRDefault="001C73DA" w:rsidP="001C73DA">
      <w:pPr>
        <w:shd w:val="clear" w:color="auto" w:fill="FFFFFF" w:themeFill="background1"/>
        <w:jc w:val="both"/>
        <w:rPr>
          <w:sz w:val="27"/>
          <w:szCs w:val="27"/>
        </w:rPr>
      </w:pPr>
    </w:p>
    <w:p w:rsidR="001C73DA" w:rsidRDefault="001C73DA" w:rsidP="001C73DA">
      <w:pPr>
        <w:shd w:val="clear" w:color="auto" w:fill="FFFFFF" w:themeFill="background1"/>
        <w:jc w:val="both"/>
        <w:rPr>
          <w:sz w:val="27"/>
          <w:szCs w:val="27"/>
        </w:rPr>
      </w:pPr>
    </w:p>
    <w:p w:rsidR="001C73DA" w:rsidRDefault="001C73DA" w:rsidP="001C73DA">
      <w:pPr>
        <w:shd w:val="clear" w:color="auto" w:fill="FFFFFF" w:themeFill="background1"/>
        <w:jc w:val="both"/>
        <w:rPr>
          <w:sz w:val="27"/>
          <w:szCs w:val="27"/>
        </w:rPr>
      </w:pPr>
    </w:p>
    <w:p w:rsidR="001C73DA" w:rsidRDefault="001C73DA" w:rsidP="001C73DA">
      <w:pPr>
        <w:shd w:val="clear" w:color="auto" w:fill="FFFFFF" w:themeFill="background1"/>
        <w:jc w:val="both"/>
        <w:rPr>
          <w:sz w:val="27"/>
          <w:szCs w:val="27"/>
        </w:rPr>
      </w:pPr>
    </w:p>
    <w:p w:rsidR="001C73DA" w:rsidRDefault="001C73DA" w:rsidP="001C73DA">
      <w:pPr>
        <w:shd w:val="clear" w:color="auto" w:fill="FFFFFF" w:themeFill="background1"/>
        <w:jc w:val="both"/>
        <w:rPr>
          <w:sz w:val="27"/>
          <w:szCs w:val="27"/>
        </w:rPr>
      </w:pPr>
    </w:p>
    <w:p w:rsidR="001C73DA" w:rsidRDefault="001C73DA" w:rsidP="001C73DA">
      <w:pPr>
        <w:shd w:val="clear" w:color="auto" w:fill="FFFFFF" w:themeFill="background1"/>
        <w:jc w:val="both"/>
        <w:rPr>
          <w:sz w:val="27"/>
          <w:szCs w:val="27"/>
        </w:rPr>
      </w:pPr>
    </w:p>
    <w:p w:rsidR="001C73DA" w:rsidRDefault="001C73DA" w:rsidP="001C73DA">
      <w:pPr>
        <w:shd w:val="clear" w:color="auto" w:fill="FFFFFF" w:themeFill="background1"/>
        <w:jc w:val="both"/>
        <w:rPr>
          <w:sz w:val="27"/>
          <w:szCs w:val="27"/>
        </w:rPr>
      </w:pPr>
    </w:p>
    <w:p w:rsidR="001C73DA" w:rsidRDefault="001C73DA" w:rsidP="001C73DA">
      <w:pPr>
        <w:shd w:val="clear" w:color="auto" w:fill="FFFFFF" w:themeFill="background1"/>
        <w:jc w:val="both"/>
        <w:rPr>
          <w:sz w:val="27"/>
          <w:szCs w:val="27"/>
        </w:rPr>
      </w:pPr>
    </w:p>
    <w:p w:rsidR="001C73DA" w:rsidRDefault="001C73DA" w:rsidP="001C73DA">
      <w:pPr>
        <w:shd w:val="clear" w:color="auto" w:fill="FFFFFF" w:themeFill="background1"/>
        <w:jc w:val="both"/>
        <w:rPr>
          <w:sz w:val="27"/>
          <w:szCs w:val="27"/>
        </w:rPr>
      </w:pPr>
    </w:p>
    <w:p w:rsidR="001C73DA" w:rsidRDefault="001C73DA" w:rsidP="001C73DA">
      <w:pPr>
        <w:shd w:val="clear" w:color="auto" w:fill="FFFFFF" w:themeFill="background1"/>
        <w:jc w:val="both"/>
        <w:rPr>
          <w:sz w:val="27"/>
          <w:szCs w:val="27"/>
        </w:rPr>
      </w:pPr>
    </w:p>
    <w:p w:rsidR="001C73DA" w:rsidRPr="001801F4" w:rsidRDefault="001C73DA" w:rsidP="001C73DA">
      <w:pPr>
        <w:shd w:val="clear" w:color="auto" w:fill="FFFFFF" w:themeFill="background1"/>
        <w:jc w:val="both"/>
        <w:rPr>
          <w:sz w:val="27"/>
          <w:szCs w:val="27"/>
        </w:rPr>
      </w:pPr>
    </w:p>
    <w:p w:rsidR="001C73DA" w:rsidRPr="001801F4" w:rsidRDefault="001C73DA" w:rsidP="001C73DA">
      <w:pPr>
        <w:shd w:val="clear" w:color="auto" w:fill="FFFFFF" w:themeFill="background1"/>
        <w:jc w:val="both"/>
        <w:rPr>
          <w:sz w:val="27"/>
          <w:szCs w:val="27"/>
        </w:rPr>
      </w:pPr>
      <w:r w:rsidRPr="001801F4">
        <w:rPr>
          <w:sz w:val="27"/>
          <w:szCs w:val="27"/>
        </w:rPr>
        <w:t>Чеботарь Р.С. 2-14-75</w:t>
      </w:r>
    </w:p>
    <w:p w:rsidR="001C73DA" w:rsidRPr="001801F4" w:rsidRDefault="001C73DA" w:rsidP="001C73DA">
      <w:pPr>
        <w:shd w:val="clear" w:color="auto" w:fill="FFFFFF" w:themeFill="background1"/>
        <w:jc w:val="both"/>
        <w:rPr>
          <w:sz w:val="27"/>
          <w:szCs w:val="27"/>
        </w:rPr>
      </w:pPr>
      <w:r w:rsidRPr="001801F4">
        <w:rPr>
          <w:sz w:val="27"/>
          <w:szCs w:val="27"/>
        </w:rPr>
        <w:t>Ходырева С.Т. 2-12-55</w:t>
      </w:r>
    </w:p>
    <w:p w:rsidR="001C73DA" w:rsidRDefault="001C73DA">
      <w:pPr>
        <w:spacing w:after="200" w:line="276" w:lineRule="auto"/>
        <w:rPr>
          <w:sz w:val="28"/>
          <w:szCs w:val="28"/>
        </w:rPr>
      </w:pPr>
      <w:r>
        <w:rPr>
          <w:sz w:val="28"/>
          <w:szCs w:val="28"/>
        </w:rPr>
        <w:br w:type="page"/>
      </w:r>
    </w:p>
    <w:tbl>
      <w:tblPr>
        <w:tblW w:w="9400" w:type="dxa"/>
        <w:tblInd w:w="93" w:type="dxa"/>
        <w:tblLook w:val="04A0"/>
      </w:tblPr>
      <w:tblGrid>
        <w:gridCol w:w="2860"/>
        <w:gridCol w:w="5060"/>
        <w:gridCol w:w="1480"/>
      </w:tblGrid>
      <w:tr w:rsidR="001C73DA" w:rsidRPr="001C73DA" w:rsidTr="001C73DA">
        <w:trPr>
          <w:trHeight w:val="315"/>
        </w:trPr>
        <w:tc>
          <w:tcPr>
            <w:tcW w:w="9400" w:type="dxa"/>
            <w:gridSpan w:val="3"/>
            <w:tcBorders>
              <w:top w:val="nil"/>
              <w:left w:val="nil"/>
              <w:bottom w:val="nil"/>
              <w:right w:val="nil"/>
            </w:tcBorders>
            <w:shd w:val="clear" w:color="000000" w:fill="FFFFFF"/>
            <w:hideMark/>
          </w:tcPr>
          <w:p w:rsidR="001C73DA" w:rsidRPr="001C73DA" w:rsidRDefault="001C73DA" w:rsidP="001C73DA">
            <w:pPr>
              <w:jc w:val="center"/>
              <w:rPr>
                <w:color w:val="000000"/>
                <w:sz w:val="28"/>
                <w:szCs w:val="28"/>
              </w:rPr>
            </w:pPr>
            <w:r w:rsidRPr="001C73DA">
              <w:rPr>
                <w:color w:val="000000"/>
                <w:sz w:val="28"/>
                <w:szCs w:val="28"/>
              </w:rPr>
              <w:lastRenderedPageBreak/>
              <w:t xml:space="preserve">                                                 </w:t>
            </w:r>
            <w:r>
              <w:rPr>
                <w:color w:val="000000"/>
                <w:sz w:val="28"/>
                <w:szCs w:val="28"/>
              </w:rPr>
              <w:t xml:space="preserve">     </w:t>
            </w:r>
            <w:r w:rsidRPr="001C73DA">
              <w:rPr>
                <w:color w:val="000000"/>
                <w:sz w:val="28"/>
                <w:szCs w:val="28"/>
              </w:rPr>
              <w:t>Приложение №  6</w:t>
            </w:r>
          </w:p>
        </w:tc>
      </w:tr>
      <w:tr w:rsidR="001C73DA" w:rsidRPr="001C73DA" w:rsidTr="001C73DA">
        <w:trPr>
          <w:trHeight w:val="315"/>
        </w:trPr>
        <w:tc>
          <w:tcPr>
            <w:tcW w:w="9400" w:type="dxa"/>
            <w:gridSpan w:val="3"/>
            <w:tcBorders>
              <w:top w:val="nil"/>
              <w:left w:val="nil"/>
              <w:bottom w:val="nil"/>
              <w:right w:val="nil"/>
            </w:tcBorders>
            <w:shd w:val="clear" w:color="000000" w:fill="FFFFFF"/>
            <w:hideMark/>
          </w:tcPr>
          <w:p w:rsidR="001C73DA" w:rsidRPr="001C73DA" w:rsidRDefault="001C73DA" w:rsidP="001C73DA">
            <w:pPr>
              <w:jc w:val="center"/>
              <w:rPr>
                <w:color w:val="000000"/>
                <w:sz w:val="28"/>
                <w:szCs w:val="28"/>
              </w:rPr>
            </w:pPr>
            <w:r w:rsidRPr="001C73DA">
              <w:rPr>
                <w:color w:val="000000"/>
                <w:sz w:val="28"/>
                <w:szCs w:val="28"/>
              </w:rPr>
              <w:t xml:space="preserve">                                 </w:t>
            </w:r>
            <w:r>
              <w:rPr>
                <w:color w:val="000000"/>
                <w:sz w:val="28"/>
                <w:szCs w:val="28"/>
              </w:rPr>
              <w:t xml:space="preserve">                             </w:t>
            </w:r>
            <w:r w:rsidRPr="001C73DA">
              <w:rPr>
                <w:color w:val="000000"/>
                <w:sz w:val="28"/>
                <w:szCs w:val="28"/>
              </w:rPr>
              <w:t xml:space="preserve">к решению </w:t>
            </w:r>
            <w:proofErr w:type="spellStart"/>
            <w:r w:rsidRPr="001C73DA">
              <w:rPr>
                <w:color w:val="000000"/>
                <w:sz w:val="28"/>
                <w:szCs w:val="28"/>
              </w:rPr>
              <w:t>Куменской</w:t>
            </w:r>
            <w:proofErr w:type="spellEnd"/>
            <w:r w:rsidRPr="001C73DA">
              <w:rPr>
                <w:color w:val="000000"/>
                <w:sz w:val="28"/>
                <w:szCs w:val="28"/>
              </w:rPr>
              <w:t xml:space="preserve"> </w:t>
            </w:r>
          </w:p>
        </w:tc>
      </w:tr>
      <w:tr w:rsidR="001C73DA" w:rsidRPr="001C73DA" w:rsidTr="001C73DA">
        <w:trPr>
          <w:trHeight w:val="315"/>
        </w:trPr>
        <w:tc>
          <w:tcPr>
            <w:tcW w:w="9400" w:type="dxa"/>
            <w:gridSpan w:val="3"/>
            <w:tcBorders>
              <w:top w:val="nil"/>
              <w:left w:val="nil"/>
              <w:bottom w:val="nil"/>
              <w:right w:val="nil"/>
            </w:tcBorders>
            <w:shd w:val="clear" w:color="000000" w:fill="FFFFFF"/>
            <w:hideMark/>
          </w:tcPr>
          <w:p w:rsidR="001C73DA" w:rsidRPr="001C73DA" w:rsidRDefault="001C73DA" w:rsidP="001C73DA">
            <w:pPr>
              <w:jc w:val="center"/>
              <w:rPr>
                <w:color w:val="000000"/>
                <w:sz w:val="28"/>
                <w:szCs w:val="28"/>
              </w:rPr>
            </w:pPr>
            <w:r w:rsidRPr="001C73DA">
              <w:rPr>
                <w:color w:val="000000"/>
                <w:sz w:val="28"/>
                <w:szCs w:val="28"/>
              </w:rPr>
              <w:t xml:space="preserve">                        </w:t>
            </w:r>
            <w:r>
              <w:rPr>
                <w:color w:val="000000"/>
                <w:sz w:val="28"/>
                <w:szCs w:val="28"/>
              </w:rPr>
              <w:t xml:space="preserve">                            </w:t>
            </w:r>
            <w:r w:rsidRPr="001C73DA">
              <w:rPr>
                <w:color w:val="000000"/>
                <w:sz w:val="28"/>
                <w:szCs w:val="28"/>
              </w:rPr>
              <w:t xml:space="preserve">районной Думы       </w:t>
            </w:r>
          </w:p>
        </w:tc>
      </w:tr>
      <w:tr w:rsidR="001C73DA" w:rsidRPr="001C73DA" w:rsidTr="001C73DA">
        <w:trPr>
          <w:trHeight w:val="300"/>
        </w:trPr>
        <w:tc>
          <w:tcPr>
            <w:tcW w:w="9400" w:type="dxa"/>
            <w:gridSpan w:val="3"/>
            <w:tcBorders>
              <w:top w:val="nil"/>
              <w:left w:val="nil"/>
              <w:bottom w:val="nil"/>
              <w:right w:val="nil"/>
            </w:tcBorders>
            <w:shd w:val="clear" w:color="000000" w:fill="FFFFFF"/>
            <w:hideMark/>
          </w:tcPr>
          <w:p w:rsidR="001C73DA" w:rsidRPr="001C73DA" w:rsidRDefault="001C73DA" w:rsidP="001C73DA">
            <w:pPr>
              <w:jc w:val="center"/>
              <w:rPr>
                <w:rFonts w:ascii="Arial" w:hAnsi="Arial" w:cs="Arial"/>
                <w:color w:val="000000"/>
                <w:sz w:val="28"/>
                <w:szCs w:val="28"/>
              </w:rPr>
            </w:pPr>
            <w:r w:rsidRPr="001C73DA">
              <w:rPr>
                <w:rFonts w:ascii="Arial" w:hAnsi="Arial" w:cs="Arial"/>
                <w:color w:val="000000"/>
                <w:sz w:val="28"/>
                <w:szCs w:val="28"/>
              </w:rPr>
              <w:t xml:space="preserve">                                                        </w:t>
            </w:r>
            <w:r w:rsidR="00CC5588">
              <w:rPr>
                <w:rFonts w:ascii="Arial" w:hAnsi="Arial" w:cs="Arial"/>
                <w:color w:val="000000"/>
                <w:sz w:val="28"/>
                <w:szCs w:val="28"/>
              </w:rPr>
              <w:t xml:space="preserve">      </w:t>
            </w:r>
            <w:r w:rsidRPr="001C73DA">
              <w:rPr>
                <w:color w:val="000000"/>
                <w:sz w:val="28"/>
                <w:szCs w:val="28"/>
              </w:rPr>
              <w:t>от 22.12.2020 № 36/</w:t>
            </w:r>
            <w:r w:rsidR="00CC5588">
              <w:rPr>
                <w:color w:val="000000"/>
                <w:sz w:val="28"/>
                <w:szCs w:val="28"/>
              </w:rPr>
              <w:t>267</w:t>
            </w:r>
          </w:p>
        </w:tc>
      </w:tr>
      <w:tr w:rsidR="00DE6954" w:rsidRPr="00DE6954" w:rsidTr="00DE6954">
        <w:trPr>
          <w:trHeight w:val="300"/>
        </w:trPr>
        <w:tc>
          <w:tcPr>
            <w:tcW w:w="9400" w:type="dxa"/>
            <w:gridSpan w:val="3"/>
            <w:tcBorders>
              <w:top w:val="nil"/>
              <w:left w:val="nil"/>
              <w:bottom w:val="nil"/>
              <w:right w:val="nil"/>
            </w:tcBorders>
            <w:shd w:val="clear" w:color="000000" w:fill="FFFFFF"/>
            <w:hideMark/>
          </w:tcPr>
          <w:p w:rsidR="00DE6954" w:rsidRPr="00DE6954" w:rsidRDefault="00DE6954" w:rsidP="00DE6954">
            <w:pPr>
              <w:jc w:val="center"/>
              <w:rPr>
                <w:b/>
                <w:color w:val="000000"/>
                <w:sz w:val="24"/>
                <w:szCs w:val="24"/>
              </w:rPr>
            </w:pPr>
            <w:r w:rsidRPr="00DE6954">
              <w:rPr>
                <w:b/>
                <w:color w:val="000000"/>
                <w:sz w:val="24"/>
                <w:szCs w:val="24"/>
              </w:rPr>
              <w:t>Объемы</w:t>
            </w:r>
          </w:p>
        </w:tc>
      </w:tr>
      <w:tr w:rsidR="00DE6954" w:rsidRPr="00DE6954" w:rsidTr="00DE6954">
        <w:trPr>
          <w:trHeight w:val="300"/>
        </w:trPr>
        <w:tc>
          <w:tcPr>
            <w:tcW w:w="9400" w:type="dxa"/>
            <w:gridSpan w:val="3"/>
            <w:tcBorders>
              <w:top w:val="nil"/>
              <w:left w:val="nil"/>
              <w:bottom w:val="nil"/>
              <w:right w:val="nil"/>
            </w:tcBorders>
            <w:shd w:val="clear" w:color="000000" w:fill="FFFFFF"/>
            <w:hideMark/>
          </w:tcPr>
          <w:p w:rsidR="00DE6954" w:rsidRPr="00DE6954" w:rsidRDefault="00DE6954" w:rsidP="00DE6954">
            <w:pPr>
              <w:jc w:val="center"/>
              <w:rPr>
                <w:b/>
                <w:color w:val="000000"/>
                <w:sz w:val="24"/>
                <w:szCs w:val="24"/>
              </w:rPr>
            </w:pPr>
            <w:r w:rsidRPr="00DE6954">
              <w:rPr>
                <w:b/>
                <w:color w:val="000000"/>
                <w:sz w:val="24"/>
                <w:szCs w:val="24"/>
              </w:rPr>
              <w:t>поступления налоговых и неналоговых доходов общей суммой,</w:t>
            </w:r>
          </w:p>
        </w:tc>
      </w:tr>
      <w:tr w:rsidR="00DE6954" w:rsidRPr="00DE6954" w:rsidTr="00DE6954">
        <w:trPr>
          <w:trHeight w:val="300"/>
        </w:trPr>
        <w:tc>
          <w:tcPr>
            <w:tcW w:w="9400" w:type="dxa"/>
            <w:gridSpan w:val="3"/>
            <w:tcBorders>
              <w:top w:val="nil"/>
              <w:left w:val="nil"/>
              <w:bottom w:val="nil"/>
              <w:right w:val="nil"/>
            </w:tcBorders>
            <w:shd w:val="clear" w:color="000000" w:fill="FFFFFF"/>
            <w:hideMark/>
          </w:tcPr>
          <w:p w:rsidR="00DE6954" w:rsidRPr="00DE6954" w:rsidRDefault="00DE6954" w:rsidP="00DE6954">
            <w:pPr>
              <w:jc w:val="center"/>
              <w:rPr>
                <w:b/>
                <w:color w:val="000000"/>
                <w:sz w:val="24"/>
                <w:szCs w:val="24"/>
              </w:rPr>
            </w:pPr>
            <w:r w:rsidRPr="00DE6954">
              <w:rPr>
                <w:b/>
                <w:color w:val="000000"/>
                <w:sz w:val="24"/>
                <w:szCs w:val="24"/>
              </w:rPr>
              <w:t>объемы безвозмездных поступлений по подстатьям</w:t>
            </w:r>
          </w:p>
        </w:tc>
      </w:tr>
      <w:tr w:rsidR="00DE6954" w:rsidRPr="00DE6954" w:rsidTr="00DE6954">
        <w:trPr>
          <w:trHeight w:val="300"/>
        </w:trPr>
        <w:tc>
          <w:tcPr>
            <w:tcW w:w="9400" w:type="dxa"/>
            <w:gridSpan w:val="3"/>
            <w:tcBorders>
              <w:top w:val="nil"/>
              <w:left w:val="nil"/>
              <w:bottom w:val="nil"/>
              <w:right w:val="nil"/>
            </w:tcBorders>
            <w:shd w:val="clear" w:color="000000" w:fill="FFFFFF"/>
            <w:hideMark/>
          </w:tcPr>
          <w:p w:rsidR="00DE6954" w:rsidRPr="00DE6954" w:rsidRDefault="00DE6954" w:rsidP="00DE6954">
            <w:pPr>
              <w:jc w:val="center"/>
              <w:rPr>
                <w:b/>
                <w:color w:val="000000"/>
                <w:sz w:val="24"/>
                <w:szCs w:val="24"/>
              </w:rPr>
            </w:pPr>
            <w:r w:rsidRPr="00DE6954">
              <w:rPr>
                <w:b/>
                <w:color w:val="000000"/>
                <w:sz w:val="24"/>
                <w:szCs w:val="24"/>
              </w:rPr>
              <w:t>классификации доходов бюджетов, прогнозируемые на 2020 год</w:t>
            </w:r>
          </w:p>
        </w:tc>
      </w:tr>
      <w:tr w:rsidR="00DE6954" w:rsidRPr="00DE6954" w:rsidTr="00DE6954">
        <w:trPr>
          <w:trHeight w:val="315"/>
        </w:trPr>
        <w:tc>
          <w:tcPr>
            <w:tcW w:w="2860" w:type="dxa"/>
            <w:tcBorders>
              <w:top w:val="nil"/>
              <w:left w:val="nil"/>
              <w:bottom w:val="nil"/>
              <w:right w:val="nil"/>
            </w:tcBorders>
            <w:shd w:val="clear" w:color="auto" w:fill="auto"/>
            <w:noWrap/>
            <w:vAlign w:val="bottom"/>
            <w:hideMark/>
          </w:tcPr>
          <w:p w:rsidR="00DE6954" w:rsidRPr="00DE6954" w:rsidRDefault="00DE6954" w:rsidP="00DE6954">
            <w:pPr>
              <w:rPr>
                <w:rFonts w:ascii="Calibri" w:hAnsi="Calibri"/>
                <w:color w:val="000000"/>
                <w:sz w:val="24"/>
                <w:szCs w:val="24"/>
              </w:rPr>
            </w:pPr>
          </w:p>
        </w:tc>
        <w:tc>
          <w:tcPr>
            <w:tcW w:w="5060" w:type="dxa"/>
            <w:tcBorders>
              <w:top w:val="nil"/>
              <w:left w:val="nil"/>
              <w:bottom w:val="nil"/>
              <w:right w:val="nil"/>
            </w:tcBorders>
            <w:shd w:val="clear" w:color="auto" w:fill="auto"/>
            <w:noWrap/>
            <w:vAlign w:val="bottom"/>
            <w:hideMark/>
          </w:tcPr>
          <w:p w:rsidR="00DE6954" w:rsidRPr="00DE6954" w:rsidRDefault="00DE6954" w:rsidP="00DE6954">
            <w:pPr>
              <w:rPr>
                <w:rFonts w:ascii="Calibri" w:hAnsi="Calibri"/>
                <w:color w:val="000000"/>
                <w:sz w:val="24"/>
                <w:szCs w:val="24"/>
              </w:rPr>
            </w:pPr>
          </w:p>
        </w:tc>
        <w:tc>
          <w:tcPr>
            <w:tcW w:w="1480" w:type="dxa"/>
            <w:tcBorders>
              <w:top w:val="nil"/>
              <w:left w:val="nil"/>
              <w:bottom w:val="nil"/>
              <w:right w:val="nil"/>
            </w:tcBorders>
            <w:shd w:val="clear" w:color="auto" w:fill="auto"/>
            <w:noWrap/>
            <w:vAlign w:val="bottom"/>
            <w:hideMark/>
          </w:tcPr>
          <w:p w:rsidR="00DE6954" w:rsidRPr="00DE6954" w:rsidRDefault="00DE6954" w:rsidP="00DE6954">
            <w:pPr>
              <w:rPr>
                <w:rFonts w:ascii="Calibri" w:hAnsi="Calibri"/>
                <w:color w:val="000000"/>
                <w:sz w:val="24"/>
                <w:szCs w:val="24"/>
              </w:rPr>
            </w:pPr>
          </w:p>
        </w:tc>
      </w:tr>
      <w:tr w:rsidR="00DE6954" w:rsidRPr="00DE6954" w:rsidTr="00DE6954">
        <w:trPr>
          <w:trHeight w:val="630"/>
        </w:trPr>
        <w:tc>
          <w:tcPr>
            <w:tcW w:w="2860" w:type="dxa"/>
            <w:tcBorders>
              <w:top w:val="single" w:sz="4" w:space="0" w:color="auto"/>
              <w:left w:val="single" w:sz="4" w:space="0" w:color="auto"/>
              <w:bottom w:val="single" w:sz="4" w:space="0" w:color="auto"/>
              <w:right w:val="single" w:sz="4" w:space="0" w:color="auto"/>
            </w:tcBorders>
            <w:shd w:val="clear" w:color="000000" w:fill="FFFFFF"/>
            <w:hideMark/>
          </w:tcPr>
          <w:p w:rsidR="00DE6954" w:rsidRPr="00DE6954" w:rsidRDefault="00DE6954" w:rsidP="00DE6954">
            <w:pPr>
              <w:jc w:val="center"/>
              <w:rPr>
                <w:color w:val="000000"/>
                <w:sz w:val="24"/>
                <w:szCs w:val="24"/>
              </w:rPr>
            </w:pPr>
            <w:r w:rsidRPr="00DE6954">
              <w:rPr>
                <w:color w:val="000000"/>
                <w:sz w:val="24"/>
                <w:szCs w:val="24"/>
              </w:rPr>
              <w:t>Код бюджетной классификации</w:t>
            </w:r>
          </w:p>
        </w:tc>
        <w:tc>
          <w:tcPr>
            <w:tcW w:w="5060" w:type="dxa"/>
            <w:tcBorders>
              <w:top w:val="single" w:sz="4" w:space="0" w:color="auto"/>
              <w:left w:val="nil"/>
              <w:bottom w:val="single" w:sz="4" w:space="0" w:color="auto"/>
              <w:right w:val="single" w:sz="4" w:space="0" w:color="auto"/>
            </w:tcBorders>
            <w:shd w:val="clear" w:color="000000" w:fill="FFFFFF"/>
            <w:hideMark/>
          </w:tcPr>
          <w:p w:rsidR="00DE6954" w:rsidRPr="00DE6954" w:rsidRDefault="00DE6954" w:rsidP="00DE6954">
            <w:pPr>
              <w:jc w:val="center"/>
              <w:rPr>
                <w:color w:val="000000"/>
                <w:sz w:val="24"/>
                <w:szCs w:val="24"/>
              </w:rPr>
            </w:pPr>
            <w:r w:rsidRPr="00DE6954">
              <w:rPr>
                <w:color w:val="000000"/>
                <w:sz w:val="24"/>
                <w:szCs w:val="24"/>
              </w:rPr>
              <w:t>Наименование дохода</w:t>
            </w:r>
          </w:p>
        </w:tc>
        <w:tc>
          <w:tcPr>
            <w:tcW w:w="1480" w:type="dxa"/>
            <w:tcBorders>
              <w:top w:val="single" w:sz="4" w:space="0" w:color="auto"/>
              <w:left w:val="nil"/>
              <w:bottom w:val="single" w:sz="4" w:space="0" w:color="auto"/>
              <w:right w:val="single" w:sz="4" w:space="0" w:color="auto"/>
            </w:tcBorders>
            <w:shd w:val="clear" w:color="000000" w:fill="FFFFFF"/>
            <w:hideMark/>
          </w:tcPr>
          <w:p w:rsidR="00DE6954" w:rsidRPr="00DE6954" w:rsidRDefault="00DE6954" w:rsidP="00DE6954">
            <w:pPr>
              <w:jc w:val="center"/>
              <w:rPr>
                <w:color w:val="000000"/>
                <w:sz w:val="24"/>
                <w:szCs w:val="24"/>
              </w:rPr>
            </w:pPr>
            <w:r w:rsidRPr="00DE6954">
              <w:rPr>
                <w:color w:val="000000"/>
                <w:sz w:val="24"/>
                <w:szCs w:val="24"/>
              </w:rPr>
              <w:t>Сумма              (тыс. рублей)</w:t>
            </w:r>
          </w:p>
        </w:tc>
      </w:tr>
      <w:tr w:rsidR="00DE6954" w:rsidRPr="00DE6954" w:rsidTr="00DE6954">
        <w:trPr>
          <w:trHeight w:val="615"/>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b/>
                <w:bCs/>
                <w:color w:val="000000"/>
                <w:sz w:val="24"/>
                <w:szCs w:val="24"/>
              </w:rPr>
            </w:pPr>
            <w:r w:rsidRPr="00DE6954">
              <w:rPr>
                <w:b/>
                <w:bCs/>
                <w:color w:val="000000"/>
                <w:sz w:val="24"/>
                <w:szCs w:val="24"/>
              </w:rPr>
              <w:t>000 1 00 00000 00 0000 000</w:t>
            </w:r>
          </w:p>
        </w:tc>
        <w:tc>
          <w:tcPr>
            <w:tcW w:w="5060" w:type="dxa"/>
            <w:tcBorders>
              <w:top w:val="nil"/>
              <w:left w:val="nil"/>
              <w:bottom w:val="single" w:sz="4" w:space="0" w:color="auto"/>
              <w:right w:val="single" w:sz="4" w:space="0" w:color="auto"/>
            </w:tcBorders>
            <w:shd w:val="clear" w:color="000000" w:fill="FFFFFF"/>
            <w:hideMark/>
          </w:tcPr>
          <w:p w:rsidR="00DE6954" w:rsidRPr="00DE6954" w:rsidRDefault="00DE6954" w:rsidP="00DE6954">
            <w:pPr>
              <w:jc w:val="both"/>
              <w:rPr>
                <w:b/>
                <w:bCs/>
                <w:color w:val="000000"/>
                <w:sz w:val="24"/>
                <w:szCs w:val="24"/>
              </w:rPr>
            </w:pPr>
            <w:r w:rsidRPr="00DE6954">
              <w:rPr>
                <w:b/>
                <w:bCs/>
                <w:color w:val="000000"/>
                <w:sz w:val="24"/>
                <w:szCs w:val="24"/>
              </w:rPr>
              <w:t>НАЛОГОВЫЕ И НЕНАЛОГОВЫЕ ДОХОДЫ</w:t>
            </w:r>
          </w:p>
        </w:tc>
        <w:tc>
          <w:tcPr>
            <w:tcW w:w="1480" w:type="dxa"/>
            <w:tcBorders>
              <w:top w:val="nil"/>
              <w:left w:val="nil"/>
              <w:bottom w:val="single" w:sz="4" w:space="0" w:color="auto"/>
              <w:right w:val="single" w:sz="4" w:space="0" w:color="auto"/>
            </w:tcBorders>
            <w:shd w:val="clear" w:color="000000" w:fill="FFFFFF"/>
            <w:vAlign w:val="center"/>
            <w:hideMark/>
          </w:tcPr>
          <w:p w:rsidR="00DE6954" w:rsidRPr="00DE6954" w:rsidRDefault="00DE6954" w:rsidP="00DE6954">
            <w:pPr>
              <w:jc w:val="right"/>
              <w:rPr>
                <w:b/>
                <w:bCs/>
                <w:color w:val="000000"/>
                <w:sz w:val="24"/>
                <w:szCs w:val="24"/>
              </w:rPr>
            </w:pPr>
            <w:r w:rsidRPr="00DE6954">
              <w:rPr>
                <w:b/>
                <w:bCs/>
                <w:color w:val="000000"/>
                <w:sz w:val="24"/>
                <w:szCs w:val="24"/>
              </w:rPr>
              <w:t xml:space="preserve">106 587,5 </w:t>
            </w:r>
          </w:p>
        </w:tc>
      </w:tr>
      <w:tr w:rsidR="00DE6954" w:rsidRPr="00DE6954" w:rsidTr="00DE6954">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b/>
                <w:bCs/>
                <w:color w:val="000000"/>
                <w:sz w:val="24"/>
                <w:szCs w:val="24"/>
              </w:rPr>
            </w:pPr>
            <w:r w:rsidRPr="00DE6954">
              <w:rPr>
                <w:b/>
                <w:bCs/>
                <w:color w:val="000000"/>
                <w:sz w:val="24"/>
                <w:szCs w:val="24"/>
              </w:rPr>
              <w:t>000 2 00 00000 00 0000 000</w:t>
            </w:r>
          </w:p>
        </w:tc>
        <w:tc>
          <w:tcPr>
            <w:tcW w:w="5060" w:type="dxa"/>
            <w:tcBorders>
              <w:top w:val="nil"/>
              <w:left w:val="nil"/>
              <w:bottom w:val="single" w:sz="4" w:space="0" w:color="auto"/>
              <w:right w:val="single" w:sz="4" w:space="0" w:color="auto"/>
            </w:tcBorders>
            <w:shd w:val="clear" w:color="000000" w:fill="FFFFFF"/>
            <w:hideMark/>
          </w:tcPr>
          <w:p w:rsidR="00DE6954" w:rsidRPr="00DE6954" w:rsidRDefault="00DE6954" w:rsidP="00DE6954">
            <w:pPr>
              <w:jc w:val="both"/>
              <w:rPr>
                <w:b/>
                <w:bCs/>
                <w:color w:val="000000"/>
                <w:sz w:val="24"/>
                <w:szCs w:val="24"/>
              </w:rPr>
            </w:pPr>
            <w:r w:rsidRPr="00DE6954">
              <w:rPr>
                <w:b/>
                <w:bCs/>
                <w:color w:val="000000"/>
                <w:sz w:val="24"/>
                <w:szCs w:val="24"/>
              </w:rPr>
              <w:t>БЕЗВОЗМЕЗДНЫЕ ПОСТУПЛЕНИЯ</w:t>
            </w:r>
          </w:p>
        </w:tc>
        <w:tc>
          <w:tcPr>
            <w:tcW w:w="1480" w:type="dxa"/>
            <w:tcBorders>
              <w:top w:val="nil"/>
              <w:left w:val="nil"/>
              <w:bottom w:val="single" w:sz="4" w:space="0" w:color="auto"/>
              <w:right w:val="single" w:sz="4" w:space="0" w:color="auto"/>
            </w:tcBorders>
            <w:shd w:val="clear" w:color="auto" w:fill="auto"/>
            <w:vAlign w:val="center"/>
            <w:hideMark/>
          </w:tcPr>
          <w:p w:rsidR="00DE6954" w:rsidRPr="00DE6954" w:rsidRDefault="00DE6954" w:rsidP="00DE6954">
            <w:pPr>
              <w:jc w:val="right"/>
              <w:rPr>
                <w:b/>
                <w:bCs/>
                <w:color w:val="000000"/>
                <w:sz w:val="24"/>
                <w:szCs w:val="24"/>
              </w:rPr>
            </w:pPr>
            <w:r w:rsidRPr="00DE6954">
              <w:rPr>
                <w:b/>
                <w:bCs/>
                <w:color w:val="000000"/>
                <w:sz w:val="24"/>
                <w:szCs w:val="24"/>
              </w:rPr>
              <w:t xml:space="preserve">272 125,2 </w:t>
            </w:r>
          </w:p>
        </w:tc>
      </w:tr>
      <w:tr w:rsidR="00DE6954" w:rsidRPr="00DE6954" w:rsidTr="00DE6954">
        <w:trPr>
          <w:trHeight w:val="975"/>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b/>
                <w:bCs/>
                <w:color w:val="000000"/>
                <w:sz w:val="24"/>
                <w:szCs w:val="24"/>
              </w:rPr>
            </w:pPr>
            <w:r w:rsidRPr="00DE6954">
              <w:rPr>
                <w:b/>
                <w:bCs/>
                <w:color w:val="000000"/>
                <w:sz w:val="24"/>
                <w:szCs w:val="24"/>
              </w:rPr>
              <w:t>000 2 02 00000 00 0000 000</w:t>
            </w:r>
          </w:p>
        </w:tc>
        <w:tc>
          <w:tcPr>
            <w:tcW w:w="5060" w:type="dxa"/>
            <w:tcBorders>
              <w:top w:val="nil"/>
              <w:left w:val="nil"/>
              <w:bottom w:val="single" w:sz="4" w:space="0" w:color="auto"/>
              <w:right w:val="single" w:sz="4" w:space="0" w:color="auto"/>
            </w:tcBorders>
            <w:shd w:val="clear" w:color="000000" w:fill="FFFFFF"/>
            <w:hideMark/>
          </w:tcPr>
          <w:p w:rsidR="00DE6954" w:rsidRPr="00DE6954" w:rsidRDefault="00DE6954" w:rsidP="00DE6954">
            <w:pPr>
              <w:jc w:val="both"/>
              <w:rPr>
                <w:b/>
                <w:bCs/>
                <w:color w:val="000000"/>
                <w:sz w:val="24"/>
                <w:szCs w:val="24"/>
              </w:rPr>
            </w:pPr>
            <w:r w:rsidRPr="00DE6954">
              <w:rPr>
                <w:b/>
                <w:bCs/>
                <w:color w:val="000000"/>
                <w:sz w:val="24"/>
                <w:szCs w:val="24"/>
              </w:rPr>
              <w:t>БЕЗВОЗМЕЗДНЫЕ ПОСТУПЛЕНИЯ ОТ ДРУГИХ БЮДЖЕТОВ БЮДЖЕТНОЙ СИСТЕМЫ РФ</w:t>
            </w:r>
          </w:p>
        </w:tc>
        <w:tc>
          <w:tcPr>
            <w:tcW w:w="1480" w:type="dxa"/>
            <w:tcBorders>
              <w:top w:val="nil"/>
              <w:left w:val="nil"/>
              <w:bottom w:val="single" w:sz="4" w:space="0" w:color="auto"/>
              <w:right w:val="single" w:sz="4" w:space="0" w:color="auto"/>
            </w:tcBorders>
            <w:shd w:val="clear" w:color="000000" w:fill="FFFFFF"/>
            <w:vAlign w:val="center"/>
            <w:hideMark/>
          </w:tcPr>
          <w:p w:rsidR="00DE6954" w:rsidRPr="00DE6954" w:rsidRDefault="00DE6954" w:rsidP="00DE6954">
            <w:pPr>
              <w:jc w:val="right"/>
              <w:rPr>
                <w:b/>
                <w:bCs/>
                <w:color w:val="000000"/>
                <w:sz w:val="24"/>
                <w:szCs w:val="24"/>
              </w:rPr>
            </w:pPr>
            <w:r w:rsidRPr="00DE6954">
              <w:rPr>
                <w:b/>
                <w:bCs/>
                <w:color w:val="000000"/>
                <w:sz w:val="24"/>
                <w:szCs w:val="24"/>
              </w:rPr>
              <w:t xml:space="preserve">271 924,3 </w:t>
            </w:r>
          </w:p>
        </w:tc>
      </w:tr>
      <w:tr w:rsidR="00DE6954" w:rsidRPr="00DE6954" w:rsidTr="00DE6954">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b/>
                <w:bCs/>
                <w:color w:val="000000"/>
                <w:sz w:val="24"/>
                <w:szCs w:val="24"/>
              </w:rPr>
            </w:pPr>
            <w:r w:rsidRPr="00DE6954">
              <w:rPr>
                <w:b/>
                <w:bCs/>
                <w:color w:val="000000"/>
                <w:sz w:val="24"/>
                <w:szCs w:val="24"/>
              </w:rPr>
              <w:t>000 2 02 10000 00 0000 150</w:t>
            </w:r>
          </w:p>
        </w:tc>
        <w:tc>
          <w:tcPr>
            <w:tcW w:w="5060" w:type="dxa"/>
            <w:tcBorders>
              <w:top w:val="nil"/>
              <w:left w:val="nil"/>
              <w:bottom w:val="single" w:sz="4" w:space="0" w:color="auto"/>
              <w:right w:val="single" w:sz="4" w:space="0" w:color="auto"/>
            </w:tcBorders>
            <w:shd w:val="clear" w:color="000000" w:fill="FFFFFF"/>
            <w:hideMark/>
          </w:tcPr>
          <w:p w:rsidR="00DE6954" w:rsidRPr="00DE6954" w:rsidRDefault="00DE6954" w:rsidP="00DE6954">
            <w:pPr>
              <w:jc w:val="both"/>
              <w:rPr>
                <w:b/>
                <w:bCs/>
                <w:color w:val="000000"/>
                <w:sz w:val="24"/>
                <w:szCs w:val="24"/>
              </w:rPr>
            </w:pPr>
            <w:r w:rsidRPr="00DE6954">
              <w:rPr>
                <w:b/>
                <w:bCs/>
                <w:color w:val="000000"/>
                <w:sz w:val="24"/>
                <w:szCs w:val="24"/>
              </w:rPr>
              <w:t>Дотации бюджетам бюджетной системы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DE6954" w:rsidRPr="00DE6954" w:rsidRDefault="00DE6954" w:rsidP="00DE6954">
            <w:pPr>
              <w:jc w:val="right"/>
              <w:rPr>
                <w:b/>
                <w:bCs/>
                <w:color w:val="000000"/>
                <w:sz w:val="24"/>
                <w:szCs w:val="24"/>
              </w:rPr>
            </w:pPr>
            <w:r w:rsidRPr="00DE6954">
              <w:rPr>
                <w:b/>
                <w:bCs/>
                <w:color w:val="000000"/>
                <w:sz w:val="24"/>
                <w:szCs w:val="24"/>
              </w:rPr>
              <w:t xml:space="preserve">44 850,0 </w:t>
            </w:r>
          </w:p>
        </w:tc>
      </w:tr>
      <w:tr w:rsidR="00DE6954" w:rsidRPr="00DE6954" w:rsidTr="00DE6954">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color w:val="000000"/>
                <w:sz w:val="24"/>
                <w:szCs w:val="24"/>
              </w:rPr>
            </w:pPr>
            <w:r w:rsidRPr="00DE6954">
              <w:rPr>
                <w:color w:val="000000"/>
                <w:sz w:val="24"/>
                <w:szCs w:val="24"/>
              </w:rPr>
              <w:t>000 2 02 15001 00 0000 150</w:t>
            </w:r>
          </w:p>
        </w:tc>
        <w:tc>
          <w:tcPr>
            <w:tcW w:w="5060" w:type="dxa"/>
            <w:tcBorders>
              <w:top w:val="nil"/>
              <w:left w:val="nil"/>
              <w:bottom w:val="single" w:sz="4" w:space="0" w:color="auto"/>
              <w:right w:val="single" w:sz="4" w:space="0" w:color="auto"/>
            </w:tcBorders>
            <w:shd w:val="clear" w:color="000000" w:fill="FFFFFF"/>
            <w:hideMark/>
          </w:tcPr>
          <w:p w:rsidR="00DE6954" w:rsidRPr="00DE6954" w:rsidRDefault="00DE6954" w:rsidP="00DE6954">
            <w:pPr>
              <w:jc w:val="both"/>
              <w:rPr>
                <w:color w:val="000000"/>
                <w:sz w:val="24"/>
                <w:szCs w:val="24"/>
              </w:rPr>
            </w:pPr>
            <w:r w:rsidRPr="00DE6954">
              <w:rPr>
                <w:color w:val="000000"/>
                <w:sz w:val="24"/>
                <w:szCs w:val="24"/>
              </w:rPr>
              <w:t>Дотации  на  выравнивание  бюджетной  обеспеченности</w:t>
            </w:r>
          </w:p>
        </w:tc>
        <w:tc>
          <w:tcPr>
            <w:tcW w:w="1480" w:type="dxa"/>
            <w:tcBorders>
              <w:top w:val="nil"/>
              <w:left w:val="nil"/>
              <w:bottom w:val="single" w:sz="4" w:space="0" w:color="auto"/>
              <w:right w:val="single" w:sz="4" w:space="0" w:color="auto"/>
            </w:tcBorders>
            <w:shd w:val="clear" w:color="000000" w:fill="FFFFFF"/>
            <w:vAlign w:val="center"/>
            <w:hideMark/>
          </w:tcPr>
          <w:p w:rsidR="00DE6954" w:rsidRPr="00DE6954" w:rsidRDefault="00DE6954" w:rsidP="00DE6954">
            <w:pPr>
              <w:jc w:val="right"/>
              <w:rPr>
                <w:color w:val="000000"/>
                <w:sz w:val="24"/>
                <w:szCs w:val="24"/>
              </w:rPr>
            </w:pPr>
            <w:r w:rsidRPr="00DE6954">
              <w:rPr>
                <w:color w:val="000000"/>
                <w:sz w:val="24"/>
                <w:szCs w:val="24"/>
              </w:rPr>
              <w:t xml:space="preserve">39 230,0 </w:t>
            </w:r>
          </w:p>
        </w:tc>
      </w:tr>
      <w:tr w:rsidR="00DE6954" w:rsidRPr="00DE6954" w:rsidTr="00DE6954">
        <w:trPr>
          <w:trHeight w:val="690"/>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color w:val="000000"/>
                <w:sz w:val="24"/>
                <w:szCs w:val="24"/>
              </w:rPr>
            </w:pPr>
            <w:r w:rsidRPr="00DE6954">
              <w:rPr>
                <w:color w:val="000000"/>
                <w:sz w:val="24"/>
                <w:szCs w:val="24"/>
              </w:rPr>
              <w:t>912 2 02 15001 05 0000 150</w:t>
            </w:r>
          </w:p>
        </w:tc>
        <w:tc>
          <w:tcPr>
            <w:tcW w:w="5060" w:type="dxa"/>
            <w:tcBorders>
              <w:top w:val="nil"/>
              <w:left w:val="nil"/>
              <w:bottom w:val="single" w:sz="4" w:space="0" w:color="auto"/>
              <w:right w:val="single" w:sz="4" w:space="0" w:color="auto"/>
            </w:tcBorders>
            <w:shd w:val="clear" w:color="000000" w:fill="FFFFFF"/>
            <w:hideMark/>
          </w:tcPr>
          <w:p w:rsidR="00DE6954" w:rsidRPr="00DE6954" w:rsidRDefault="00DE6954" w:rsidP="00DE6954">
            <w:pPr>
              <w:jc w:val="both"/>
              <w:rPr>
                <w:color w:val="000000"/>
                <w:sz w:val="24"/>
                <w:szCs w:val="24"/>
              </w:rPr>
            </w:pPr>
            <w:r w:rsidRPr="00DE6954">
              <w:rPr>
                <w:color w:val="000000"/>
                <w:sz w:val="24"/>
                <w:szCs w:val="24"/>
              </w:rPr>
              <w:t>Дотации  бюджетам  муниципальных  районов  на  выравнивание  бюджетной  обеспеченности</w:t>
            </w:r>
          </w:p>
        </w:tc>
        <w:tc>
          <w:tcPr>
            <w:tcW w:w="1480" w:type="dxa"/>
            <w:tcBorders>
              <w:top w:val="nil"/>
              <w:left w:val="nil"/>
              <w:bottom w:val="single" w:sz="4" w:space="0" w:color="auto"/>
              <w:right w:val="single" w:sz="4" w:space="0" w:color="auto"/>
            </w:tcBorders>
            <w:shd w:val="clear" w:color="000000" w:fill="FFFFFF"/>
            <w:vAlign w:val="center"/>
            <w:hideMark/>
          </w:tcPr>
          <w:p w:rsidR="00DE6954" w:rsidRPr="00DE6954" w:rsidRDefault="00DE6954" w:rsidP="00DE6954">
            <w:pPr>
              <w:jc w:val="right"/>
              <w:rPr>
                <w:color w:val="000000"/>
                <w:sz w:val="24"/>
                <w:szCs w:val="24"/>
              </w:rPr>
            </w:pPr>
            <w:r w:rsidRPr="00DE6954">
              <w:rPr>
                <w:color w:val="000000"/>
                <w:sz w:val="24"/>
                <w:szCs w:val="24"/>
              </w:rPr>
              <w:t xml:space="preserve">39 230,0 </w:t>
            </w:r>
          </w:p>
        </w:tc>
      </w:tr>
      <w:tr w:rsidR="00DE6954" w:rsidRPr="00DE6954" w:rsidTr="00DE6954">
        <w:trPr>
          <w:trHeight w:val="720"/>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color w:val="000000"/>
                <w:sz w:val="24"/>
                <w:szCs w:val="24"/>
              </w:rPr>
            </w:pPr>
            <w:r w:rsidRPr="00DE6954">
              <w:rPr>
                <w:color w:val="000000"/>
                <w:sz w:val="24"/>
                <w:szCs w:val="24"/>
              </w:rPr>
              <w:t>000 2 02 15002 00 0000 150</w:t>
            </w:r>
          </w:p>
        </w:tc>
        <w:tc>
          <w:tcPr>
            <w:tcW w:w="5060" w:type="dxa"/>
            <w:tcBorders>
              <w:top w:val="nil"/>
              <w:left w:val="nil"/>
              <w:bottom w:val="single" w:sz="4" w:space="0" w:color="auto"/>
              <w:right w:val="single" w:sz="4" w:space="0" w:color="auto"/>
            </w:tcBorders>
            <w:shd w:val="clear" w:color="000000" w:fill="FFFFFF"/>
            <w:hideMark/>
          </w:tcPr>
          <w:p w:rsidR="00DE6954" w:rsidRPr="00DE6954" w:rsidRDefault="00DE6954" w:rsidP="00DE6954">
            <w:pPr>
              <w:jc w:val="both"/>
              <w:rPr>
                <w:color w:val="000000"/>
                <w:sz w:val="24"/>
                <w:szCs w:val="24"/>
              </w:rPr>
            </w:pPr>
            <w:r w:rsidRPr="00DE6954">
              <w:rPr>
                <w:color w:val="000000"/>
                <w:sz w:val="24"/>
                <w:szCs w:val="24"/>
              </w:rPr>
              <w:t>Дотации  на поддержку мер по обеспечению сбалансированности бюджетов</w:t>
            </w:r>
          </w:p>
        </w:tc>
        <w:tc>
          <w:tcPr>
            <w:tcW w:w="1480" w:type="dxa"/>
            <w:tcBorders>
              <w:top w:val="nil"/>
              <w:left w:val="nil"/>
              <w:bottom w:val="single" w:sz="4" w:space="0" w:color="auto"/>
              <w:right w:val="single" w:sz="4" w:space="0" w:color="auto"/>
            </w:tcBorders>
            <w:shd w:val="clear" w:color="000000" w:fill="FFFFFF"/>
            <w:vAlign w:val="center"/>
            <w:hideMark/>
          </w:tcPr>
          <w:p w:rsidR="00DE6954" w:rsidRPr="00DE6954" w:rsidRDefault="00DE6954" w:rsidP="00DE6954">
            <w:pPr>
              <w:jc w:val="right"/>
              <w:rPr>
                <w:color w:val="000000"/>
                <w:sz w:val="24"/>
                <w:szCs w:val="24"/>
              </w:rPr>
            </w:pPr>
            <w:r w:rsidRPr="00DE6954">
              <w:rPr>
                <w:color w:val="000000"/>
                <w:sz w:val="24"/>
                <w:szCs w:val="24"/>
              </w:rPr>
              <w:t xml:space="preserve">5 259,9 </w:t>
            </w:r>
          </w:p>
        </w:tc>
      </w:tr>
      <w:tr w:rsidR="00DE6954" w:rsidRPr="00DE6954" w:rsidTr="00DE6954">
        <w:trPr>
          <w:trHeight w:val="1005"/>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color w:val="000000"/>
                <w:sz w:val="24"/>
                <w:szCs w:val="24"/>
              </w:rPr>
            </w:pPr>
            <w:r w:rsidRPr="00DE6954">
              <w:rPr>
                <w:color w:val="000000"/>
                <w:sz w:val="24"/>
                <w:szCs w:val="24"/>
              </w:rPr>
              <w:t>912 2 02 15002 05 0000 150</w:t>
            </w:r>
          </w:p>
        </w:tc>
        <w:tc>
          <w:tcPr>
            <w:tcW w:w="5060" w:type="dxa"/>
            <w:tcBorders>
              <w:top w:val="nil"/>
              <w:left w:val="nil"/>
              <w:bottom w:val="single" w:sz="4" w:space="0" w:color="auto"/>
              <w:right w:val="single" w:sz="4" w:space="0" w:color="auto"/>
            </w:tcBorders>
            <w:shd w:val="clear" w:color="000000" w:fill="FFFFFF"/>
            <w:hideMark/>
          </w:tcPr>
          <w:p w:rsidR="00DE6954" w:rsidRPr="00DE6954" w:rsidRDefault="00DE6954" w:rsidP="00DE6954">
            <w:pPr>
              <w:jc w:val="both"/>
              <w:rPr>
                <w:color w:val="000000"/>
                <w:sz w:val="24"/>
                <w:szCs w:val="24"/>
              </w:rPr>
            </w:pPr>
            <w:r w:rsidRPr="00DE6954">
              <w:rPr>
                <w:color w:val="000000"/>
                <w:sz w:val="24"/>
                <w:szCs w:val="24"/>
              </w:rPr>
              <w:t>Дотации бюджетам муниципальных районов на поддержку мер по обеспечению сбалансированности бюджетов</w:t>
            </w:r>
          </w:p>
        </w:tc>
        <w:tc>
          <w:tcPr>
            <w:tcW w:w="1480" w:type="dxa"/>
            <w:tcBorders>
              <w:top w:val="nil"/>
              <w:left w:val="nil"/>
              <w:bottom w:val="single" w:sz="4" w:space="0" w:color="auto"/>
              <w:right w:val="single" w:sz="4" w:space="0" w:color="auto"/>
            </w:tcBorders>
            <w:shd w:val="clear" w:color="000000" w:fill="FFFFFF"/>
            <w:vAlign w:val="center"/>
            <w:hideMark/>
          </w:tcPr>
          <w:p w:rsidR="00DE6954" w:rsidRPr="00DE6954" w:rsidRDefault="00DE6954" w:rsidP="00DE6954">
            <w:pPr>
              <w:jc w:val="right"/>
              <w:rPr>
                <w:color w:val="000000"/>
                <w:sz w:val="24"/>
                <w:szCs w:val="24"/>
              </w:rPr>
            </w:pPr>
            <w:r w:rsidRPr="00DE6954">
              <w:rPr>
                <w:color w:val="000000"/>
                <w:sz w:val="24"/>
                <w:szCs w:val="24"/>
              </w:rPr>
              <w:t xml:space="preserve">5 259,9 </w:t>
            </w:r>
          </w:p>
        </w:tc>
      </w:tr>
      <w:tr w:rsidR="00DE6954" w:rsidRPr="00DE6954" w:rsidTr="00DE6954">
        <w:trPr>
          <w:trHeight w:val="2520"/>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color w:val="000000"/>
                <w:sz w:val="24"/>
                <w:szCs w:val="24"/>
              </w:rPr>
            </w:pPr>
            <w:r w:rsidRPr="00DE6954">
              <w:rPr>
                <w:color w:val="000000"/>
                <w:sz w:val="24"/>
                <w:szCs w:val="24"/>
              </w:rPr>
              <w:t>000 2 02 15853 00 0000 150</w:t>
            </w:r>
          </w:p>
        </w:tc>
        <w:tc>
          <w:tcPr>
            <w:tcW w:w="5060" w:type="dxa"/>
            <w:tcBorders>
              <w:top w:val="nil"/>
              <w:left w:val="nil"/>
              <w:bottom w:val="single" w:sz="4" w:space="0" w:color="auto"/>
              <w:right w:val="single" w:sz="4" w:space="0" w:color="auto"/>
            </w:tcBorders>
            <w:shd w:val="clear" w:color="000000" w:fill="FFFFFF"/>
            <w:hideMark/>
          </w:tcPr>
          <w:p w:rsidR="00DE6954" w:rsidRPr="00DE6954" w:rsidRDefault="00DE6954" w:rsidP="00DE6954">
            <w:pPr>
              <w:jc w:val="both"/>
              <w:rPr>
                <w:color w:val="000000"/>
                <w:sz w:val="24"/>
                <w:szCs w:val="24"/>
              </w:rPr>
            </w:pPr>
            <w:r w:rsidRPr="00DE6954">
              <w:rPr>
                <w:color w:val="000000"/>
                <w:sz w:val="24"/>
                <w:szCs w:val="24"/>
              </w:rPr>
              <w:t>Дотации бюджетам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DE6954" w:rsidRPr="00DE6954" w:rsidRDefault="00DE6954" w:rsidP="00DE6954">
            <w:pPr>
              <w:jc w:val="right"/>
              <w:rPr>
                <w:color w:val="000000"/>
                <w:sz w:val="24"/>
                <w:szCs w:val="24"/>
              </w:rPr>
            </w:pPr>
            <w:r w:rsidRPr="00DE6954">
              <w:rPr>
                <w:color w:val="000000"/>
                <w:sz w:val="24"/>
                <w:szCs w:val="24"/>
              </w:rPr>
              <w:t xml:space="preserve">360,1 </w:t>
            </w:r>
          </w:p>
        </w:tc>
      </w:tr>
      <w:tr w:rsidR="00DE6954" w:rsidRPr="00DE6954" w:rsidTr="00DE6954">
        <w:trPr>
          <w:trHeight w:val="2550"/>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color w:val="000000"/>
                <w:sz w:val="24"/>
                <w:szCs w:val="24"/>
              </w:rPr>
            </w:pPr>
            <w:r w:rsidRPr="00DE6954">
              <w:rPr>
                <w:color w:val="000000"/>
                <w:sz w:val="24"/>
                <w:szCs w:val="24"/>
              </w:rPr>
              <w:lastRenderedPageBreak/>
              <w:t>912 2 02 15853 05 0000 150</w:t>
            </w:r>
          </w:p>
        </w:tc>
        <w:tc>
          <w:tcPr>
            <w:tcW w:w="5060" w:type="dxa"/>
            <w:tcBorders>
              <w:top w:val="nil"/>
              <w:left w:val="nil"/>
              <w:bottom w:val="single" w:sz="4" w:space="0" w:color="auto"/>
              <w:right w:val="single" w:sz="4" w:space="0" w:color="auto"/>
            </w:tcBorders>
            <w:shd w:val="clear" w:color="000000" w:fill="FFFFFF"/>
            <w:hideMark/>
          </w:tcPr>
          <w:p w:rsidR="00DE6954" w:rsidRPr="00DE6954" w:rsidRDefault="00DE6954" w:rsidP="00DE6954">
            <w:pPr>
              <w:jc w:val="both"/>
              <w:rPr>
                <w:color w:val="000000"/>
                <w:sz w:val="24"/>
                <w:szCs w:val="24"/>
              </w:rPr>
            </w:pPr>
            <w:r w:rsidRPr="00DE6954">
              <w:rPr>
                <w:color w:val="000000"/>
                <w:sz w:val="24"/>
                <w:szCs w:val="24"/>
              </w:rPr>
              <w:t>Дотации бюджетам муниципальных районов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DE6954" w:rsidRPr="00DE6954" w:rsidRDefault="00DE6954" w:rsidP="00DE6954">
            <w:pPr>
              <w:jc w:val="right"/>
              <w:rPr>
                <w:color w:val="000000"/>
                <w:sz w:val="24"/>
                <w:szCs w:val="24"/>
              </w:rPr>
            </w:pPr>
            <w:r w:rsidRPr="00DE6954">
              <w:rPr>
                <w:color w:val="000000"/>
                <w:sz w:val="24"/>
                <w:szCs w:val="24"/>
              </w:rPr>
              <w:t xml:space="preserve">360,1 </w:t>
            </w:r>
          </w:p>
        </w:tc>
      </w:tr>
      <w:tr w:rsidR="00DE6954" w:rsidRPr="00DE6954" w:rsidTr="00DE6954">
        <w:trPr>
          <w:trHeight w:val="945"/>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b/>
                <w:bCs/>
                <w:color w:val="000000"/>
                <w:sz w:val="24"/>
                <w:szCs w:val="24"/>
              </w:rPr>
            </w:pPr>
            <w:r w:rsidRPr="00DE6954">
              <w:rPr>
                <w:b/>
                <w:bCs/>
                <w:color w:val="000000"/>
                <w:sz w:val="24"/>
                <w:szCs w:val="24"/>
              </w:rPr>
              <w:t>000 2 02 20000 00 0000 150</w:t>
            </w:r>
          </w:p>
        </w:tc>
        <w:tc>
          <w:tcPr>
            <w:tcW w:w="5060" w:type="dxa"/>
            <w:tcBorders>
              <w:top w:val="nil"/>
              <w:left w:val="nil"/>
              <w:bottom w:val="single" w:sz="4" w:space="0" w:color="auto"/>
              <w:right w:val="single" w:sz="4" w:space="0" w:color="auto"/>
            </w:tcBorders>
            <w:shd w:val="clear" w:color="000000" w:fill="FFFFFF"/>
            <w:hideMark/>
          </w:tcPr>
          <w:p w:rsidR="00DE6954" w:rsidRPr="00DE6954" w:rsidRDefault="00DE6954" w:rsidP="00DE6954">
            <w:pPr>
              <w:jc w:val="both"/>
              <w:rPr>
                <w:b/>
                <w:bCs/>
                <w:color w:val="000000"/>
                <w:sz w:val="24"/>
                <w:szCs w:val="24"/>
              </w:rPr>
            </w:pPr>
            <w:r w:rsidRPr="00DE6954">
              <w:rPr>
                <w:b/>
                <w:bCs/>
                <w:color w:val="000000"/>
                <w:sz w:val="24"/>
                <w:szCs w:val="24"/>
              </w:rPr>
              <w:t>Субсидии бюджетам бюджетной системы Российской Федерации (межбюджетные субсидии)</w:t>
            </w:r>
          </w:p>
        </w:tc>
        <w:tc>
          <w:tcPr>
            <w:tcW w:w="1480" w:type="dxa"/>
            <w:tcBorders>
              <w:top w:val="nil"/>
              <w:left w:val="nil"/>
              <w:bottom w:val="single" w:sz="4" w:space="0" w:color="auto"/>
              <w:right w:val="single" w:sz="4" w:space="0" w:color="auto"/>
            </w:tcBorders>
            <w:shd w:val="clear" w:color="000000" w:fill="FFFFFF"/>
            <w:vAlign w:val="center"/>
            <w:hideMark/>
          </w:tcPr>
          <w:p w:rsidR="00DE6954" w:rsidRPr="00DE6954" w:rsidRDefault="00DE6954" w:rsidP="00DE6954">
            <w:pPr>
              <w:jc w:val="right"/>
              <w:rPr>
                <w:b/>
                <w:bCs/>
                <w:color w:val="000000"/>
                <w:sz w:val="24"/>
                <w:szCs w:val="24"/>
              </w:rPr>
            </w:pPr>
            <w:r w:rsidRPr="00DE6954">
              <w:rPr>
                <w:b/>
                <w:bCs/>
                <w:color w:val="000000"/>
                <w:sz w:val="24"/>
                <w:szCs w:val="24"/>
              </w:rPr>
              <w:t xml:space="preserve">99 934,6 </w:t>
            </w:r>
          </w:p>
        </w:tc>
      </w:tr>
      <w:tr w:rsidR="00DE6954" w:rsidRPr="00DE6954" w:rsidTr="00DE6954">
        <w:trPr>
          <w:trHeight w:val="2250"/>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color w:val="000000"/>
                <w:sz w:val="24"/>
                <w:szCs w:val="24"/>
              </w:rPr>
            </w:pPr>
            <w:r w:rsidRPr="00DE6954">
              <w:rPr>
                <w:color w:val="000000"/>
                <w:sz w:val="24"/>
                <w:szCs w:val="24"/>
              </w:rPr>
              <w:t>000 2 02 20216 00 0000 150</w:t>
            </w:r>
          </w:p>
        </w:tc>
        <w:tc>
          <w:tcPr>
            <w:tcW w:w="5060" w:type="dxa"/>
            <w:tcBorders>
              <w:top w:val="single" w:sz="4" w:space="0" w:color="auto"/>
              <w:left w:val="nil"/>
              <w:bottom w:val="single" w:sz="4" w:space="0" w:color="auto"/>
              <w:right w:val="single" w:sz="4" w:space="0" w:color="auto"/>
            </w:tcBorders>
            <w:shd w:val="clear" w:color="000000" w:fill="FFFFFF"/>
            <w:hideMark/>
          </w:tcPr>
          <w:p w:rsidR="00DE6954" w:rsidRPr="00DE6954" w:rsidRDefault="00DE6954" w:rsidP="00DE6954">
            <w:pPr>
              <w:jc w:val="both"/>
              <w:rPr>
                <w:color w:val="000000"/>
                <w:sz w:val="24"/>
                <w:szCs w:val="24"/>
              </w:rPr>
            </w:pPr>
            <w:r w:rsidRPr="00DE6954">
              <w:rPr>
                <w:color w:val="000000"/>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80" w:type="dxa"/>
            <w:tcBorders>
              <w:top w:val="nil"/>
              <w:left w:val="nil"/>
              <w:bottom w:val="single" w:sz="4" w:space="0" w:color="auto"/>
              <w:right w:val="single" w:sz="4" w:space="0" w:color="auto"/>
            </w:tcBorders>
            <w:shd w:val="clear" w:color="000000" w:fill="FFFFFF"/>
            <w:vAlign w:val="center"/>
            <w:hideMark/>
          </w:tcPr>
          <w:p w:rsidR="00DE6954" w:rsidRPr="00DE6954" w:rsidRDefault="00DE6954" w:rsidP="00DE6954">
            <w:pPr>
              <w:jc w:val="right"/>
              <w:rPr>
                <w:color w:val="000000"/>
                <w:sz w:val="24"/>
                <w:szCs w:val="24"/>
              </w:rPr>
            </w:pPr>
            <w:r w:rsidRPr="00DE6954">
              <w:rPr>
                <w:color w:val="000000"/>
                <w:sz w:val="24"/>
                <w:szCs w:val="24"/>
              </w:rPr>
              <w:t xml:space="preserve">33 264,0 </w:t>
            </w:r>
          </w:p>
        </w:tc>
      </w:tr>
      <w:tr w:rsidR="00DE6954" w:rsidRPr="00DE6954" w:rsidTr="00DE6954">
        <w:trPr>
          <w:trHeight w:val="2250"/>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color w:val="000000"/>
                <w:sz w:val="24"/>
                <w:szCs w:val="24"/>
              </w:rPr>
            </w:pPr>
            <w:r w:rsidRPr="00DE6954">
              <w:rPr>
                <w:color w:val="000000"/>
                <w:sz w:val="24"/>
                <w:szCs w:val="24"/>
              </w:rPr>
              <w:t>912 2 02 20216 05 0000 150</w:t>
            </w:r>
          </w:p>
        </w:tc>
        <w:tc>
          <w:tcPr>
            <w:tcW w:w="5060" w:type="dxa"/>
            <w:tcBorders>
              <w:top w:val="nil"/>
              <w:left w:val="nil"/>
              <w:bottom w:val="single" w:sz="4" w:space="0" w:color="auto"/>
              <w:right w:val="single" w:sz="4" w:space="0" w:color="auto"/>
            </w:tcBorders>
            <w:shd w:val="clear" w:color="000000" w:fill="FFFFFF"/>
            <w:hideMark/>
          </w:tcPr>
          <w:p w:rsidR="00DE6954" w:rsidRPr="00DE6954" w:rsidRDefault="00DE6954" w:rsidP="00DE6954">
            <w:pPr>
              <w:jc w:val="both"/>
              <w:rPr>
                <w:color w:val="000000"/>
                <w:sz w:val="24"/>
                <w:szCs w:val="24"/>
              </w:rPr>
            </w:pPr>
            <w:r w:rsidRPr="00DE6954">
              <w:rPr>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80" w:type="dxa"/>
            <w:tcBorders>
              <w:top w:val="nil"/>
              <w:left w:val="nil"/>
              <w:bottom w:val="single" w:sz="4" w:space="0" w:color="auto"/>
              <w:right w:val="single" w:sz="4" w:space="0" w:color="auto"/>
            </w:tcBorders>
            <w:shd w:val="clear" w:color="000000" w:fill="FFFFFF"/>
            <w:vAlign w:val="center"/>
            <w:hideMark/>
          </w:tcPr>
          <w:p w:rsidR="00DE6954" w:rsidRPr="00DE6954" w:rsidRDefault="00DE6954" w:rsidP="00DE6954">
            <w:pPr>
              <w:jc w:val="right"/>
              <w:rPr>
                <w:color w:val="000000"/>
                <w:sz w:val="24"/>
                <w:szCs w:val="24"/>
              </w:rPr>
            </w:pPr>
            <w:r w:rsidRPr="00DE6954">
              <w:rPr>
                <w:color w:val="000000"/>
                <w:sz w:val="24"/>
                <w:szCs w:val="24"/>
              </w:rPr>
              <w:t xml:space="preserve">16 689,0 </w:t>
            </w:r>
          </w:p>
        </w:tc>
      </w:tr>
      <w:tr w:rsidR="00DE6954" w:rsidRPr="00DE6954" w:rsidTr="00DE6954">
        <w:trPr>
          <w:trHeight w:val="2235"/>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color w:val="000000"/>
                <w:sz w:val="24"/>
                <w:szCs w:val="24"/>
              </w:rPr>
            </w:pPr>
            <w:r w:rsidRPr="00DE6954">
              <w:rPr>
                <w:color w:val="000000"/>
                <w:sz w:val="24"/>
                <w:szCs w:val="24"/>
              </w:rPr>
              <w:t>936 2 02 20216 05 0000 150</w:t>
            </w:r>
          </w:p>
        </w:tc>
        <w:tc>
          <w:tcPr>
            <w:tcW w:w="5060" w:type="dxa"/>
            <w:tcBorders>
              <w:top w:val="nil"/>
              <w:left w:val="nil"/>
              <w:bottom w:val="single" w:sz="4" w:space="0" w:color="auto"/>
              <w:right w:val="single" w:sz="4" w:space="0" w:color="auto"/>
            </w:tcBorders>
            <w:shd w:val="clear" w:color="000000" w:fill="FFFFFF"/>
            <w:hideMark/>
          </w:tcPr>
          <w:p w:rsidR="00DE6954" w:rsidRPr="00DE6954" w:rsidRDefault="00DE6954" w:rsidP="00DE6954">
            <w:pPr>
              <w:jc w:val="both"/>
              <w:rPr>
                <w:color w:val="000000"/>
                <w:sz w:val="24"/>
                <w:szCs w:val="24"/>
              </w:rPr>
            </w:pPr>
            <w:r w:rsidRPr="00DE6954">
              <w:rPr>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80" w:type="dxa"/>
            <w:tcBorders>
              <w:top w:val="nil"/>
              <w:left w:val="nil"/>
              <w:bottom w:val="single" w:sz="4" w:space="0" w:color="auto"/>
              <w:right w:val="single" w:sz="4" w:space="0" w:color="auto"/>
            </w:tcBorders>
            <w:shd w:val="clear" w:color="000000" w:fill="FFFFFF"/>
            <w:vAlign w:val="center"/>
            <w:hideMark/>
          </w:tcPr>
          <w:p w:rsidR="00DE6954" w:rsidRPr="00DE6954" w:rsidRDefault="00DE6954" w:rsidP="00DE6954">
            <w:pPr>
              <w:jc w:val="right"/>
              <w:rPr>
                <w:color w:val="000000"/>
                <w:sz w:val="24"/>
                <w:szCs w:val="24"/>
              </w:rPr>
            </w:pPr>
            <w:r w:rsidRPr="00DE6954">
              <w:rPr>
                <w:color w:val="000000"/>
                <w:sz w:val="24"/>
                <w:szCs w:val="24"/>
              </w:rPr>
              <w:t xml:space="preserve">16 575,0 </w:t>
            </w:r>
          </w:p>
        </w:tc>
      </w:tr>
      <w:tr w:rsidR="00DE6954" w:rsidRPr="00DE6954" w:rsidTr="00DE6954">
        <w:trPr>
          <w:trHeight w:val="1605"/>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color w:val="000000"/>
                <w:sz w:val="24"/>
                <w:szCs w:val="24"/>
              </w:rPr>
            </w:pPr>
            <w:r w:rsidRPr="00DE6954">
              <w:rPr>
                <w:color w:val="000000"/>
                <w:sz w:val="24"/>
                <w:szCs w:val="24"/>
              </w:rPr>
              <w:t>000 2 02 25081 00 0000 150</w:t>
            </w:r>
          </w:p>
        </w:tc>
        <w:tc>
          <w:tcPr>
            <w:tcW w:w="5060" w:type="dxa"/>
            <w:tcBorders>
              <w:top w:val="nil"/>
              <w:left w:val="nil"/>
              <w:bottom w:val="single" w:sz="4" w:space="0" w:color="auto"/>
              <w:right w:val="single" w:sz="4" w:space="0" w:color="auto"/>
            </w:tcBorders>
            <w:shd w:val="clear" w:color="000000" w:fill="FFFFFF"/>
            <w:hideMark/>
          </w:tcPr>
          <w:p w:rsidR="00DE6954" w:rsidRPr="00DE6954" w:rsidRDefault="00DE6954" w:rsidP="00DE6954">
            <w:pPr>
              <w:jc w:val="both"/>
              <w:rPr>
                <w:color w:val="000000"/>
                <w:sz w:val="24"/>
                <w:szCs w:val="24"/>
              </w:rPr>
            </w:pPr>
            <w:r w:rsidRPr="00DE6954">
              <w:rPr>
                <w:color w:val="000000"/>
                <w:sz w:val="24"/>
                <w:szCs w:val="24"/>
              </w:rPr>
              <w:t>Субсидии бюджетам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DE6954" w:rsidRPr="00DE6954" w:rsidRDefault="00DE6954" w:rsidP="00DE6954">
            <w:pPr>
              <w:jc w:val="right"/>
              <w:rPr>
                <w:color w:val="000000"/>
                <w:sz w:val="24"/>
                <w:szCs w:val="24"/>
              </w:rPr>
            </w:pPr>
            <w:r w:rsidRPr="00DE6954">
              <w:rPr>
                <w:color w:val="000000"/>
                <w:sz w:val="24"/>
                <w:szCs w:val="24"/>
              </w:rPr>
              <w:t xml:space="preserve">466,0 </w:t>
            </w:r>
          </w:p>
        </w:tc>
      </w:tr>
      <w:tr w:rsidR="00DE6954" w:rsidRPr="00DE6954" w:rsidTr="00DE6954">
        <w:trPr>
          <w:trHeight w:val="1560"/>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color w:val="000000"/>
                <w:sz w:val="24"/>
                <w:szCs w:val="24"/>
              </w:rPr>
            </w:pPr>
            <w:r w:rsidRPr="00DE6954">
              <w:rPr>
                <w:color w:val="000000"/>
                <w:sz w:val="24"/>
                <w:szCs w:val="24"/>
              </w:rPr>
              <w:t>936 2 02 25081 05 0000 150</w:t>
            </w:r>
          </w:p>
        </w:tc>
        <w:tc>
          <w:tcPr>
            <w:tcW w:w="5060" w:type="dxa"/>
            <w:tcBorders>
              <w:top w:val="nil"/>
              <w:left w:val="nil"/>
              <w:bottom w:val="single" w:sz="4" w:space="0" w:color="auto"/>
              <w:right w:val="single" w:sz="4" w:space="0" w:color="auto"/>
            </w:tcBorders>
            <w:shd w:val="clear" w:color="000000" w:fill="FFFFFF"/>
            <w:hideMark/>
          </w:tcPr>
          <w:p w:rsidR="00DE6954" w:rsidRPr="00DE6954" w:rsidRDefault="00DE6954" w:rsidP="00DE6954">
            <w:pPr>
              <w:jc w:val="both"/>
              <w:rPr>
                <w:color w:val="000000"/>
                <w:sz w:val="24"/>
                <w:szCs w:val="24"/>
              </w:rPr>
            </w:pPr>
            <w:r w:rsidRPr="00DE6954">
              <w:rPr>
                <w:color w:val="000000"/>
                <w:sz w:val="24"/>
                <w:szCs w:val="24"/>
              </w:rPr>
              <w:t>Субсидии бюджетам муниципальных районов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DE6954" w:rsidRPr="00DE6954" w:rsidRDefault="00DE6954" w:rsidP="00DE6954">
            <w:pPr>
              <w:jc w:val="right"/>
              <w:rPr>
                <w:color w:val="000000"/>
                <w:sz w:val="24"/>
                <w:szCs w:val="24"/>
              </w:rPr>
            </w:pPr>
            <w:r w:rsidRPr="00DE6954">
              <w:rPr>
                <w:color w:val="000000"/>
                <w:sz w:val="24"/>
                <w:szCs w:val="24"/>
              </w:rPr>
              <w:t xml:space="preserve">466,0 </w:t>
            </w:r>
          </w:p>
        </w:tc>
      </w:tr>
      <w:tr w:rsidR="00DE6954" w:rsidRPr="00DE6954" w:rsidTr="00DE6954">
        <w:trPr>
          <w:trHeight w:val="960"/>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color w:val="000000"/>
                <w:sz w:val="24"/>
                <w:szCs w:val="24"/>
              </w:rPr>
            </w:pPr>
            <w:r w:rsidRPr="00DE6954">
              <w:rPr>
                <w:color w:val="000000"/>
                <w:sz w:val="24"/>
                <w:szCs w:val="24"/>
              </w:rPr>
              <w:t>000 2 02 25228 00 0000 150</w:t>
            </w:r>
          </w:p>
        </w:tc>
        <w:tc>
          <w:tcPr>
            <w:tcW w:w="5060" w:type="dxa"/>
            <w:tcBorders>
              <w:top w:val="nil"/>
              <w:left w:val="nil"/>
              <w:bottom w:val="single" w:sz="4" w:space="0" w:color="auto"/>
              <w:right w:val="single" w:sz="4" w:space="0" w:color="auto"/>
            </w:tcBorders>
            <w:shd w:val="clear" w:color="000000" w:fill="FFFFFF"/>
            <w:hideMark/>
          </w:tcPr>
          <w:p w:rsidR="00DE6954" w:rsidRPr="00DE6954" w:rsidRDefault="00DE6954" w:rsidP="00DE6954">
            <w:pPr>
              <w:jc w:val="both"/>
              <w:rPr>
                <w:color w:val="000000"/>
                <w:sz w:val="24"/>
                <w:szCs w:val="24"/>
              </w:rPr>
            </w:pPr>
            <w:r w:rsidRPr="00DE6954">
              <w:rPr>
                <w:color w:val="000000"/>
                <w:sz w:val="24"/>
                <w:szCs w:val="24"/>
              </w:rPr>
              <w:t>Субсидии бюджетам  на оснащение объектов спортивной инфраструктуры спортивно-технологическим оборудованием</w:t>
            </w:r>
          </w:p>
        </w:tc>
        <w:tc>
          <w:tcPr>
            <w:tcW w:w="1480" w:type="dxa"/>
            <w:tcBorders>
              <w:top w:val="nil"/>
              <w:left w:val="nil"/>
              <w:bottom w:val="single" w:sz="4" w:space="0" w:color="auto"/>
              <w:right w:val="single" w:sz="4" w:space="0" w:color="auto"/>
            </w:tcBorders>
            <w:shd w:val="clear" w:color="000000" w:fill="FFFFFF"/>
            <w:vAlign w:val="center"/>
            <w:hideMark/>
          </w:tcPr>
          <w:p w:rsidR="00DE6954" w:rsidRPr="00DE6954" w:rsidRDefault="00DE6954" w:rsidP="00DE6954">
            <w:pPr>
              <w:jc w:val="right"/>
              <w:rPr>
                <w:color w:val="000000"/>
                <w:sz w:val="24"/>
                <w:szCs w:val="24"/>
              </w:rPr>
            </w:pPr>
            <w:r w:rsidRPr="00DE6954">
              <w:rPr>
                <w:color w:val="000000"/>
                <w:sz w:val="24"/>
                <w:szCs w:val="24"/>
              </w:rPr>
              <w:t xml:space="preserve">2 898,7 </w:t>
            </w:r>
          </w:p>
        </w:tc>
      </w:tr>
      <w:tr w:rsidR="00DE6954" w:rsidRPr="00DE6954" w:rsidTr="00DE6954">
        <w:trPr>
          <w:trHeight w:val="1320"/>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color w:val="000000"/>
                <w:sz w:val="24"/>
                <w:szCs w:val="24"/>
              </w:rPr>
            </w:pPr>
            <w:r w:rsidRPr="00DE6954">
              <w:rPr>
                <w:color w:val="000000"/>
                <w:sz w:val="24"/>
                <w:szCs w:val="24"/>
              </w:rPr>
              <w:lastRenderedPageBreak/>
              <w:t>936 2 02 25228 05 0000 150</w:t>
            </w:r>
          </w:p>
        </w:tc>
        <w:tc>
          <w:tcPr>
            <w:tcW w:w="5060" w:type="dxa"/>
            <w:tcBorders>
              <w:top w:val="nil"/>
              <w:left w:val="nil"/>
              <w:bottom w:val="single" w:sz="4" w:space="0" w:color="auto"/>
              <w:right w:val="single" w:sz="4" w:space="0" w:color="auto"/>
            </w:tcBorders>
            <w:shd w:val="clear" w:color="000000" w:fill="FFFFFF"/>
            <w:hideMark/>
          </w:tcPr>
          <w:p w:rsidR="00DE6954" w:rsidRPr="00DE6954" w:rsidRDefault="00DE6954" w:rsidP="00DE6954">
            <w:pPr>
              <w:jc w:val="both"/>
              <w:rPr>
                <w:color w:val="000000"/>
                <w:sz w:val="24"/>
                <w:szCs w:val="24"/>
              </w:rPr>
            </w:pPr>
            <w:r w:rsidRPr="00DE6954">
              <w:rPr>
                <w:color w:val="000000"/>
                <w:sz w:val="24"/>
                <w:szCs w:val="24"/>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1480" w:type="dxa"/>
            <w:tcBorders>
              <w:top w:val="nil"/>
              <w:left w:val="nil"/>
              <w:bottom w:val="single" w:sz="4" w:space="0" w:color="auto"/>
              <w:right w:val="single" w:sz="4" w:space="0" w:color="auto"/>
            </w:tcBorders>
            <w:shd w:val="clear" w:color="000000" w:fill="FFFFFF"/>
            <w:vAlign w:val="center"/>
            <w:hideMark/>
          </w:tcPr>
          <w:p w:rsidR="00DE6954" w:rsidRPr="00DE6954" w:rsidRDefault="00DE6954" w:rsidP="00DE6954">
            <w:pPr>
              <w:jc w:val="right"/>
              <w:rPr>
                <w:color w:val="000000"/>
                <w:sz w:val="24"/>
                <w:szCs w:val="24"/>
              </w:rPr>
            </w:pPr>
            <w:r w:rsidRPr="00DE6954">
              <w:rPr>
                <w:color w:val="000000"/>
                <w:sz w:val="24"/>
                <w:szCs w:val="24"/>
              </w:rPr>
              <w:t xml:space="preserve">2 898,7 </w:t>
            </w:r>
          </w:p>
        </w:tc>
      </w:tr>
      <w:tr w:rsidR="00DE6954" w:rsidRPr="00DE6954" w:rsidTr="00DE6954">
        <w:trPr>
          <w:trHeight w:val="1590"/>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color w:val="000000"/>
                <w:sz w:val="24"/>
                <w:szCs w:val="24"/>
              </w:rPr>
            </w:pPr>
            <w:r w:rsidRPr="00DE6954">
              <w:rPr>
                <w:color w:val="000000"/>
                <w:sz w:val="24"/>
                <w:szCs w:val="24"/>
              </w:rPr>
              <w:t>000 2 02 25304 00 0000 150</w:t>
            </w:r>
          </w:p>
        </w:tc>
        <w:tc>
          <w:tcPr>
            <w:tcW w:w="5060" w:type="dxa"/>
            <w:tcBorders>
              <w:top w:val="nil"/>
              <w:left w:val="nil"/>
              <w:bottom w:val="nil"/>
              <w:right w:val="nil"/>
            </w:tcBorders>
            <w:shd w:val="clear" w:color="auto" w:fill="auto"/>
            <w:vAlign w:val="bottom"/>
            <w:hideMark/>
          </w:tcPr>
          <w:p w:rsidR="00DE6954" w:rsidRPr="00DE6954" w:rsidRDefault="00DE6954" w:rsidP="00DE6954">
            <w:pPr>
              <w:rPr>
                <w:color w:val="333333"/>
                <w:sz w:val="24"/>
                <w:szCs w:val="24"/>
              </w:rPr>
            </w:pPr>
            <w:r w:rsidRPr="00DE6954">
              <w:rPr>
                <w:color w:val="333333"/>
                <w:sz w:val="24"/>
                <w:szCs w:val="24"/>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80" w:type="dxa"/>
            <w:tcBorders>
              <w:top w:val="nil"/>
              <w:left w:val="single" w:sz="4" w:space="0" w:color="auto"/>
              <w:bottom w:val="single" w:sz="4" w:space="0" w:color="auto"/>
              <w:right w:val="single" w:sz="4" w:space="0" w:color="auto"/>
            </w:tcBorders>
            <w:shd w:val="clear" w:color="000000" w:fill="FFFFFF"/>
            <w:vAlign w:val="center"/>
            <w:hideMark/>
          </w:tcPr>
          <w:p w:rsidR="00DE6954" w:rsidRPr="00DE6954" w:rsidRDefault="00DE6954" w:rsidP="00DE6954">
            <w:pPr>
              <w:jc w:val="right"/>
              <w:rPr>
                <w:color w:val="000000"/>
                <w:sz w:val="24"/>
                <w:szCs w:val="24"/>
              </w:rPr>
            </w:pPr>
            <w:r w:rsidRPr="00DE6954">
              <w:rPr>
                <w:color w:val="000000"/>
                <w:sz w:val="24"/>
                <w:szCs w:val="24"/>
              </w:rPr>
              <w:t xml:space="preserve">1 122,3 </w:t>
            </w:r>
          </w:p>
        </w:tc>
      </w:tr>
      <w:tr w:rsidR="00DE6954" w:rsidRPr="00DE6954" w:rsidTr="00DE6954">
        <w:trPr>
          <w:trHeight w:val="1590"/>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color w:val="000000"/>
                <w:sz w:val="24"/>
                <w:szCs w:val="24"/>
              </w:rPr>
            </w:pPr>
            <w:r w:rsidRPr="00DE6954">
              <w:rPr>
                <w:color w:val="000000"/>
                <w:sz w:val="24"/>
                <w:szCs w:val="24"/>
              </w:rPr>
              <w:t>903 2 02 25304 05 0000 150</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DE6954" w:rsidRPr="00DE6954" w:rsidRDefault="00DE6954" w:rsidP="00DE6954">
            <w:pPr>
              <w:rPr>
                <w:color w:val="333333"/>
                <w:sz w:val="24"/>
                <w:szCs w:val="24"/>
              </w:rPr>
            </w:pPr>
            <w:r w:rsidRPr="00DE6954">
              <w:rPr>
                <w:color w:val="333333"/>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80" w:type="dxa"/>
            <w:tcBorders>
              <w:top w:val="nil"/>
              <w:left w:val="nil"/>
              <w:bottom w:val="single" w:sz="4" w:space="0" w:color="auto"/>
              <w:right w:val="single" w:sz="4" w:space="0" w:color="auto"/>
            </w:tcBorders>
            <w:shd w:val="clear" w:color="000000" w:fill="FFFFFF"/>
            <w:vAlign w:val="center"/>
            <w:hideMark/>
          </w:tcPr>
          <w:p w:rsidR="00DE6954" w:rsidRPr="00DE6954" w:rsidRDefault="00DE6954" w:rsidP="00DE6954">
            <w:pPr>
              <w:jc w:val="right"/>
              <w:rPr>
                <w:color w:val="000000"/>
                <w:sz w:val="24"/>
                <w:szCs w:val="24"/>
              </w:rPr>
            </w:pPr>
            <w:r w:rsidRPr="00DE6954">
              <w:rPr>
                <w:color w:val="000000"/>
                <w:sz w:val="24"/>
                <w:szCs w:val="24"/>
              </w:rPr>
              <w:t xml:space="preserve">1 122,3 </w:t>
            </w:r>
          </w:p>
        </w:tc>
      </w:tr>
      <w:tr w:rsidR="00DE6954" w:rsidRPr="00DE6954" w:rsidTr="00DE6954">
        <w:trPr>
          <w:trHeight w:val="705"/>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color w:val="000000"/>
                <w:sz w:val="24"/>
                <w:szCs w:val="24"/>
              </w:rPr>
            </w:pPr>
            <w:r w:rsidRPr="00DE6954">
              <w:rPr>
                <w:color w:val="000000"/>
                <w:sz w:val="24"/>
                <w:szCs w:val="24"/>
              </w:rPr>
              <w:t>000 2 02 25519 00 0000 150</w:t>
            </w:r>
          </w:p>
        </w:tc>
        <w:tc>
          <w:tcPr>
            <w:tcW w:w="5060" w:type="dxa"/>
            <w:tcBorders>
              <w:top w:val="nil"/>
              <w:left w:val="nil"/>
              <w:bottom w:val="single" w:sz="4" w:space="0" w:color="auto"/>
              <w:right w:val="single" w:sz="4" w:space="0" w:color="auto"/>
            </w:tcBorders>
            <w:shd w:val="clear" w:color="000000" w:fill="FFFFFF"/>
            <w:hideMark/>
          </w:tcPr>
          <w:p w:rsidR="00DE6954" w:rsidRPr="00DE6954" w:rsidRDefault="00DE6954" w:rsidP="00DE6954">
            <w:pPr>
              <w:jc w:val="both"/>
              <w:rPr>
                <w:color w:val="000000"/>
                <w:sz w:val="24"/>
                <w:szCs w:val="24"/>
              </w:rPr>
            </w:pPr>
            <w:r w:rsidRPr="00DE6954">
              <w:rPr>
                <w:color w:val="000000"/>
                <w:sz w:val="24"/>
                <w:szCs w:val="24"/>
              </w:rPr>
              <w:t>Субсидия бюджетам  поддержку отрасли культуры</w:t>
            </w:r>
          </w:p>
        </w:tc>
        <w:tc>
          <w:tcPr>
            <w:tcW w:w="1480" w:type="dxa"/>
            <w:tcBorders>
              <w:top w:val="nil"/>
              <w:left w:val="nil"/>
              <w:bottom w:val="single" w:sz="4" w:space="0" w:color="auto"/>
              <w:right w:val="single" w:sz="4" w:space="0" w:color="auto"/>
            </w:tcBorders>
            <w:shd w:val="clear" w:color="000000" w:fill="FFFFFF"/>
            <w:vAlign w:val="center"/>
            <w:hideMark/>
          </w:tcPr>
          <w:p w:rsidR="00DE6954" w:rsidRPr="00DE6954" w:rsidRDefault="00DE6954" w:rsidP="00DE6954">
            <w:pPr>
              <w:jc w:val="right"/>
              <w:rPr>
                <w:color w:val="000000"/>
                <w:sz w:val="24"/>
                <w:szCs w:val="24"/>
              </w:rPr>
            </w:pPr>
            <w:r w:rsidRPr="00DE6954">
              <w:rPr>
                <w:color w:val="000000"/>
                <w:sz w:val="24"/>
                <w:szCs w:val="24"/>
              </w:rPr>
              <w:t xml:space="preserve">16,3 </w:t>
            </w:r>
          </w:p>
        </w:tc>
      </w:tr>
      <w:tr w:rsidR="00DE6954" w:rsidRPr="00DE6954" w:rsidTr="00DE6954">
        <w:trPr>
          <w:trHeight w:val="735"/>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color w:val="000000"/>
                <w:sz w:val="24"/>
                <w:szCs w:val="24"/>
              </w:rPr>
            </w:pPr>
            <w:r w:rsidRPr="00DE6954">
              <w:rPr>
                <w:color w:val="000000"/>
                <w:sz w:val="24"/>
                <w:szCs w:val="24"/>
              </w:rPr>
              <w:t>936 2 02 25519 05 0000 150</w:t>
            </w:r>
          </w:p>
        </w:tc>
        <w:tc>
          <w:tcPr>
            <w:tcW w:w="5060" w:type="dxa"/>
            <w:tcBorders>
              <w:top w:val="nil"/>
              <w:left w:val="nil"/>
              <w:bottom w:val="single" w:sz="4" w:space="0" w:color="auto"/>
              <w:right w:val="single" w:sz="4" w:space="0" w:color="auto"/>
            </w:tcBorders>
            <w:shd w:val="clear" w:color="000000" w:fill="FFFFFF"/>
            <w:hideMark/>
          </w:tcPr>
          <w:p w:rsidR="00DE6954" w:rsidRPr="00DE6954" w:rsidRDefault="00DE6954" w:rsidP="00DE6954">
            <w:pPr>
              <w:jc w:val="both"/>
              <w:rPr>
                <w:color w:val="000000"/>
                <w:sz w:val="24"/>
                <w:szCs w:val="24"/>
              </w:rPr>
            </w:pPr>
            <w:r w:rsidRPr="00DE6954">
              <w:rPr>
                <w:color w:val="000000"/>
                <w:sz w:val="24"/>
                <w:szCs w:val="24"/>
              </w:rPr>
              <w:t>Субсидия бюджетам муниципальных районов на поддержку отрасли культуры</w:t>
            </w:r>
          </w:p>
        </w:tc>
        <w:tc>
          <w:tcPr>
            <w:tcW w:w="1480" w:type="dxa"/>
            <w:tcBorders>
              <w:top w:val="nil"/>
              <w:left w:val="nil"/>
              <w:bottom w:val="single" w:sz="4" w:space="0" w:color="auto"/>
              <w:right w:val="single" w:sz="4" w:space="0" w:color="auto"/>
            </w:tcBorders>
            <w:shd w:val="clear" w:color="000000" w:fill="FFFFFF"/>
            <w:vAlign w:val="center"/>
            <w:hideMark/>
          </w:tcPr>
          <w:p w:rsidR="00DE6954" w:rsidRPr="00DE6954" w:rsidRDefault="00DE6954" w:rsidP="00DE6954">
            <w:pPr>
              <w:jc w:val="right"/>
              <w:rPr>
                <w:color w:val="000000"/>
                <w:sz w:val="24"/>
                <w:szCs w:val="24"/>
              </w:rPr>
            </w:pPr>
            <w:r w:rsidRPr="00DE6954">
              <w:rPr>
                <w:color w:val="000000"/>
                <w:sz w:val="24"/>
                <w:szCs w:val="24"/>
              </w:rPr>
              <w:t xml:space="preserve">16,3 </w:t>
            </w:r>
          </w:p>
        </w:tc>
      </w:tr>
      <w:tr w:rsidR="00DE6954" w:rsidRPr="00DE6954" w:rsidTr="00DE6954">
        <w:trPr>
          <w:trHeight w:val="780"/>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color w:val="000000"/>
                <w:sz w:val="24"/>
                <w:szCs w:val="24"/>
              </w:rPr>
            </w:pPr>
            <w:r w:rsidRPr="00DE6954">
              <w:rPr>
                <w:color w:val="000000"/>
                <w:sz w:val="24"/>
                <w:szCs w:val="24"/>
              </w:rPr>
              <w:t>000 2 02 25576 00 0000 150</w:t>
            </w:r>
          </w:p>
        </w:tc>
        <w:tc>
          <w:tcPr>
            <w:tcW w:w="5060" w:type="dxa"/>
            <w:tcBorders>
              <w:top w:val="nil"/>
              <w:left w:val="nil"/>
              <w:bottom w:val="single" w:sz="4" w:space="0" w:color="auto"/>
              <w:right w:val="single" w:sz="4" w:space="0" w:color="auto"/>
            </w:tcBorders>
            <w:shd w:val="clear" w:color="000000" w:fill="FFFFFF"/>
            <w:hideMark/>
          </w:tcPr>
          <w:p w:rsidR="00DE6954" w:rsidRPr="00DE6954" w:rsidRDefault="00DE6954" w:rsidP="00DE6954">
            <w:pPr>
              <w:jc w:val="both"/>
              <w:rPr>
                <w:color w:val="000000"/>
                <w:sz w:val="24"/>
                <w:szCs w:val="24"/>
              </w:rPr>
            </w:pPr>
            <w:r w:rsidRPr="00DE6954">
              <w:rPr>
                <w:color w:val="000000"/>
                <w:sz w:val="24"/>
                <w:szCs w:val="24"/>
              </w:rPr>
              <w:t>Субсидии бюджетам  на обеспечение комплексного развития сельских территорий</w:t>
            </w:r>
          </w:p>
        </w:tc>
        <w:tc>
          <w:tcPr>
            <w:tcW w:w="1480" w:type="dxa"/>
            <w:tcBorders>
              <w:top w:val="nil"/>
              <w:left w:val="nil"/>
              <w:bottom w:val="single" w:sz="4" w:space="0" w:color="auto"/>
              <w:right w:val="single" w:sz="4" w:space="0" w:color="auto"/>
            </w:tcBorders>
            <w:shd w:val="clear" w:color="000000" w:fill="FFFFFF"/>
            <w:vAlign w:val="center"/>
            <w:hideMark/>
          </w:tcPr>
          <w:p w:rsidR="00DE6954" w:rsidRPr="00DE6954" w:rsidRDefault="00DE6954" w:rsidP="00DE6954">
            <w:pPr>
              <w:jc w:val="right"/>
              <w:rPr>
                <w:color w:val="000000"/>
                <w:sz w:val="24"/>
                <w:szCs w:val="24"/>
              </w:rPr>
            </w:pPr>
            <w:r w:rsidRPr="00DE6954">
              <w:rPr>
                <w:color w:val="000000"/>
                <w:sz w:val="24"/>
                <w:szCs w:val="24"/>
              </w:rPr>
              <w:t xml:space="preserve">506,7 </w:t>
            </w:r>
          </w:p>
        </w:tc>
      </w:tr>
      <w:tr w:rsidR="00DE6954" w:rsidRPr="00DE6954" w:rsidTr="00DE6954">
        <w:trPr>
          <w:trHeight w:val="1050"/>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color w:val="000000"/>
                <w:sz w:val="24"/>
                <w:szCs w:val="24"/>
              </w:rPr>
            </w:pPr>
            <w:r w:rsidRPr="00DE6954">
              <w:rPr>
                <w:color w:val="000000"/>
                <w:sz w:val="24"/>
                <w:szCs w:val="24"/>
              </w:rPr>
              <w:t>912 2 02 25576 05 0000 150</w:t>
            </w:r>
          </w:p>
        </w:tc>
        <w:tc>
          <w:tcPr>
            <w:tcW w:w="5060" w:type="dxa"/>
            <w:tcBorders>
              <w:top w:val="nil"/>
              <w:left w:val="nil"/>
              <w:bottom w:val="single" w:sz="4" w:space="0" w:color="auto"/>
              <w:right w:val="single" w:sz="4" w:space="0" w:color="auto"/>
            </w:tcBorders>
            <w:shd w:val="clear" w:color="000000" w:fill="FFFFFF"/>
            <w:hideMark/>
          </w:tcPr>
          <w:p w:rsidR="00DE6954" w:rsidRPr="00DE6954" w:rsidRDefault="00DE6954" w:rsidP="00DE6954">
            <w:pPr>
              <w:jc w:val="both"/>
              <w:rPr>
                <w:color w:val="000000"/>
                <w:sz w:val="24"/>
                <w:szCs w:val="24"/>
              </w:rPr>
            </w:pPr>
            <w:r w:rsidRPr="00DE6954">
              <w:rPr>
                <w:color w:val="000000"/>
                <w:sz w:val="24"/>
                <w:szCs w:val="24"/>
              </w:rPr>
              <w:t>Субсидии бюджетам муниципальных районов на обеспечение комплексного развития сельских территорий</w:t>
            </w:r>
          </w:p>
        </w:tc>
        <w:tc>
          <w:tcPr>
            <w:tcW w:w="1480" w:type="dxa"/>
            <w:tcBorders>
              <w:top w:val="nil"/>
              <w:left w:val="nil"/>
              <w:bottom w:val="single" w:sz="4" w:space="0" w:color="auto"/>
              <w:right w:val="single" w:sz="4" w:space="0" w:color="auto"/>
            </w:tcBorders>
            <w:shd w:val="clear" w:color="000000" w:fill="FFFFFF"/>
            <w:vAlign w:val="center"/>
            <w:hideMark/>
          </w:tcPr>
          <w:p w:rsidR="00DE6954" w:rsidRPr="00DE6954" w:rsidRDefault="00DE6954" w:rsidP="00DE6954">
            <w:pPr>
              <w:jc w:val="right"/>
              <w:rPr>
                <w:color w:val="000000"/>
                <w:sz w:val="24"/>
                <w:szCs w:val="24"/>
              </w:rPr>
            </w:pPr>
            <w:r w:rsidRPr="00DE6954">
              <w:rPr>
                <w:color w:val="000000"/>
                <w:sz w:val="24"/>
                <w:szCs w:val="24"/>
              </w:rPr>
              <w:t xml:space="preserve">0,0 </w:t>
            </w:r>
          </w:p>
        </w:tc>
      </w:tr>
      <w:tr w:rsidR="00DE6954" w:rsidRPr="00DE6954" w:rsidTr="00DE6954">
        <w:trPr>
          <w:trHeight w:val="1050"/>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color w:val="000000"/>
                <w:sz w:val="24"/>
                <w:szCs w:val="24"/>
              </w:rPr>
            </w:pPr>
            <w:r w:rsidRPr="00DE6954">
              <w:rPr>
                <w:color w:val="000000"/>
                <w:sz w:val="24"/>
                <w:szCs w:val="24"/>
              </w:rPr>
              <w:t>936 2 02 25576 05 0000 150</w:t>
            </w:r>
          </w:p>
        </w:tc>
        <w:tc>
          <w:tcPr>
            <w:tcW w:w="5060" w:type="dxa"/>
            <w:tcBorders>
              <w:top w:val="nil"/>
              <w:left w:val="nil"/>
              <w:bottom w:val="single" w:sz="4" w:space="0" w:color="auto"/>
              <w:right w:val="single" w:sz="4" w:space="0" w:color="auto"/>
            </w:tcBorders>
            <w:shd w:val="clear" w:color="000000" w:fill="FFFFFF"/>
            <w:hideMark/>
          </w:tcPr>
          <w:p w:rsidR="00DE6954" w:rsidRPr="00DE6954" w:rsidRDefault="00DE6954" w:rsidP="00DE6954">
            <w:pPr>
              <w:jc w:val="both"/>
              <w:rPr>
                <w:color w:val="000000"/>
                <w:sz w:val="24"/>
                <w:szCs w:val="24"/>
              </w:rPr>
            </w:pPr>
            <w:r w:rsidRPr="00DE6954">
              <w:rPr>
                <w:color w:val="000000"/>
                <w:sz w:val="24"/>
                <w:szCs w:val="24"/>
              </w:rPr>
              <w:t>Субсидии бюджетам муниципальных районов на обеспечение комплексного развития сельских территорий</w:t>
            </w:r>
          </w:p>
        </w:tc>
        <w:tc>
          <w:tcPr>
            <w:tcW w:w="1480" w:type="dxa"/>
            <w:tcBorders>
              <w:top w:val="nil"/>
              <w:left w:val="nil"/>
              <w:bottom w:val="single" w:sz="4" w:space="0" w:color="auto"/>
              <w:right w:val="single" w:sz="4" w:space="0" w:color="auto"/>
            </w:tcBorders>
            <w:shd w:val="clear" w:color="000000" w:fill="FFFFFF"/>
            <w:vAlign w:val="center"/>
            <w:hideMark/>
          </w:tcPr>
          <w:p w:rsidR="00DE6954" w:rsidRPr="00DE6954" w:rsidRDefault="00DE6954" w:rsidP="00DE6954">
            <w:pPr>
              <w:jc w:val="right"/>
              <w:rPr>
                <w:color w:val="000000"/>
                <w:sz w:val="24"/>
                <w:szCs w:val="24"/>
              </w:rPr>
            </w:pPr>
            <w:r w:rsidRPr="00DE6954">
              <w:rPr>
                <w:color w:val="000000"/>
                <w:sz w:val="24"/>
                <w:szCs w:val="24"/>
              </w:rPr>
              <w:t xml:space="preserve">506,7 </w:t>
            </w:r>
          </w:p>
        </w:tc>
      </w:tr>
      <w:tr w:rsidR="00DE6954" w:rsidRPr="00DE6954" w:rsidTr="00DE6954">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color w:val="000000"/>
                <w:sz w:val="24"/>
                <w:szCs w:val="24"/>
              </w:rPr>
            </w:pPr>
            <w:r w:rsidRPr="00DE6954">
              <w:rPr>
                <w:color w:val="000000"/>
                <w:sz w:val="24"/>
                <w:szCs w:val="24"/>
              </w:rPr>
              <w:t>000 2 02 29999 00 0000 150</w:t>
            </w:r>
          </w:p>
        </w:tc>
        <w:tc>
          <w:tcPr>
            <w:tcW w:w="5060" w:type="dxa"/>
            <w:tcBorders>
              <w:top w:val="nil"/>
              <w:left w:val="nil"/>
              <w:bottom w:val="single" w:sz="4" w:space="0" w:color="auto"/>
              <w:right w:val="single" w:sz="4" w:space="0" w:color="auto"/>
            </w:tcBorders>
            <w:shd w:val="clear" w:color="000000" w:fill="FFFFFF"/>
            <w:hideMark/>
          </w:tcPr>
          <w:p w:rsidR="00DE6954" w:rsidRPr="00DE6954" w:rsidRDefault="00DE6954" w:rsidP="00DE6954">
            <w:pPr>
              <w:jc w:val="both"/>
              <w:rPr>
                <w:color w:val="000000"/>
                <w:sz w:val="24"/>
                <w:szCs w:val="24"/>
              </w:rPr>
            </w:pPr>
            <w:r w:rsidRPr="00DE6954">
              <w:rPr>
                <w:color w:val="000000"/>
                <w:sz w:val="24"/>
                <w:szCs w:val="24"/>
              </w:rPr>
              <w:t>Прочие субсидии</w:t>
            </w:r>
          </w:p>
        </w:tc>
        <w:tc>
          <w:tcPr>
            <w:tcW w:w="1480" w:type="dxa"/>
            <w:tcBorders>
              <w:top w:val="nil"/>
              <w:left w:val="nil"/>
              <w:bottom w:val="single" w:sz="4" w:space="0" w:color="auto"/>
              <w:right w:val="single" w:sz="4" w:space="0" w:color="auto"/>
            </w:tcBorders>
            <w:shd w:val="clear" w:color="auto" w:fill="auto"/>
            <w:vAlign w:val="center"/>
            <w:hideMark/>
          </w:tcPr>
          <w:p w:rsidR="00DE6954" w:rsidRPr="00DE6954" w:rsidRDefault="00DE6954" w:rsidP="00DE6954">
            <w:pPr>
              <w:jc w:val="right"/>
              <w:rPr>
                <w:color w:val="000000"/>
                <w:sz w:val="24"/>
                <w:szCs w:val="24"/>
              </w:rPr>
            </w:pPr>
            <w:r w:rsidRPr="00DE6954">
              <w:rPr>
                <w:color w:val="000000"/>
                <w:sz w:val="24"/>
                <w:szCs w:val="24"/>
              </w:rPr>
              <w:t xml:space="preserve">61 660,6 </w:t>
            </w:r>
          </w:p>
        </w:tc>
      </w:tr>
      <w:tr w:rsidR="00DE6954" w:rsidRPr="00DE6954" w:rsidTr="00DE6954">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color w:val="000000"/>
                <w:sz w:val="24"/>
                <w:szCs w:val="24"/>
              </w:rPr>
            </w:pPr>
            <w:r w:rsidRPr="00DE6954">
              <w:rPr>
                <w:color w:val="000000"/>
                <w:sz w:val="24"/>
                <w:szCs w:val="24"/>
              </w:rPr>
              <w:t>903 2 02 29999 05 0000 150</w:t>
            </w:r>
          </w:p>
        </w:tc>
        <w:tc>
          <w:tcPr>
            <w:tcW w:w="5060" w:type="dxa"/>
            <w:tcBorders>
              <w:top w:val="nil"/>
              <w:left w:val="nil"/>
              <w:bottom w:val="single" w:sz="4" w:space="0" w:color="auto"/>
              <w:right w:val="single" w:sz="4" w:space="0" w:color="auto"/>
            </w:tcBorders>
            <w:shd w:val="clear" w:color="000000" w:fill="FFFFFF"/>
            <w:hideMark/>
          </w:tcPr>
          <w:p w:rsidR="00DE6954" w:rsidRPr="00DE6954" w:rsidRDefault="00DE6954" w:rsidP="00DE6954">
            <w:pPr>
              <w:jc w:val="both"/>
              <w:rPr>
                <w:color w:val="000000"/>
                <w:sz w:val="24"/>
                <w:szCs w:val="24"/>
              </w:rPr>
            </w:pPr>
            <w:r w:rsidRPr="00DE6954">
              <w:rPr>
                <w:color w:val="000000"/>
                <w:sz w:val="24"/>
                <w:szCs w:val="24"/>
              </w:rPr>
              <w:t>Прочие субсидии бюджетам муниципальных районов</w:t>
            </w:r>
          </w:p>
        </w:tc>
        <w:tc>
          <w:tcPr>
            <w:tcW w:w="1480" w:type="dxa"/>
            <w:tcBorders>
              <w:top w:val="nil"/>
              <w:left w:val="nil"/>
              <w:bottom w:val="single" w:sz="4" w:space="0" w:color="auto"/>
              <w:right w:val="single" w:sz="4" w:space="0" w:color="auto"/>
            </w:tcBorders>
            <w:shd w:val="clear" w:color="000000" w:fill="FFFFFF"/>
            <w:vAlign w:val="center"/>
            <w:hideMark/>
          </w:tcPr>
          <w:p w:rsidR="00DE6954" w:rsidRPr="00DE6954" w:rsidRDefault="00DE6954" w:rsidP="00DE6954">
            <w:pPr>
              <w:jc w:val="right"/>
              <w:rPr>
                <w:color w:val="000000"/>
                <w:sz w:val="24"/>
                <w:szCs w:val="24"/>
              </w:rPr>
            </w:pPr>
            <w:r w:rsidRPr="00DE6954">
              <w:rPr>
                <w:color w:val="000000"/>
                <w:sz w:val="24"/>
                <w:szCs w:val="24"/>
              </w:rPr>
              <w:t xml:space="preserve">1 982,0 </w:t>
            </w:r>
          </w:p>
        </w:tc>
      </w:tr>
      <w:tr w:rsidR="00DE6954" w:rsidRPr="00DE6954" w:rsidTr="00DE6954">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color w:val="000000"/>
                <w:sz w:val="24"/>
                <w:szCs w:val="24"/>
              </w:rPr>
            </w:pPr>
            <w:r w:rsidRPr="00DE6954">
              <w:rPr>
                <w:color w:val="000000"/>
                <w:sz w:val="24"/>
                <w:szCs w:val="24"/>
              </w:rPr>
              <w:t>912 2 02 29999 05 0000 150</w:t>
            </w:r>
          </w:p>
        </w:tc>
        <w:tc>
          <w:tcPr>
            <w:tcW w:w="5060" w:type="dxa"/>
            <w:tcBorders>
              <w:top w:val="nil"/>
              <w:left w:val="nil"/>
              <w:bottom w:val="single" w:sz="4" w:space="0" w:color="auto"/>
              <w:right w:val="single" w:sz="4" w:space="0" w:color="auto"/>
            </w:tcBorders>
            <w:shd w:val="clear" w:color="000000" w:fill="FFFFFF"/>
            <w:hideMark/>
          </w:tcPr>
          <w:p w:rsidR="00DE6954" w:rsidRPr="00DE6954" w:rsidRDefault="00DE6954" w:rsidP="00DE6954">
            <w:pPr>
              <w:jc w:val="both"/>
              <w:rPr>
                <w:color w:val="000000"/>
                <w:sz w:val="24"/>
                <w:szCs w:val="24"/>
              </w:rPr>
            </w:pPr>
            <w:r w:rsidRPr="00DE6954">
              <w:rPr>
                <w:color w:val="000000"/>
                <w:sz w:val="24"/>
                <w:szCs w:val="24"/>
              </w:rPr>
              <w:t>Прочие субсидии бюджетам муниципальных районов</w:t>
            </w:r>
          </w:p>
        </w:tc>
        <w:tc>
          <w:tcPr>
            <w:tcW w:w="1480" w:type="dxa"/>
            <w:tcBorders>
              <w:top w:val="nil"/>
              <w:left w:val="nil"/>
              <w:bottom w:val="single" w:sz="4" w:space="0" w:color="auto"/>
              <w:right w:val="single" w:sz="4" w:space="0" w:color="auto"/>
            </w:tcBorders>
            <w:shd w:val="clear" w:color="000000" w:fill="FFFFFF"/>
            <w:vAlign w:val="center"/>
            <w:hideMark/>
          </w:tcPr>
          <w:p w:rsidR="00DE6954" w:rsidRPr="00DE6954" w:rsidRDefault="00DE6954" w:rsidP="00DE6954">
            <w:pPr>
              <w:jc w:val="right"/>
              <w:rPr>
                <w:color w:val="000000"/>
                <w:sz w:val="24"/>
                <w:szCs w:val="24"/>
              </w:rPr>
            </w:pPr>
            <w:r w:rsidRPr="00DE6954">
              <w:rPr>
                <w:color w:val="000000"/>
                <w:sz w:val="24"/>
                <w:szCs w:val="24"/>
              </w:rPr>
              <w:t xml:space="preserve">58 734,0 </w:t>
            </w:r>
          </w:p>
        </w:tc>
      </w:tr>
      <w:tr w:rsidR="00DE6954" w:rsidRPr="00DE6954" w:rsidTr="00DE6954">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color w:val="000000"/>
                <w:sz w:val="24"/>
                <w:szCs w:val="24"/>
              </w:rPr>
            </w:pPr>
            <w:r w:rsidRPr="00DE6954">
              <w:rPr>
                <w:color w:val="000000"/>
                <w:sz w:val="24"/>
                <w:szCs w:val="24"/>
              </w:rPr>
              <w:t>936 2 02 29999 05 0000 150</w:t>
            </w:r>
          </w:p>
        </w:tc>
        <w:tc>
          <w:tcPr>
            <w:tcW w:w="5060" w:type="dxa"/>
            <w:tcBorders>
              <w:top w:val="nil"/>
              <w:left w:val="nil"/>
              <w:bottom w:val="single" w:sz="4" w:space="0" w:color="auto"/>
              <w:right w:val="single" w:sz="4" w:space="0" w:color="auto"/>
            </w:tcBorders>
            <w:shd w:val="clear" w:color="000000" w:fill="FFFFFF"/>
            <w:hideMark/>
          </w:tcPr>
          <w:p w:rsidR="00DE6954" w:rsidRPr="00DE6954" w:rsidRDefault="00DE6954" w:rsidP="00DE6954">
            <w:pPr>
              <w:jc w:val="both"/>
              <w:rPr>
                <w:color w:val="000000"/>
                <w:sz w:val="24"/>
                <w:szCs w:val="24"/>
              </w:rPr>
            </w:pPr>
            <w:r w:rsidRPr="00DE6954">
              <w:rPr>
                <w:color w:val="000000"/>
                <w:sz w:val="24"/>
                <w:szCs w:val="24"/>
              </w:rPr>
              <w:t>Прочие субсидии бюджетам муниципальных районов</w:t>
            </w:r>
          </w:p>
        </w:tc>
        <w:tc>
          <w:tcPr>
            <w:tcW w:w="1480" w:type="dxa"/>
            <w:tcBorders>
              <w:top w:val="nil"/>
              <w:left w:val="nil"/>
              <w:bottom w:val="single" w:sz="4" w:space="0" w:color="auto"/>
              <w:right w:val="single" w:sz="4" w:space="0" w:color="auto"/>
            </w:tcBorders>
            <w:shd w:val="clear" w:color="000000" w:fill="FFFFFF"/>
            <w:vAlign w:val="center"/>
            <w:hideMark/>
          </w:tcPr>
          <w:p w:rsidR="00DE6954" w:rsidRPr="00DE6954" w:rsidRDefault="00DE6954" w:rsidP="00DE6954">
            <w:pPr>
              <w:jc w:val="right"/>
              <w:rPr>
                <w:color w:val="000000"/>
                <w:sz w:val="24"/>
                <w:szCs w:val="24"/>
              </w:rPr>
            </w:pPr>
            <w:r w:rsidRPr="00DE6954">
              <w:rPr>
                <w:color w:val="000000"/>
                <w:sz w:val="24"/>
                <w:szCs w:val="24"/>
              </w:rPr>
              <w:t xml:space="preserve">944,6 </w:t>
            </w:r>
          </w:p>
        </w:tc>
      </w:tr>
      <w:tr w:rsidR="00DE6954" w:rsidRPr="00DE6954" w:rsidTr="00DE6954">
        <w:trPr>
          <w:trHeight w:val="945"/>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b/>
                <w:bCs/>
                <w:color w:val="000000"/>
                <w:sz w:val="24"/>
                <w:szCs w:val="24"/>
              </w:rPr>
            </w:pPr>
            <w:r w:rsidRPr="00DE6954">
              <w:rPr>
                <w:b/>
                <w:bCs/>
                <w:color w:val="000000"/>
                <w:sz w:val="24"/>
                <w:szCs w:val="24"/>
              </w:rPr>
              <w:t>000 2 02 30000 00 0000 150</w:t>
            </w:r>
          </w:p>
        </w:tc>
        <w:tc>
          <w:tcPr>
            <w:tcW w:w="5060" w:type="dxa"/>
            <w:tcBorders>
              <w:top w:val="nil"/>
              <w:left w:val="nil"/>
              <w:bottom w:val="single" w:sz="4" w:space="0" w:color="auto"/>
              <w:right w:val="single" w:sz="4" w:space="0" w:color="auto"/>
            </w:tcBorders>
            <w:shd w:val="clear" w:color="000000" w:fill="FFFFFF"/>
            <w:hideMark/>
          </w:tcPr>
          <w:p w:rsidR="00DE6954" w:rsidRPr="00DE6954" w:rsidRDefault="00DE6954" w:rsidP="00DE6954">
            <w:pPr>
              <w:jc w:val="both"/>
              <w:rPr>
                <w:b/>
                <w:bCs/>
                <w:color w:val="000000"/>
                <w:sz w:val="24"/>
                <w:szCs w:val="24"/>
              </w:rPr>
            </w:pPr>
            <w:r w:rsidRPr="00DE6954">
              <w:rPr>
                <w:b/>
                <w:bCs/>
                <w:color w:val="000000"/>
                <w:sz w:val="24"/>
                <w:szCs w:val="24"/>
              </w:rPr>
              <w:t>Субвенции  бюджетам субъектов Российской Федерации и муниципальных образований</w:t>
            </w:r>
          </w:p>
        </w:tc>
        <w:tc>
          <w:tcPr>
            <w:tcW w:w="1480" w:type="dxa"/>
            <w:tcBorders>
              <w:top w:val="nil"/>
              <w:left w:val="nil"/>
              <w:bottom w:val="single" w:sz="4" w:space="0" w:color="auto"/>
              <w:right w:val="single" w:sz="4" w:space="0" w:color="auto"/>
            </w:tcBorders>
            <w:shd w:val="clear" w:color="000000" w:fill="FFFFFF"/>
            <w:vAlign w:val="center"/>
            <w:hideMark/>
          </w:tcPr>
          <w:p w:rsidR="00DE6954" w:rsidRPr="00DE6954" w:rsidRDefault="00DE6954" w:rsidP="00DE6954">
            <w:pPr>
              <w:jc w:val="right"/>
              <w:rPr>
                <w:b/>
                <w:bCs/>
                <w:color w:val="000000"/>
                <w:sz w:val="24"/>
                <w:szCs w:val="24"/>
              </w:rPr>
            </w:pPr>
            <w:r w:rsidRPr="00DE6954">
              <w:rPr>
                <w:b/>
                <w:bCs/>
                <w:color w:val="000000"/>
                <w:sz w:val="24"/>
                <w:szCs w:val="24"/>
              </w:rPr>
              <w:t xml:space="preserve">122 293,1 </w:t>
            </w:r>
          </w:p>
        </w:tc>
      </w:tr>
      <w:tr w:rsidR="00DE6954" w:rsidRPr="00DE6954" w:rsidTr="00DE6954">
        <w:trPr>
          <w:trHeight w:val="960"/>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color w:val="000000"/>
                <w:sz w:val="24"/>
                <w:szCs w:val="24"/>
              </w:rPr>
            </w:pPr>
            <w:r w:rsidRPr="00DE6954">
              <w:rPr>
                <w:color w:val="000000"/>
                <w:sz w:val="24"/>
                <w:szCs w:val="24"/>
              </w:rPr>
              <w:t>000 2 02 30024 00 0000 150</w:t>
            </w:r>
          </w:p>
        </w:tc>
        <w:tc>
          <w:tcPr>
            <w:tcW w:w="5060" w:type="dxa"/>
            <w:tcBorders>
              <w:top w:val="nil"/>
              <w:left w:val="nil"/>
              <w:bottom w:val="single" w:sz="4" w:space="0" w:color="auto"/>
              <w:right w:val="single" w:sz="4" w:space="0" w:color="auto"/>
            </w:tcBorders>
            <w:shd w:val="clear" w:color="000000" w:fill="FFFFFF"/>
            <w:hideMark/>
          </w:tcPr>
          <w:p w:rsidR="00DE6954" w:rsidRPr="00DE6954" w:rsidRDefault="00DE6954" w:rsidP="00DE6954">
            <w:pPr>
              <w:jc w:val="both"/>
              <w:rPr>
                <w:color w:val="000000"/>
                <w:sz w:val="24"/>
                <w:szCs w:val="24"/>
              </w:rPr>
            </w:pPr>
            <w:r w:rsidRPr="00DE6954">
              <w:rPr>
                <w:color w:val="000000"/>
                <w:sz w:val="24"/>
                <w:szCs w:val="24"/>
              </w:rPr>
              <w:t>Субвенции местным бюджетам  на выполнение передаваемых полномочий субъектов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DE6954" w:rsidRPr="00DE6954" w:rsidRDefault="00DE6954" w:rsidP="00DE6954">
            <w:pPr>
              <w:jc w:val="right"/>
              <w:rPr>
                <w:color w:val="000000"/>
                <w:sz w:val="24"/>
                <w:szCs w:val="24"/>
              </w:rPr>
            </w:pPr>
            <w:r w:rsidRPr="00DE6954">
              <w:rPr>
                <w:color w:val="000000"/>
                <w:sz w:val="24"/>
                <w:szCs w:val="24"/>
              </w:rPr>
              <w:t xml:space="preserve">14 566,1 </w:t>
            </w:r>
          </w:p>
        </w:tc>
      </w:tr>
      <w:tr w:rsidR="00DE6954" w:rsidRPr="00DE6954" w:rsidTr="00DE6954">
        <w:trPr>
          <w:trHeight w:val="1020"/>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color w:val="000000"/>
                <w:sz w:val="24"/>
                <w:szCs w:val="24"/>
              </w:rPr>
            </w:pPr>
            <w:r w:rsidRPr="00DE6954">
              <w:rPr>
                <w:color w:val="000000"/>
                <w:sz w:val="24"/>
                <w:szCs w:val="24"/>
              </w:rPr>
              <w:t>903 2 02 30024 05 0000 150</w:t>
            </w:r>
          </w:p>
        </w:tc>
        <w:tc>
          <w:tcPr>
            <w:tcW w:w="5060" w:type="dxa"/>
            <w:tcBorders>
              <w:top w:val="nil"/>
              <w:left w:val="nil"/>
              <w:bottom w:val="single" w:sz="4" w:space="0" w:color="auto"/>
              <w:right w:val="single" w:sz="4" w:space="0" w:color="auto"/>
            </w:tcBorders>
            <w:shd w:val="clear" w:color="000000" w:fill="FFFFFF"/>
            <w:hideMark/>
          </w:tcPr>
          <w:p w:rsidR="00DE6954" w:rsidRPr="00DE6954" w:rsidRDefault="00DE6954" w:rsidP="00DE6954">
            <w:pPr>
              <w:jc w:val="both"/>
              <w:rPr>
                <w:color w:val="000000"/>
                <w:sz w:val="24"/>
                <w:szCs w:val="24"/>
              </w:rPr>
            </w:pPr>
            <w:r w:rsidRPr="00DE6954">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DE6954" w:rsidRPr="00DE6954" w:rsidRDefault="00DE6954" w:rsidP="00DE6954">
            <w:pPr>
              <w:jc w:val="right"/>
              <w:rPr>
                <w:color w:val="000000"/>
                <w:sz w:val="24"/>
                <w:szCs w:val="24"/>
              </w:rPr>
            </w:pPr>
            <w:r w:rsidRPr="00DE6954">
              <w:rPr>
                <w:color w:val="000000"/>
                <w:sz w:val="24"/>
                <w:szCs w:val="24"/>
              </w:rPr>
              <w:t xml:space="preserve">7 742,0 </w:t>
            </w:r>
          </w:p>
        </w:tc>
      </w:tr>
      <w:tr w:rsidR="00DE6954" w:rsidRPr="00DE6954" w:rsidTr="00DE6954">
        <w:trPr>
          <w:trHeight w:val="990"/>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color w:val="000000"/>
                <w:sz w:val="24"/>
                <w:szCs w:val="24"/>
              </w:rPr>
            </w:pPr>
            <w:r w:rsidRPr="00DE6954">
              <w:rPr>
                <w:color w:val="000000"/>
                <w:sz w:val="24"/>
                <w:szCs w:val="24"/>
              </w:rPr>
              <w:lastRenderedPageBreak/>
              <w:t>912 2 02 30024 05 0000 150</w:t>
            </w:r>
          </w:p>
        </w:tc>
        <w:tc>
          <w:tcPr>
            <w:tcW w:w="5060" w:type="dxa"/>
            <w:tcBorders>
              <w:top w:val="nil"/>
              <w:left w:val="nil"/>
              <w:bottom w:val="single" w:sz="4" w:space="0" w:color="auto"/>
              <w:right w:val="single" w:sz="4" w:space="0" w:color="auto"/>
            </w:tcBorders>
            <w:shd w:val="clear" w:color="000000" w:fill="FFFFFF"/>
            <w:hideMark/>
          </w:tcPr>
          <w:p w:rsidR="00DE6954" w:rsidRPr="00DE6954" w:rsidRDefault="00DE6954" w:rsidP="00DE6954">
            <w:pPr>
              <w:jc w:val="both"/>
              <w:rPr>
                <w:color w:val="000000"/>
                <w:sz w:val="24"/>
                <w:szCs w:val="24"/>
              </w:rPr>
            </w:pPr>
            <w:r w:rsidRPr="00DE6954">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DE6954" w:rsidRPr="00DE6954" w:rsidRDefault="00DE6954" w:rsidP="00DE6954">
            <w:pPr>
              <w:jc w:val="right"/>
              <w:rPr>
                <w:color w:val="000000"/>
                <w:sz w:val="24"/>
                <w:szCs w:val="24"/>
              </w:rPr>
            </w:pPr>
            <w:r w:rsidRPr="00DE6954">
              <w:rPr>
                <w:color w:val="000000"/>
                <w:sz w:val="24"/>
                <w:szCs w:val="24"/>
              </w:rPr>
              <w:t xml:space="preserve">2 843,3 </w:t>
            </w:r>
          </w:p>
        </w:tc>
      </w:tr>
      <w:tr w:rsidR="00DE6954" w:rsidRPr="00DE6954" w:rsidTr="00DE6954">
        <w:trPr>
          <w:trHeight w:val="990"/>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color w:val="000000"/>
                <w:sz w:val="24"/>
                <w:szCs w:val="24"/>
              </w:rPr>
            </w:pPr>
            <w:r w:rsidRPr="00DE6954">
              <w:rPr>
                <w:color w:val="000000"/>
                <w:sz w:val="24"/>
                <w:szCs w:val="24"/>
              </w:rPr>
              <w:t>936 2 02 30024 05 0000 150</w:t>
            </w:r>
          </w:p>
        </w:tc>
        <w:tc>
          <w:tcPr>
            <w:tcW w:w="5060" w:type="dxa"/>
            <w:tcBorders>
              <w:top w:val="nil"/>
              <w:left w:val="nil"/>
              <w:bottom w:val="single" w:sz="4" w:space="0" w:color="auto"/>
              <w:right w:val="single" w:sz="4" w:space="0" w:color="auto"/>
            </w:tcBorders>
            <w:shd w:val="clear" w:color="000000" w:fill="FFFFFF"/>
            <w:hideMark/>
          </w:tcPr>
          <w:p w:rsidR="00DE6954" w:rsidRPr="00DE6954" w:rsidRDefault="00DE6954" w:rsidP="00DE6954">
            <w:pPr>
              <w:jc w:val="both"/>
              <w:rPr>
                <w:color w:val="000000"/>
                <w:sz w:val="24"/>
                <w:szCs w:val="24"/>
              </w:rPr>
            </w:pPr>
            <w:r w:rsidRPr="00DE6954">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DE6954" w:rsidRPr="00DE6954" w:rsidRDefault="00DE6954" w:rsidP="00DE6954">
            <w:pPr>
              <w:jc w:val="right"/>
              <w:rPr>
                <w:color w:val="000000"/>
                <w:sz w:val="24"/>
                <w:szCs w:val="24"/>
              </w:rPr>
            </w:pPr>
            <w:r w:rsidRPr="00DE6954">
              <w:rPr>
                <w:color w:val="000000"/>
                <w:sz w:val="24"/>
                <w:szCs w:val="24"/>
              </w:rPr>
              <w:t xml:space="preserve">3 980,8 </w:t>
            </w:r>
          </w:p>
        </w:tc>
      </w:tr>
      <w:tr w:rsidR="00DE6954" w:rsidRPr="00DE6954" w:rsidTr="00DE6954">
        <w:trPr>
          <w:trHeight w:val="1575"/>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color w:val="000000"/>
                <w:sz w:val="24"/>
                <w:szCs w:val="24"/>
              </w:rPr>
            </w:pPr>
            <w:r w:rsidRPr="00DE6954">
              <w:rPr>
                <w:color w:val="000000"/>
                <w:sz w:val="24"/>
                <w:szCs w:val="24"/>
              </w:rPr>
              <w:t>000 2 02 30027 00 0000 150</w:t>
            </w:r>
          </w:p>
        </w:tc>
        <w:tc>
          <w:tcPr>
            <w:tcW w:w="5060" w:type="dxa"/>
            <w:tcBorders>
              <w:top w:val="nil"/>
              <w:left w:val="nil"/>
              <w:bottom w:val="single" w:sz="4" w:space="0" w:color="auto"/>
              <w:right w:val="single" w:sz="4" w:space="0" w:color="auto"/>
            </w:tcBorders>
            <w:shd w:val="clear" w:color="000000" w:fill="FFFFFF"/>
            <w:hideMark/>
          </w:tcPr>
          <w:p w:rsidR="00DE6954" w:rsidRPr="00DE6954" w:rsidRDefault="00DE6954" w:rsidP="00DE6954">
            <w:pPr>
              <w:jc w:val="both"/>
              <w:rPr>
                <w:color w:val="000000"/>
                <w:sz w:val="24"/>
                <w:szCs w:val="24"/>
              </w:rPr>
            </w:pPr>
            <w:r w:rsidRPr="00DE6954">
              <w:rPr>
                <w:color w:val="000000"/>
                <w:sz w:val="24"/>
                <w:szCs w:val="24"/>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480" w:type="dxa"/>
            <w:tcBorders>
              <w:top w:val="nil"/>
              <w:left w:val="nil"/>
              <w:bottom w:val="single" w:sz="4" w:space="0" w:color="auto"/>
              <w:right w:val="single" w:sz="4" w:space="0" w:color="auto"/>
            </w:tcBorders>
            <w:shd w:val="clear" w:color="000000" w:fill="FFFFFF"/>
            <w:vAlign w:val="center"/>
            <w:hideMark/>
          </w:tcPr>
          <w:p w:rsidR="00DE6954" w:rsidRPr="00DE6954" w:rsidRDefault="00DE6954" w:rsidP="00DE6954">
            <w:pPr>
              <w:jc w:val="right"/>
              <w:rPr>
                <w:color w:val="000000"/>
                <w:sz w:val="24"/>
                <w:szCs w:val="24"/>
              </w:rPr>
            </w:pPr>
            <w:r w:rsidRPr="00DE6954">
              <w:rPr>
                <w:color w:val="000000"/>
                <w:sz w:val="24"/>
                <w:szCs w:val="24"/>
              </w:rPr>
              <w:t xml:space="preserve">7 264,1 </w:t>
            </w:r>
          </w:p>
        </w:tc>
      </w:tr>
      <w:tr w:rsidR="00DE6954" w:rsidRPr="00DE6954" w:rsidTr="00DE6954">
        <w:trPr>
          <w:trHeight w:val="1365"/>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color w:val="000000"/>
                <w:sz w:val="24"/>
                <w:szCs w:val="24"/>
              </w:rPr>
            </w:pPr>
            <w:r w:rsidRPr="00DE6954">
              <w:rPr>
                <w:color w:val="000000"/>
                <w:sz w:val="24"/>
                <w:szCs w:val="24"/>
              </w:rPr>
              <w:t>903 2 02 30027 05 0000 150</w:t>
            </w:r>
          </w:p>
        </w:tc>
        <w:tc>
          <w:tcPr>
            <w:tcW w:w="5060" w:type="dxa"/>
            <w:tcBorders>
              <w:top w:val="nil"/>
              <w:left w:val="nil"/>
              <w:bottom w:val="single" w:sz="4" w:space="0" w:color="auto"/>
              <w:right w:val="single" w:sz="4" w:space="0" w:color="auto"/>
            </w:tcBorders>
            <w:shd w:val="clear" w:color="000000" w:fill="FFFFFF"/>
            <w:hideMark/>
          </w:tcPr>
          <w:p w:rsidR="00DE6954" w:rsidRPr="00DE6954" w:rsidRDefault="00DE6954" w:rsidP="00DE6954">
            <w:pPr>
              <w:jc w:val="both"/>
              <w:rPr>
                <w:color w:val="000000"/>
                <w:sz w:val="24"/>
                <w:szCs w:val="24"/>
              </w:rPr>
            </w:pPr>
            <w:r w:rsidRPr="00DE6954">
              <w:rPr>
                <w:color w:val="000000"/>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80" w:type="dxa"/>
            <w:tcBorders>
              <w:top w:val="nil"/>
              <w:left w:val="nil"/>
              <w:bottom w:val="single" w:sz="4" w:space="0" w:color="auto"/>
              <w:right w:val="single" w:sz="4" w:space="0" w:color="auto"/>
            </w:tcBorders>
            <w:shd w:val="clear" w:color="000000" w:fill="FFFFFF"/>
            <w:vAlign w:val="center"/>
            <w:hideMark/>
          </w:tcPr>
          <w:p w:rsidR="00DE6954" w:rsidRPr="00DE6954" w:rsidRDefault="00DE6954" w:rsidP="00DE6954">
            <w:pPr>
              <w:jc w:val="right"/>
              <w:rPr>
                <w:color w:val="000000"/>
                <w:sz w:val="24"/>
                <w:szCs w:val="24"/>
              </w:rPr>
            </w:pPr>
            <w:r w:rsidRPr="00DE6954">
              <w:rPr>
                <w:color w:val="000000"/>
                <w:sz w:val="24"/>
                <w:szCs w:val="24"/>
              </w:rPr>
              <w:t xml:space="preserve">7 264,1 </w:t>
            </w:r>
          </w:p>
        </w:tc>
      </w:tr>
      <w:tr w:rsidR="00DE6954" w:rsidRPr="00DE6954" w:rsidTr="00DE6954">
        <w:trPr>
          <w:trHeight w:val="1980"/>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color w:val="000000"/>
                <w:sz w:val="24"/>
                <w:szCs w:val="24"/>
              </w:rPr>
            </w:pPr>
            <w:r w:rsidRPr="00DE6954">
              <w:rPr>
                <w:color w:val="000000"/>
                <w:sz w:val="24"/>
                <w:szCs w:val="24"/>
              </w:rPr>
              <w:t>000 2 02 30029 00 0000 150</w:t>
            </w:r>
          </w:p>
        </w:tc>
        <w:tc>
          <w:tcPr>
            <w:tcW w:w="5060" w:type="dxa"/>
            <w:tcBorders>
              <w:top w:val="nil"/>
              <w:left w:val="nil"/>
              <w:bottom w:val="single" w:sz="4" w:space="0" w:color="auto"/>
              <w:right w:val="single" w:sz="4" w:space="0" w:color="auto"/>
            </w:tcBorders>
            <w:shd w:val="clear" w:color="000000" w:fill="FFFFFF"/>
            <w:hideMark/>
          </w:tcPr>
          <w:p w:rsidR="00DE6954" w:rsidRPr="00DE6954" w:rsidRDefault="00DE6954" w:rsidP="00DE6954">
            <w:pPr>
              <w:jc w:val="both"/>
              <w:rPr>
                <w:color w:val="000000"/>
                <w:sz w:val="24"/>
                <w:szCs w:val="24"/>
              </w:rPr>
            </w:pPr>
            <w:r w:rsidRPr="00DE6954">
              <w:rPr>
                <w:color w:val="000000"/>
                <w:sz w:val="24"/>
                <w:szCs w:val="24"/>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480" w:type="dxa"/>
            <w:tcBorders>
              <w:top w:val="nil"/>
              <w:left w:val="nil"/>
              <w:bottom w:val="single" w:sz="4" w:space="0" w:color="auto"/>
              <w:right w:val="single" w:sz="4" w:space="0" w:color="auto"/>
            </w:tcBorders>
            <w:shd w:val="clear" w:color="000000" w:fill="FFFFFF"/>
            <w:vAlign w:val="center"/>
            <w:hideMark/>
          </w:tcPr>
          <w:p w:rsidR="00DE6954" w:rsidRPr="00DE6954" w:rsidRDefault="00DE6954" w:rsidP="00DE6954">
            <w:pPr>
              <w:jc w:val="right"/>
              <w:rPr>
                <w:color w:val="000000"/>
                <w:sz w:val="24"/>
                <w:szCs w:val="24"/>
              </w:rPr>
            </w:pPr>
            <w:r w:rsidRPr="00DE6954">
              <w:rPr>
                <w:color w:val="000000"/>
                <w:sz w:val="24"/>
                <w:szCs w:val="24"/>
              </w:rPr>
              <w:t xml:space="preserve">824,0 </w:t>
            </w:r>
          </w:p>
        </w:tc>
      </w:tr>
      <w:tr w:rsidR="00DE6954" w:rsidRPr="00DE6954" w:rsidTr="00DE6954">
        <w:trPr>
          <w:trHeight w:val="1980"/>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color w:val="000000"/>
                <w:sz w:val="24"/>
                <w:szCs w:val="24"/>
              </w:rPr>
            </w:pPr>
            <w:r w:rsidRPr="00DE6954">
              <w:rPr>
                <w:color w:val="000000"/>
                <w:sz w:val="24"/>
                <w:szCs w:val="24"/>
              </w:rPr>
              <w:t>903 2 02 30029 05 0000 150</w:t>
            </w:r>
          </w:p>
        </w:tc>
        <w:tc>
          <w:tcPr>
            <w:tcW w:w="5060" w:type="dxa"/>
            <w:tcBorders>
              <w:top w:val="nil"/>
              <w:left w:val="nil"/>
              <w:bottom w:val="single" w:sz="4" w:space="0" w:color="auto"/>
              <w:right w:val="single" w:sz="4" w:space="0" w:color="auto"/>
            </w:tcBorders>
            <w:shd w:val="clear" w:color="000000" w:fill="FFFFFF"/>
            <w:hideMark/>
          </w:tcPr>
          <w:p w:rsidR="00DE6954" w:rsidRPr="00DE6954" w:rsidRDefault="00DE6954" w:rsidP="00DE6954">
            <w:pPr>
              <w:jc w:val="both"/>
              <w:rPr>
                <w:color w:val="000000"/>
                <w:sz w:val="24"/>
                <w:szCs w:val="24"/>
              </w:rPr>
            </w:pPr>
            <w:r w:rsidRPr="00DE6954">
              <w:rPr>
                <w:color w:val="000000"/>
                <w:sz w:val="24"/>
                <w:szCs w:val="24"/>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480" w:type="dxa"/>
            <w:tcBorders>
              <w:top w:val="nil"/>
              <w:left w:val="nil"/>
              <w:bottom w:val="single" w:sz="4" w:space="0" w:color="auto"/>
              <w:right w:val="single" w:sz="4" w:space="0" w:color="auto"/>
            </w:tcBorders>
            <w:shd w:val="clear" w:color="000000" w:fill="FFFFFF"/>
            <w:vAlign w:val="center"/>
            <w:hideMark/>
          </w:tcPr>
          <w:p w:rsidR="00DE6954" w:rsidRPr="00DE6954" w:rsidRDefault="00DE6954" w:rsidP="00DE6954">
            <w:pPr>
              <w:jc w:val="right"/>
              <w:rPr>
                <w:color w:val="000000"/>
                <w:sz w:val="24"/>
                <w:szCs w:val="24"/>
              </w:rPr>
            </w:pPr>
            <w:r w:rsidRPr="00DE6954">
              <w:rPr>
                <w:color w:val="000000"/>
                <w:sz w:val="24"/>
                <w:szCs w:val="24"/>
              </w:rPr>
              <w:t xml:space="preserve">824,0 </w:t>
            </w:r>
          </w:p>
        </w:tc>
      </w:tr>
      <w:tr w:rsidR="00DE6954" w:rsidRPr="00DE6954" w:rsidTr="00DE6954">
        <w:trPr>
          <w:trHeight w:val="1950"/>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color w:val="000000"/>
                <w:sz w:val="24"/>
                <w:szCs w:val="24"/>
              </w:rPr>
            </w:pPr>
            <w:r w:rsidRPr="00DE6954">
              <w:rPr>
                <w:color w:val="000000"/>
                <w:sz w:val="24"/>
                <w:szCs w:val="24"/>
              </w:rPr>
              <w:t>000 2 02 35082 00 0000 150</w:t>
            </w:r>
          </w:p>
        </w:tc>
        <w:tc>
          <w:tcPr>
            <w:tcW w:w="5060" w:type="dxa"/>
            <w:tcBorders>
              <w:top w:val="nil"/>
              <w:left w:val="nil"/>
              <w:bottom w:val="single" w:sz="4" w:space="0" w:color="auto"/>
              <w:right w:val="single" w:sz="4" w:space="0" w:color="auto"/>
            </w:tcBorders>
            <w:shd w:val="clear" w:color="000000" w:fill="FFFFFF"/>
            <w:hideMark/>
          </w:tcPr>
          <w:p w:rsidR="00DE6954" w:rsidRPr="00DE6954" w:rsidRDefault="00DE6954" w:rsidP="00DE6954">
            <w:pPr>
              <w:jc w:val="both"/>
              <w:rPr>
                <w:color w:val="000000"/>
                <w:sz w:val="24"/>
                <w:szCs w:val="24"/>
              </w:rPr>
            </w:pPr>
            <w:r w:rsidRPr="00DE6954">
              <w:rPr>
                <w:color w:val="000000"/>
                <w:sz w:val="24"/>
                <w:szCs w:val="2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80" w:type="dxa"/>
            <w:tcBorders>
              <w:top w:val="nil"/>
              <w:left w:val="nil"/>
              <w:bottom w:val="single" w:sz="4" w:space="0" w:color="auto"/>
              <w:right w:val="single" w:sz="4" w:space="0" w:color="auto"/>
            </w:tcBorders>
            <w:shd w:val="clear" w:color="000000" w:fill="FFFFFF"/>
            <w:vAlign w:val="center"/>
            <w:hideMark/>
          </w:tcPr>
          <w:p w:rsidR="00DE6954" w:rsidRPr="00DE6954" w:rsidRDefault="00DE6954" w:rsidP="00DE6954">
            <w:pPr>
              <w:jc w:val="right"/>
              <w:rPr>
                <w:color w:val="000000"/>
                <w:sz w:val="24"/>
                <w:szCs w:val="24"/>
              </w:rPr>
            </w:pPr>
            <w:r w:rsidRPr="00DE6954">
              <w:rPr>
                <w:color w:val="000000"/>
                <w:sz w:val="24"/>
                <w:szCs w:val="24"/>
              </w:rPr>
              <w:t xml:space="preserve">1 277,2 </w:t>
            </w:r>
          </w:p>
        </w:tc>
      </w:tr>
      <w:tr w:rsidR="00DE6954" w:rsidRPr="00DE6954" w:rsidTr="00DE6954">
        <w:trPr>
          <w:trHeight w:val="1665"/>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color w:val="000000"/>
                <w:sz w:val="24"/>
                <w:szCs w:val="24"/>
              </w:rPr>
            </w:pPr>
            <w:r w:rsidRPr="00DE6954">
              <w:rPr>
                <w:color w:val="000000"/>
                <w:sz w:val="24"/>
                <w:szCs w:val="24"/>
              </w:rPr>
              <w:t>936 2 02 35082 05 0000 150</w:t>
            </w:r>
          </w:p>
        </w:tc>
        <w:tc>
          <w:tcPr>
            <w:tcW w:w="5060" w:type="dxa"/>
            <w:tcBorders>
              <w:top w:val="nil"/>
              <w:left w:val="nil"/>
              <w:bottom w:val="single" w:sz="4" w:space="0" w:color="auto"/>
              <w:right w:val="single" w:sz="4" w:space="0" w:color="auto"/>
            </w:tcBorders>
            <w:shd w:val="clear" w:color="000000" w:fill="FFFFFF"/>
            <w:hideMark/>
          </w:tcPr>
          <w:p w:rsidR="00DE6954" w:rsidRPr="00DE6954" w:rsidRDefault="00DE6954" w:rsidP="00DE6954">
            <w:pPr>
              <w:jc w:val="both"/>
              <w:rPr>
                <w:color w:val="000000"/>
                <w:sz w:val="24"/>
                <w:szCs w:val="24"/>
              </w:rPr>
            </w:pPr>
            <w:r w:rsidRPr="00DE6954">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80" w:type="dxa"/>
            <w:tcBorders>
              <w:top w:val="nil"/>
              <w:left w:val="nil"/>
              <w:bottom w:val="single" w:sz="4" w:space="0" w:color="auto"/>
              <w:right w:val="single" w:sz="4" w:space="0" w:color="auto"/>
            </w:tcBorders>
            <w:shd w:val="clear" w:color="000000" w:fill="FFFFFF"/>
            <w:vAlign w:val="center"/>
            <w:hideMark/>
          </w:tcPr>
          <w:p w:rsidR="00DE6954" w:rsidRPr="00DE6954" w:rsidRDefault="00DE6954" w:rsidP="00DE6954">
            <w:pPr>
              <w:jc w:val="right"/>
              <w:rPr>
                <w:color w:val="000000"/>
                <w:sz w:val="24"/>
                <w:szCs w:val="24"/>
              </w:rPr>
            </w:pPr>
            <w:r w:rsidRPr="00DE6954">
              <w:rPr>
                <w:color w:val="000000"/>
                <w:sz w:val="24"/>
                <w:szCs w:val="24"/>
              </w:rPr>
              <w:t xml:space="preserve">1 277,2 </w:t>
            </w:r>
          </w:p>
        </w:tc>
      </w:tr>
      <w:tr w:rsidR="00DE6954" w:rsidRPr="00DE6954" w:rsidTr="00DE6954">
        <w:trPr>
          <w:trHeight w:val="1590"/>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color w:val="000000"/>
                <w:sz w:val="24"/>
                <w:szCs w:val="24"/>
              </w:rPr>
            </w:pPr>
            <w:r w:rsidRPr="00DE6954">
              <w:rPr>
                <w:color w:val="000000"/>
                <w:sz w:val="24"/>
                <w:szCs w:val="24"/>
              </w:rPr>
              <w:t>000 2 02 35120 00 0000 150</w:t>
            </w:r>
          </w:p>
        </w:tc>
        <w:tc>
          <w:tcPr>
            <w:tcW w:w="5060" w:type="dxa"/>
            <w:tcBorders>
              <w:top w:val="nil"/>
              <w:left w:val="nil"/>
              <w:bottom w:val="single" w:sz="4" w:space="0" w:color="auto"/>
              <w:right w:val="single" w:sz="4" w:space="0" w:color="auto"/>
            </w:tcBorders>
            <w:shd w:val="clear" w:color="000000" w:fill="FFFFFF"/>
            <w:hideMark/>
          </w:tcPr>
          <w:p w:rsidR="00DE6954" w:rsidRPr="00DE6954" w:rsidRDefault="00DE6954" w:rsidP="00DE6954">
            <w:pPr>
              <w:jc w:val="both"/>
              <w:rPr>
                <w:color w:val="000000"/>
                <w:sz w:val="24"/>
                <w:szCs w:val="24"/>
              </w:rPr>
            </w:pPr>
            <w:r w:rsidRPr="00DE6954">
              <w:rPr>
                <w:color w:val="000000"/>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DE6954" w:rsidRPr="00DE6954" w:rsidRDefault="00DE6954" w:rsidP="00DE6954">
            <w:pPr>
              <w:jc w:val="right"/>
              <w:rPr>
                <w:color w:val="000000"/>
                <w:sz w:val="24"/>
                <w:szCs w:val="24"/>
              </w:rPr>
            </w:pPr>
            <w:r w:rsidRPr="00DE6954">
              <w:rPr>
                <w:color w:val="000000"/>
                <w:sz w:val="24"/>
                <w:szCs w:val="24"/>
              </w:rPr>
              <w:t xml:space="preserve">8,3 </w:t>
            </w:r>
          </w:p>
        </w:tc>
      </w:tr>
      <w:tr w:rsidR="00DE6954" w:rsidRPr="00DE6954" w:rsidTr="00DE6954">
        <w:trPr>
          <w:trHeight w:val="1575"/>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color w:val="000000"/>
                <w:sz w:val="24"/>
                <w:szCs w:val="24"/>
              </w:rPr>
            </w:pPr>
            <w:r w:rsidRPr="00DE6954">
              <w:rPr>
                <w:color w:val="000000"/>
                <w:sz w:val="24"/>
                <w:szCs w:val="24"/>
              </w:rPr>
              <w:lastRenderedPageBreak/>
              <w:t>936 2 02 35120 05 0000 150</w:t>
            </w:r>
          </w:p>
        </w:tc>
        <w:tc>
          <w:tcPr>
            <w:tcW w:w="5060" w:type="dxa"/>
            <w:tcBorders>
              <w:top w:val="nil"/>
              <w:left w:val="nil"/>
              <w:bottom w:val="single" w:sz="4" w:space="0" w:color="auto"/>
              <w:right w:val="single" w:sz="4" w:space="0" w:color="auto"/>
            </w:tcBorders>
            <w:shd w:val="clear" w:color="000000" w:fill="FFFFFF"/>
            <w:hideMark/>
          </w:tcPr>
          <w:p w:rsidR="00DE6954" w:rsidRPr="00DE6954" w:rsidRDefault="00DE6954" w:rsidP="00DE6954">
            <w:pPr>
              <w:jc w:val="both"/>
              <w:rPr>
                <w:color w:val="000000"/>
                <w:sz w:val="24"/>
                <w:szCs w:val="24"/>
              </w:rPr>
            </w:pPr>
            <w:r w:rsidRPr="00DE6954">
              <w:rPr>
                <w:color w:val="000000"/>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DE6954" w:rsidRPr="00DE6954" w:rsidRDefault="00DE6954" w:rsidP="00DE6954">
            <w:pPr>
              <w:jc w:val="right"/>
              <w:rPr>
                <w:color w:val="000000"/>
                <w:sz w:val="24"/>
                <w:szCs w:val="24"/>
              </w:rPr>
            </w:pPr>
            <w:r w:rsidRPr="00DE6954">
              <w:rPr>
                <w:color w:val="000000"/>
                <w:sz w:val="24"/>
                <w:szCs w:val="24"/>
              </w:rPr>
              <w:t xml:space="preserve">8,3 </w:t>
            </w:r>
          </w:p>
        </w:tc>
      </w:tr>
      <w:tr w:rsidR="00DE6954" w:rsidRPr="00DE6954" w:rsidTr="00DE6954">
        <w:trPr>
          <w:trHeight w:val="795"/>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color w:val="000000"/>
                <w:sz w:val="24"/>
                <w:szCs w:val="24"/>
              </w:rPr>
            </w:pPr>
            <w:r w:rsidRPr="00DE6954">
              <w:rPr>
                <w:color w:val="000000"/>
                <w:sz w:val="24"/>
                <w:szCs w:val="24"/>
              </w:rPr>
              <w:t>000 2 02 35469 00 0000 150</w:t>
            </w:r>
          </w:p>
        </w:tc>
        <w:tc>
          <w:tcPr>
            <w:tcW w:w="5060" w:type="dxa"/>
            <w:tcBorders>
              <w:top w:val="nil"/>
              <w:left w:val="nil"/>
              <w:bottom w:val="single" w:sz="4" w:space="0" w:color="auto"/>
              <w:right w:val="single" w:sz="4" w:space="0" w:color="auto"/>
            </w:tcBorders>
            <w:shd w:val="clear" w:color="000000" w:fill="FFFFFF"/>
            <w:hideMark/>
          </w:tcPr>
          <w:p w:rsidR="00DE6954" w:rsidRPr="00DE6954" w:rsidRDefault="00DE6954" w:rsidP="00DE6954">
            <w:pPr>
              <w:jc w:val="both"/>
              <w:rPr>
                <w:color w:val="000000"/>
                <w:sz w:val="24"/>
                <w:szCs w:val="24"/>
              </w:rPr>
            </w:pPr>
            <w:r w:rsidRPr="00DE6954">
              <w:rPr>
                <w:color w:val="000000"/>
                <w:sz w:val="24"/>
                <w:szCs w:val="24"/>
              </w:rPr>
              <w:t>Субвенции бюджетам  на проведение Всероссийской переписи населения 2020 года</w:t>
            </w:r>
          </w:p>
        </w:tc>
        <w:tc>
          <w:tcPr>
            <w:tcW w:w="1480" w:type="dxa"/>
            <w:tcBorders>
              <w:top w:val="nil"/>
              <w:left w:val="nil"/>
              <w:bottom w:val="single" w:sz="4" w:space="0" w:color="auto"/>
              <w:right w:val="single" w:sz="4" w:space="0" w:color="auto"/>
            </w:tcBorders>
            <w:shd w:val="clear" w:color="000000" w:fill="FFFFFF"/>
            <w:vAlign w:val="center"/>
            <w:hideMark/>
          </w:tcPr>
          <w:p w:rsidR="00DE6954" w:rsidRPr="00DE6954" w:rsidRDefault="00DE6954" w:rsidP="00DE6954">
            <w:pPr>
              <w:jc w:val="right"/>
              <w:rPr>
                <w:color w:val="000000"/>
                <w:sz w:val="24"/>
                <w:szCs w:val="24"/>
              </w:rPr>
            </w:pPr>
            <w:r w:rsidRPr="00DE6954">
              <w:rPr>
                <w:color w:val="000000"/>
                <w:sz w:val="24"/>
                <w:szCs w:val="24"/>
              </w:rPr>
              <w:t xml:space="preserve">286,1 </w:t>
            </w:r>
          </w:p>
        </w:tc>
      </w:tr>
      <w:tr w:rsidR="00DE6954" w:rsidRPr="00DE6954" w:rsidTr="00DE6954">
        <w:trPr>
          <w:trHeight w:val="1050"/>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color w:val="000000"/>
                <w:sz w:val="24"/>
                <w:szCs w:val="24"/>
              </w:rPr>
            </w:pPr>
            <w:r w:rsidRPr="00DE6954">
              <w:rPr>
                <w:color w:val="000000"/>
                <w:sz w:val="24"/>
                <w:szCs w:val="24"/>
              </w:rPr>
              <w:t>936 2 02 35469 05 0000 150</w:t>
            </w:r>
          </w:p>
        </w:tc>
        <w:tc>
          <w:tcPr>
            <w:tcW w:w="5060" w:type="dxa"/>
            <w:tcBorders>
              <w:top w:val="nil"/>
              <w:left w:val="nil"/>
              <w:bottom w:val="single" w:sz="4" w:space="0" w:color="auto"/>
              <w:right w:val="single" w:sz="4" w:space="0" w:color="auto"/>
            </w:tcBorders>
            <w:shd w:val="clear" w:color="000000" w:fill="FFFFFF"/>
            <w:hideMark/>
          </w:tcPr>
          <w:p w:rsidR="00DE6954" w:rsidRPr="00DE6954" w:rsidRDefault="00DE6954" w:rsidP="00DE6954">
            <w:pPr>
              <w:jc w:val="both"/>
              <w:rPr>
                <w:color w:val="000000"/>
                <w:sz w:val="24"/>
                <w:szCs w:val="24"/>
              </w:rPr>
            </w:pPr>
            <w:r w:rsidRPr="00DE6954">
              <w:rPr>
                <w:color w:val="000000"/>
                <w:sz w:val="24"/>
                <w:szCs w:val="24"/>
              </w:rPr>
              <w:t>Субвенции бюджетам муниципальных районов на проведение Всероссийской переписи населения 2020 года</w:t>
            </w:r>
          </w:p>
        </w:tc>
        <w:tc>
          <w:tcPr>
            <w:tcW w:w="1480" w:type="dxa"/>
            <w:tcBorders>
              <w:top w:val="nil"/>
              <w:left w:val="nil"/>
              <w:bottom w:val="single" w:sz="4" w:space="0" w:color="auto"/>
              <w:right w:val="single" w:sz="4" w:space="0" w:color="auto"/>
            </w:tcBorders>
            <w:shd w:val="clear" w:color="000000" w:fill="FFFFFF"/>
            <w:vAlign w:val="center"/>
            <w:hideMark/>
          </w:tcPr>
          <w:p w:rsidR="00DE6954" w:rsidRPr="00DE6954" w:rsidRDefault="00DE6954" w:rsidP="00DE6954">
            <w:pPr>
              <w:jc w:val="right"/>
              <w:rPr>
                <w:color w:val="000000"/>
                <w:sz w:val="24"/>
                <w:szCs w:val="24"/>
              </w:rPr>
            </w:pPr>
            <w:r w:rsidRPr="00DE6954">
              <w:rPr>
                <w:color w:val="000000"/>
                <w:sz w:val="24"/>
                <w:szCs w:val="24"/>
              </w:rPr>
              <w:t xml:space="preserve">286,1 </w:t>
            </w:r>
          </w:p>
        </w:tc>
      </w:tr>
      <w:tr w:rsidR="00DE6954" w:rsidRPr="00DE6954" w:rsidTr="00DE6954">
        <w:trPr>
          <w:trHeight w:val="435"/>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color w:val="000000"/>
                <w:sz w:val="24"/>
                <w:szCs w:val="24"/>
              </w:rPr>
            </w:pPr>
            <w:r w:rsidRPr="00DE6954">
              <w:rPr>
                <w:color w:val="000000"/>
                <w:sz w:val="24"/>
                <w:szCs w:val="24"/>
              </w:rPr>
              <w:t>000 2 02 39999 00 0000 150</w:t>
            </w:r>
          </w:p>
        </w:tc>
        <w:tc>
          <w:tcPr>
            <w:tcW w:w="5060" w:type="dxa"/>
            <w:tcBorders>
              <w:top w:val="nil"/>
              <w:left w:val="nil"/>
              <w:bottom w:val="single" w:sz="4" w:space="0" w:color="auto"/>
              <w:right w:val="single" w:sz="4" w:space="0" w:color="auto"/>
            </w:tcBorders>
            <w:shd w:val="clear" w:color="000000" w:fill="FFFFFF"/>
            <w:hideMark/>
          </w:tcPr>
          <w:p w:rsidR="00DE6954" w:rsidRPr="00DE6954" w:rsidRDefault="00DE6954" w:rsidP="00DE6954">
            <w:pPr>
              <w:jc w:val="both"/>
              <w:rPr>
                <w:color w:val="000000"/>
                <w:sz w:val="24"/>
                <w:szCs w:val="24"/>
              </w:rPr>
            </w:pPr>
            <w:r w:rsidRPr="00DE6954">
              <w:rPr>
                <w:color w:val="000000"/>
                <w:sz w:val="24"/>
                <w:szCs w:val="24"/>
              </w:rPr>
              <w:t xml:space="preserve">Прочие субвенции </w:t>
            </w:r>
          </w:p>
        </w:tc>
        <w:tc>
          <w:tcPr>
            <w:tcW w:w="1480" w:type="dxa"/>
            <w:tcBorders>
              <w:top w:val="nil"/>
              <w:left w:val="nil"/>
              <w:bottom w:val="single" w:sz="4" w:space="0" w:color="auto"/>
              <w:right w:val="single" w:sz="4" w:space="0" w:color="auto"/>
            </w:tcBorders>
            <w:shd w:val="clear" w:color="000000" w:fill="FFFFFF"/>
            <w:vAlign w:val="center"/>
            <w:hideMark/>
          </w:tcPr>
          <w:p w:rsidR="00DE6954" w:rsidRPr="00DE6954" w:rsidRDefault="00DE6954" w:rsidP="00DE6954">
            <w:pPr>
              <w:jc w:val="right"/>
              <w:rPr>
                <w:color w:val="000000"/>
                <w:sz w:val="24"/>
                <w:szCs w:val="24"/>
              </w:rPr>
            </w:pPr>
            <w:r w:rsidRPr="00DE6954">
              <w:rPr>
                <w:color w:val="000000"/>
                <w:sz w:val="24"/>
                <w:szCs w:val="24"/>
              </w:rPr>
              <w:t xml:space="preserve">98 067,3 </w:t>
            </w:r>
          </w:p>
        </w:tc>
      </w:tr>
      <w:tr w:rsidR="00DE6954" w:rsidRPr="00DE6954" w:rsidTr="00DE6954">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color w:val="000000"/>
                <w:sz w:val="24"/>
                <w:szCs w:val="24"/>
              </w:rPr>
            </w:pPr>
            <w:r w:rsidRPr="00DE6954">
              <w:rPr>
                <w:color w:val="000000"/>
                <w:sz w:val="24"/>
                <w:szCs w:val="24"/>
              </w:rPr>
              <w:t>903 2 02 39999 05 0000 150</w:t>
            </w:r>
          </w:p>
        </w:tc>
        <w:tc>
          <w:tcPr>
            <w:tcW w:w="5060" w:type="dxa"/>
            <w:tcBorders>
              <w:top w:val="nil"/>
              <w:left w:val="nil"/>
              <w:bottom w:val="single" w:sz="4" w:space="0" w:color="auto"/>
              <w:right w:val="single" w:sz="4" w:space="0" w:color="auto"/>
            </w:tcBorders>
            <w:shd w:val="clear" w:color="000000" w:fill="FFFFFF"/>
            <w:hideMark/>
          </w:tcPr>
          <w:p w:rsidR="00DE6954" w:rsidRPr="00DE6954" w:rsidRDefault="00DE6954" w:rsidP="00DE6954">
            <w:pPr>
              <w:jc w:val="both"/>
              <w:rPr>
                <w:color w:val="000000"/>
                <w:sz w:val="24"/>
                <w:szCs w:val="24"/>
              </w:rPr>
            </w:pPr>
            <w:r w:rsidRPr="00DE6954">
              <w:rPr>
                <w:color w:val="000000"/>
                <w:sz w:val="24"/>
                <w:szCs w:val="24"/>
              </w:rPr>
              <w:t>Прочие субвенции бюджетам муниципальных районов</w:t>
            </w:r>
          </w:p>
        </w:tc>
        <w:tc>
          <w:tcPr>
            <w:tcW w:w="1480" w:type="dxa"/>
            <w:tcBorders>
              <w:top w:val="nil"/>
              <w:left w:val="nil"/>
              <w:bottom w:val="single" w:sz="4" w:space="0" w:color="auto"/>
              <w:right w:val="single" w:sz="4" w:space="0" w:color="auto"/>
            </w:tcBorders>
            <w:shd w:val="clear" w:color="000000" w:fill="FFFFFF"/>
            <w:vAlign w:val="center"/>
            <w:hideMark/>
          </w:tcPr>
          <w:p w:rsidR="00DE6954" w:rsidRPr="00DE6954" w:rsidRDefault="00DE6954" w:rsidP="00DE6954">
            <w:pPr>
              <w:jc w:val="right"/>
              <w:rPr>
                <w:color w:val="000000"/>
                <w:sz w:val="24"/>
                <w:szCs w:val="24"/>
              </w:rPr>
            </w:pPr>
            <w:r w:rsidRPr="00DE6954">
              <w:rPr>
                <w:color w:val="000000"/>
                <w:sz w:val="24"/>
                <w:szCs w:val="24"/>
              </w:rPr>
              <w:t xml:space="preserve">91 828,5 </w:t>
            </w:r>
          </w:p>
        </w:tc>
      </w:tr>
      <w:tr w:rsidR="00DE6954" w:rsidRPr="00DE6954" w:rsidTr="00DE6954">
        <w:trPr>
          <w:trHeight w:val="645"/>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color w:val="000000"/>
                <w:sz w:val="24"/>
                <w:szCs w:val="24"/>
              </w:rPr>
            </w:pPr>
            <w:r w:rsidRPr="00DE6954">
              <w:rPr>
                <w:color w:val="000000"/>
                <w:sz w:val="24"/>
                <w:szCs w:val="24"/>
              </w:rPr>
              <w:t>936 2 02 39999 05 0000 151</w:t>
            </w:r>
          </w:p>
        </w:tc>
        <w:tc>
          <w:tcPr>
            <w:tcW w:w="5060" w:type="dxa"/>
            <w:tcBorders>
              <w:top w:val="nil"/>
              <w:left w:val="nil"/>
              <w:bottom w:val="single" w:sz="4" w:space="0" w:color="auto"/>
              <w:right w:val="single" w:sz="4" w:space="0" w:color="auto"/>
            </w:tcBorders>
            <w:shd w:val="clear" w:color="000000" w:fill="FFFFFF"/>
            <w:hideMark/>
          </w:tcPr>
          <w:p w:rsidR="00DE6954" w:rsidRPr="00DE6954" w:rsidRDefault="00DE6954" w:rsidP="00DE6954">
            <w:pPr>
              <w:jc w:val="both"/>
              <w:rPr>
                <w:color w:val="000000"/>
                <w:sz w:val="24"/>
                <w:szCs w:val="24"/>
              </w:rPr>
            </w:pPr>
            <w:r w:rsidRPr="00DE6954">
              <w:rPr>
                <w:color w:val="000000"/>
                <w:sz w:val="24"/>
                <w:szCs w:val="24"/>
              </w:rPr>
              <w:t>Прочие субвенции бюджетам муниципальных районов</w:t>
            </w:r>
          </w:p>
        </w:tc>
        <w:tc>
          <w:tcPr>
            <w:tcW w:w="1480" w:type="dxa"/>
            <w:tcBorders>
              <w:top w:val="nil"/>
              <w:left w:val="nil"/>
              <w:bottom w:val="single" w:sz="4" w:space="0" w:color="auto"/>
              <w:right w:val="single" w:sz="4" w:space="0" w:color="auto"/>
            </w:tcBorders>
            <w:shd w:val="clear" w:color="000000" w:fill="FFFFFF"/>
            <w:vAlign w:val="center"/>
            <w:hideMark/>
          </w:tcPr>
          <w:p w:rsidR="00DE6954" w:rsidRPr="00DE6954" w:rsidRDefault="00DE6954" w:rsidP="00DE6954">
            <w:pPr>
              <w:jc w:val="right"/>
              <w:rPr>
                <w:color w:val="000000"/>
                <w:sz w:val="24"/>
                <w:szCs w:val="24"/>
              </w:rPr>
            </w:pPr>
            <w:r w:rsidRPr="00DE6954">
              <w:rPr>
                <w:color w:val="000000"/>
                <w:sz w:val="24"/>
                <w:szCs w:val="24"/>
              </w:rPr>
              <w:t xml:space="preserve">6 238,8 </w:t>
            </w:r>
          </w:p>
        </w:tc>
      </w:tr>
      <w:tr w:rsidR="00DE6954" w:rsidRPr="00DE6954" w:rsidTr="00DE6954">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b/>
                <w:bCs/>
                <w:color w:val="000000"/>
                <w:sz w:val="24"/>
                <w:szCs w:val="24"/>
              </w:rPr>
            </w:pPr>
            <w:r w:rsidRPr="00DE6954">
              <w:rPr>
                <w:b/>
                <w:bCs/>
                <w:color w:val="000000"/>
                <w:sz w:val="24"/>
                <w:szCs w:val="24"/>
              </w:rPr>
              <w:t>000 2 02 40000 00 0000 150</w:t>
            </w:r>
          </w:p>
        </w:tc>
        <w:tc>
          <w:tcPr>
            <w:tcW w:w="5060" w:type="dxa"/>
            <w:tcBorders>
              <w:top w:val="nil"/>
              <w:left w:val="nil"/>
              <w:bottom w:val="single" w:sz="4" w:space="0" w:color="auto"/>
              <w:right w:val="single" w:sz="4" w:space="0" w:color="auto"/>
            </w:tcBorders>
            <w:shd w:val="clear" w:color="000000" w:fill="FFFFFF"/>
            <w:hideMark/>
          </w:tcPr>
          <w:p w:rsidR="00DE6954" w:rsidRPr="00DE6954" w:rsidRDefault="00DE6954" w:rsidP="00DE6954">
            <w:pPr>
              <w:jc w:val="both"/>
              <w:rPr>
                <w:b/>
                <w:bCs/>
                <w:color w:val="000000"/>
                <w:sz w:val="24"/>
                <w:szCs w:val="24"/>
              </w:rPr>
            </w:pPr>
            <w:r w:rsidRPr="00DE6954">
              <w:rPr>
                <w:b/>
                <w:bCs/>
                <w:color w:val="000000"/>
                <w:sz w:val="24"/>
                <w:szCs w:val="24"/>
              </w:rPr>
              <w:t>Иные межбюджетные трансферты</w:t>
            </w:r>
          </w:p>
        </w:tc>
        <w:tc>
          <w:tcPr>
            <w:tcW w:w="1480" w:type="dxa"/>
            <w:tcBorders>
              <w:top w:val="nil"/>
              <w:left w:val="nil"/>
              <w:bottom w:val="single" w:sz="4" w:space="0" w:color="auto"/>
              <w:right w:val="single" w:sz="4" w:space="0" w:color="auto"/>
            </w:tcBorders>
            <w:shd w:val="clear" w:color="000000" w:fill="FFFFFF"/>
            <w:vAlign w:val="center"/>
            <w:hideMark/>
          </w:tcPr>
          <w:p w:rsidR="00DE6954" w:rsidRPr="00DE6954" w:rsidRDefault="00DE6954" w:rsidP="00DE6954">
            <w:pPr>
              <w:jc w:val="right"/>
              <w:rPr>
                <w:b/>
                <w:bCs/>
                <w:color w:val="000000"/>
                <w:sz w:val="24"/>
                <w:szCs w:val="24"/>
              </w:rPr>
            </w:pPr>
            <w:r w:rsidRPr="00DE6954">
              <w:rPr>
                <w:b/>
                <w:bCs/>
                <w:color w:val="000000"/>
                <w:sz w:val="24"/>
                <w:szCs w:val="24"/>
              </w:rPr>
              <w:t xml:space="preserve">4 846,6 </w:t>
            </w:r>
          </w:p>
        </w:tc>
      </w:tr>
      <w:tr w:rsidR="00DE6954" w:rsidRPr="00DE6954" w:rsidTr="00DE6954">
        <w:trPr>
          <w:trHeight w:val="1575"/>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color w:val="000000"/>
                <w:sz w:val="24"/>
                <w:szCs w:val="24"/>
              </w:rPr>
            </w:pPr>
            <w:r w:rsidRPr="00DE6954">
              <w:rPr>
                <w:color w:val="000000"/>
                <w:sz w:val="24"/>
                <w:szCs w:val="24"/>
              </w:rPr>
              <w:t>000 2 02 45303 00 0000 150</w:t>
            </w:r>
          </w:p>
        </w:tc>
        <w:tc>
          <w:tcPr>
            <w:tcW w:w="5060" w:type="dxa"/>
            <w:tcBorders>
              <w:top w:val="nil"/>
              <w:left w:val="nil"/>
              <w:bottom w:val="single" w:sz="4" w:space="0" w:color="auto"/>
              <w:right w:val="single" w:sz="4" w:space="0" w:color="auto"/>
            </w:tcBorders>
            <w:shd w:val="clear" w:color="000000" w:fill="FFFFFF"/>
            <w:hideMark/>
          </w:tcPr>
          <w:p w:rsidR="00DE6954" w:rsidRPr="00DE6954" w:rsidRDefault="00DE6954" w:rsidP="00DE6954">
            <w:pPr>
              <w:jc w:val="both"/>
              <w:rPr>
                <w:color w:val="000000"/>
                <w:sz w:val="24"/>
                <w:szCs w:val="24"/>
              </w:rPr>
            </w:pPr>
            <w:r w:rsidRPr="00DE6954">
              <w:rPr>
                <w:color w:val="000000"/>
                <w:sz w:val="24"/>
                <w:szCs w:val="24"/>
              </w:rPr>
              <w:t>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80" w:type="dxa"/>
            <w:tcBorders>
              <w:top w:val="nil"/>
              <w:left w:val="nil"/>
              <w:bottom w:val="single" w:sz="4" w:space="0" w:color="auto"/>
              <w:right w:val="single" w:sz="4" w:space="0" w:color="auto"/>
            </w:tcBorders>
            <w:shd w:val="clear" w:color="000000" w:fill="FFFFFF"/>
            <w:vAlign w:val="center"/>
            <w:hideMark/>
          </w:tcPr>
          <w:p w:rsidR="00DE6954" w:rsidRPr="00DE6954" w:rsidRDefault="00DE6954" w:rsidP="00DE6954">
            <w:pPr>
              <w:jc w:val="right"/>
              <w:rPr>
                <w:color w:val="000000"/>
                <w:sz w:val="24"/>
                <w:szCs w:val="24"/>
              </w:rPr>
            </w:pPr>
            <w:r w:rsidRPr="00DE6954">
              <w:rPr>
                <w:color w:val="000000"/>
                <w:sz w:val="24"/>
                <w:szCs w:val="24"/>
              </w:rPr>
              <w:t xml:space="preserve">1 907,4 </w:t>
            </w:r>
          </w:p>
        </w:tc>
      </w:tr>
      <w:tr w:rsidR="00DE6954" w:rsidRPr="00DE6954" w:rsidTr="00DE6954">
        <w:trPr>
          <w:trHeight w:val="1890"/>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color w:val="000000"/>
                <w:sz w:val="24"/>
                <w:szCs w:val="24"/>
              </w:rPr>
            </w:pPr>
            <w:r w:rsidRPr="00DE6954">
              <w:rPr>
                <w:color w:val="000000"/>
                <w:sz w:val="24"/>
                <w:szCs w:val="24"/>
              </w:rPr>
              <w:t>903 2 02 45303 05 0000 150</w:t>
            </w:r>
          </w:p>
        </w:tc>
        <w:tc>
          <w:tcPr>
            <w:tcW w:w="5060" w:type="dxa"/>
            <w:tcBorders>
              <w:top w:val="nil"/>
              <w:left w:val="nil"/>
              <w:bottom w:val="single" w:sz="4" w:space="0" w:color="auto"/>
              <w:right w:val="single" w:sz="4" w:space="0" w:color="auto"/>
            </w:tcBorders>
            <w:shd w:val="clear" w:color="000000" w:fill="FFFFFF"/>
            <w:hideMark/>
          </w:tcPr>
          <w:p w:rsidR="00DE6954" w:rsidRPr="00DE6954" w:rsidRDefault="00DE6954" w:rsidP="00DE6954">
            <w:pPr>
              <w:jc w:val="both"/>
              <w:rPr>
                <w:color w:val="000000"/>
                <w:sz w:val="24"/>
                <w:szCs w:val="24"/>
              </w:rPr>
            </w:pPr>
            <w:r w:rsidRPr="00DE6954">
              <w:rPr>
                <w:color w:val="000000"/>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80" w:type="dxa"/>
            <w:tcBorders>
              <w:top w:val="nil"/>
              <w:left w:val="nil"/>
              <w:bottom w:val="single" w:sz="4" w:space="0" w:color="auto"/>
              <w:right w:val="single" w:sz="4" w:space="0" w:color="auto"/>
            </w:tcBorders>
            <w:shd w:val="clear" w:color="000000" w:fill="FFFFFF"/>
            <w:vAlign w:val="center"/>
            <w:hideMark/>
          </w:tcPr>
          <w:p w:rsidR="00DE6954" w:rsidRPr="00DE6954" w:rsidRDefault="00DE6954" w:rsidP="00DE6954">
            <w:pPr>
              <w:jc w:val="right"/>
              <w:rPr>
                <w:color w:val="000000"/>
                <w:sz w:val="24"/>
                <w:szCs w:val="24"/>
              </w:rPr>
            </w:pPr>
            <w:r w:rsidRPr="00DE6954">
              <w:rPr>
                <w:color w:val="000000"/>
                <w:sz w:val="24"/>
                <w:szCs w:val="24"/>
              </w:rPr>
              <w:t xml:space="preserve">1 907,4 </w:t>
            </w:r>
          </w:p>
        </w:tc>
      </w:tr>
      <w:tr w:rsidR="00DE6954" w:rsidRPr="00DE6954" w:rsidTr="00DE6954">
        <w:trPr>
          <w:trHeight w:val="645"/>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color w:val="000000"/>
                <w:sz w:val="24"/>
                <w:szCs w:val="24"/>
              </w:rPr>
            </w:pPr>
            <w:r w:rsidRPr="00DE6954">
              <w:rPr>
                <w:color w:val="000000"/>
                <w:sz w:val="24"/>
                <w:szCs w:val="24"/>
              </w:rPr>
              <w:t>000 2 02 49999 00 0000 150</w:t>
            </w:r>
          </w:p>
        </w:tc>
        <w:tc>
          <w:tcPr>
            <w:tcW w:w="5060" w:type="dxa"/>
            <w:tcBorders>
              <w:top w:val="nil"/>
              <w:left w:val="nil"/>
              <w:bottom w:val="single" w:sz="4" w:space="0" w:color="auto"/>
              <w:right w:val="single" w:sz="4" w:space="0" w:color="auto"/>
            </w:tcBorders>
            <w:shd w:val="clear" w:color="000000" w:fill="FFFFFF"/>
            <w:hideMark/>
          </w:tcPr>
          <w:p w:rsidR="00DE6954" w:rsidRPr="00DE6954" w:rsidRDefault="00DE6954" w:rsidP="00DE6954">
            <w:pPr>
              <w:jc w:val="both"/>
              <w:rPr>
                <w:color w:val="000000"/>
                <w:sz w:val="24"/>
                <w:szCs w:val="24"/>
              </w:rPr>
            </w:pPr>
            <w:r w:rsidRPr="00DE6954">
              <w:rPr>
                <w:color w:val="000000"/>
                <w:sz w:val="24"/>
                <w:szCs w:val="24"/>
              </w:rPr>
              <w:t>Прочие межбюджетные трансферты, передаваемые бюджетам</w:t>
            </w:r>
          </w:p>
        </w:tc>
        <w:tc>
          <w:tcPr>
            <w:tcW w:w="1480" w:type="dxa"/>
            <w:tcBorders>
              <w:top w:val="nil"/>
              <w:left w:val="nil"/>
              <w:bottom w:val="single" w:sz="4" w:space="0" w:color="auto"/>
              <w:right w:val="single" w:sz="4" w:space="0" w:color="auto"/>
            </w:tcBorders>
            <w:shd w:val="clear" w:color="000000" w:fill="FFFFFF"/>
            <w:vAlign w:val="center"/>
            <w:hideMark/>
          </w:tcPr>
          <w:p w:rsidR="00DE6954" w:rsidRPr="00DE6954" w:rsidRDefault="00DE6954" w:rsidP="00DE6954">
            <w:pPr>
              <w:jc w:val="right"/>
              <w:rPr>
                <w:b/>
                <w:bCs/>
                <w:color w:val="000000"/>
                <w:sz w:val="24"/>
                <w:szCs w:val="24"/>
              </w:rPr>
            </w:pPr>
            <w:r w:rsidRPr="00DE6954">
              <w:rPr>
                <w:b/>
                <w:bCs/>
                <w:color w:val="000000"/>
                <w:sz w:val="24"/>
                <w:szCs w:val="24"/>
              </w:rPr>
              <w:t xml:space="preserve">2 939,2 </w:t>
            </w:r>
          </w:p>
        </w:tc>
      </w:tr>
      <w:tr w:rsidR="00DE6954" w:rsidRPr="00DE6954" w:rsidTr="00DE6954">
        <w:trPr>
          <w:trHeight w:val="705"/>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color w:val="000000"/>
                <w:sz w:val="24"/>
                <w:szCs w:val="24"/>
              </w:rPr>
            </w:pPr>
            <w:r w:rsidRPr="00DE6954">
              <w:rPr>
                <w:color w:val="000000"/>
                <w:sz w:val="24"/>
                <w:szCs w:val="24"/>
              </w:rPr>
              <w:t>912 2 02 49999 05 0000 150</w:t>
            </w:r>
          </w:p>
        </w:tc>
        <w:tc>
          <w:tcPr>
            <w:tcW w:w="5060" w:type="dxa"/>
            <w:tcBorders>
              <w:top w:val="nil"/>
              <w:left w:val="nil"/>
              <w:bottom w:val="single" w:sz="4" w:space="0" w:color="auto"/>
              <w:right w:val="single" w:sz="4" w:space="0" w:color="auto"/>
            </w:tcBorders>
            <w:shd w:val="clear" w:color="000000" w:fill="FFFFFF"/>
            <w:hideMark/>
          </w:tcPr>
          <w:p w:rsidR="00DE6954" w:rsidRPr="00DE6954" w:rsidRDefault="00DE6954" w:rsidP="00DE6954">
            <w:pPr>
              <w:jc w:val="both"/>
              <w:rPr>
                <w:color w:val="000000"/>
                <w:sz w:val="24"/>
                <w:szCs w:val="24"/>
              </w:rPr>
            </w:pPr>
            <w:r w:rsidRPr="00DE6954">
              <w:rPr>
                <w:color w:val="000000"/>
                <w:sz w:val="24"/>
                <w:szCs w:val="24"/>
              </w:rPr>
              <w:t>Прочие межбюджетные трансферты, передаваемые бюджетам муниципальных районов</w:t>
            </w:r>
          </w:p>
        </w:tc>
        <w:tc>
          <w:tcPr>
            <w:tcW w:w="1480" w:type="dxa"/>
            <w:tcBorders>
              <w:top w:val="nil"/>
              <w:left w:val="nil"/>
              <w:bottom w:val="single" w:sz="4" w:space="0" w:color="auto"/>
              <w:right w:val="single" w:sz="4" w:space="0" w:color="auto"/>
            </w:tcBorders>
            <w:shd w:val="clear" w:color="000000" w:fill="FFFFFF"/>
            <w:vAlign w:val="center"/>
            <w:hideMark/>
          </w:tcPr>
          <w:p w:rsidR="00DE6954" w:rsidRPr="00DE6954" w:rsidRDefault="00DE6954" w:rsidP="00DE6954">
            <w:pPr>
              <w:jc w:val="right"/>
              <w:rPr>
                <w:color w:val="000000"/>
                <w:sz w:val="24"/>
                <w:szCs w:val="24"/>
              </w:rPr>
            </w:pPr>
            <w:r w:rsidRPr="00DE6954">
              <w:rPr>
                <w:color w:val="000000"/>
                <w:sz w:val="24"/>
                <w:szCs w:val="24"/>
              </w:rPr>
              <w:t xml:space="preserve">2 939,2 </w:t>
            </w:r>
          </w:p>
        </w:tc>
      </w:tr>
      <w:tr w:rsidR="00DE6954" w:rsidRPr="00DE6954" w:rsidTr="00DE6954">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b/>
                <w:bCs/>
                <w:color w:val="000000"/>
                <w:sz w:val="22"/>
                <w:szCs w:val="22"/>
              </w:rPr>
            </w:pPr>
            <w:r w:rsidRPr="00DE6954">
              <w:rPr>
                <w:b/>
                <w:bCs/>
                <w:color w:val="000000"/>
                <w:sz w:val="22"/>
                <w:szCs w:val="22"/>
              </w:rPr>
              <w:t>000 2 07 00000 00 0000 150</w:t>
            </w:r>
          </w:p>
        </w:tc>
        <w:tc>
          <w:tcPr>
            <w:tcW w:w="5060" w:type="dxa"/>
            <w:tcBorders>
              <w:top w:val="nil"/>
              <w:left w:val="nil"/>
              <w:bottom w:val="single" w:sz="4" w:space="0" w:color="auto"/>
              <w:right w:val="single" w:sz="4" w:space="0" w:color="auto"/>
            </w:tcBorders>
            <w:shd w:val="clear" w:color="000000" w:fill="FFFFFF"/>
            <w:hideMark/>
          </w:tcPr>
          <w:p w:rsidR="00DE6954" w:rsidRPr="00DE6954" w:rsidRDefault="00DE6954" w:rsidP="00DE6954">
            <w:pPr>
              <w:jc w:val="both"/>
              <w:rPr>
                <w:b/>
                <w:bCs/>
                <w:color w:val="000000"/>
                <w:sz w:val="24"/>
                <w:szCs w:val="24"/>
              </w:rPr>
            </w:pPr>
            <w:r w:rsidRPr="00DE6954">
              <w:rPr>
                <w:b/>
                <w:bCs/>
                <w:color w:val="000000"/>
                <w:sz w:val="24"/>
                <w:szCs w:val="24"/>
              </w:rPr>
              <w:t>ПРОЧИЕ БЕЗВОЗМЕЗДНЫЕ ПОСТУПЛНЕНИЯ</w:t>
            </w:r>
          </w:p>
        </w:tc>
        <w:tc>
          <w:tcPr>
            <w:tcW w:w="1480" w:type="dxa"/>
            <w:tcBorders>
              <w:top w:val="nil"/>
              <w:left w:val="nil"/>
              <w:bottom w:val="single" w:sz="4" w:space="0" w:color="auto"/>
              <w:right w:val="single" w:sz="4" w:space="0" w:color="auto"/>
            </w:tcBorders>
            <w:shd w:val="clear" w:color="000000" w:fill="FFFFFF"/>
            <w:vAlign w:val="center"/>
            <w:hideMark/>
          </w:tcPr>
          <w:p w:rsidR="00DE6954" w:rsidRPr="00DE6954" w:rsidRDefault="00DE6954" w:rsidP="00DE6954">
            <w:pPr>
              <w:jc w:val="right"/>
              <w:rPr>
                <w:b/>
                <w:bCs/>
                <w:color w:val="000000"/>
                <w:sz w:val="24"/>
                <w:szCs w:val="24"/>
              </w:rPr>
            </w:pPr>
            <w:r w:rsidRPr="00DE6954">
              <w:rPr>
                <w:b/>
                <w:bCs/>
                <w:color w:val="000000"/>
                <w:sz w:val="24"/>
                <w:szCs w:val="24"/>
              </w:rPr>
              <w:t xml:space="preserve">200,9 </w:t>
            </w:r>
          </w:p>
        </w:tc>
      </w:tr>
      <w:tr w:rsidR="00DE6954" w:rsidRPr="00DE6954" w:rsidTr="00DE6954">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color w:val="000000"/>
                <w:sz w:val="24"/>
                <w:szCs w:val="24"/>
              </w:rPr>
            </w:pPr>
            <w:r w:rsidRPr="00DE6954">
              <w:rPr>
                <w:color w:val="000000"/>
                <w:sz w:val="24"/>
                <w:szCs w:val="24"/>
              </w:rPr>
              <w:t>000 2 07 05000 05 0000 150</w:t>
            </w:r>
          </w:p>
        </w:tc>
        <w:tc>
          <w:tcPr>
            <w:tcW w:w="5060" w:type="dxa"/>
            <w:tcBorders>
              <w:top w:val="nil"/>
              <w:left w:val="nil"/>
              <w:bottom w:val="single" w:sz="4" w:space="0" w:color="auto"/>
              <w:right w:val="single" w:sz="4" w:space="0" w:color="auto"/>
            </w:tcBorders>
            <w:shd w:val="clear" w:color="000000" w:fill="FFFFFF"/>
            <w:hideMark/>
          </w:tcPr>
          <w:p w:rsidR="00DE6954" w:rsidRPr="00DE6954" w:rsidRDefault="00DE6954" w:rsidP="00DE6954">
            <w:pPr>
              <w:jc w:val="both"/>
              <w:rPr>
                <w:color w:val="000000"/>
                <w:sz w:val="24"/>
                <w:szCs w:val="24"/>
              </w:rPr>
            </w:pPr>
            <w:r w:rsidRPr="00DE6954">
              <w:rPr>
                <w:color w:val="000000"/>
                <w:sz w:val="24"/>
                <w:szCs w:val="24"/>
              </w:rPr>
              <w:t>Прочие безвозмездные поступления в бюджеты муниципальных районов</w:t>
            </w:r>
          </w:p>
        </w:tc>
        <w:tc>
          <w:tcPr>
            <w:tcW w:w="1480" w:type="dxa"/>
            <w:tcBorders>
              <w:top w:val="nil"/>
              <w:left w:val="nil"/>
              <w:bottom w:val="single" w:sz="4" w:space="0" w:color="auto"/>
              <w:right w:val="single" w:sz="4" w:space="0" w:color="auto"/>
            </w:tcBorders>
            <w:shd w:val="clear" w:color="000000" w:fill="FFFFFF"/>
            <w:vAlign w:val="center"/>
            <w:hideMark/>
          </w:tcPr>
          <w:p w:rsidR="00DE6954" w:rsidRPr="00DE6954" w:rsidRDefault="00DE6954" w:rsidP="00DE6954">
            <w:pPr>
              <w:jc w:val="right"/>
              <w:rPr>
                <w:color w:val="000000"/>
                <w:sz w:val="24"/>
                <w:szCs w:val="24"/>
              </w:rPr>
            </w:pPr>
            <w:r w:rsidRPr="00DE6954">
              <w:rPr>
                <w:color w:val="000000"/>
                <w:sz w:val="24"/>
                <w:szCs w:val="24"/>
              </w:rPr>
              <w:t xml:space="preserve">200,9 </w:t>
            </w:r>
          </w:p>
        </w:tc>
      </w:tr>
      <w:tr w:rsidR="00DE6954" w:rsidRPr="00DE6954" w:rsidTr="00DE6954">
        <w:trPr>
          <w:trHeight w:val="1890"/>
        </w:trPr>
        <w:tc>
          <w:tcPr>
            <w:tcW w:w="2860" w:type="dxa"/>
            <w:tcBorders>
              <w:top w:val="nil"/>
              <w:left w:val="single" w:sz="4" w:space="0" w:color="auto"/>
              <w:bottom w:val="nil"/>
              <w:right w:val="single" w:sz="4" w:space="0" w:color="auto"/>
            </w:tcBorders>
            <w:shd w:val="clear" w:color="000000" w:fill="FFFFFF"/>
            <w:hideMark/>
          </w:tcPr>
          <w:p w:rsidR="00DE6954" w:rsidRPr="00DE6954" w:rsidRDefault="00DE6954" w:rsidP="00DE6954">
            <w:pPr>
              <w:rPr>
                <w:color w:val="000000"/>
                <w:sz w:val="24"/>
                <w:szCs w:val="24"/>
              </w:rPr>
            </w:pPr>
            <w:r w:rsidRPr="00DE6954">
              <w:rPr>
                <w:color w:val="000000"/>
                <w:sz w:val="24"/>
                <w:szCs w:val="24"/>
              </w:rPr>
              <w:t>936 2 07 05010 05 0000 150</w:t>
            </w:r>
          </w:p>
        </w:tc>
        <w:tc>
          <w:tcPr>
            <w:tcW w:w="5060" w:type="dxa"/>
            <w:tcBorders>
              <w:top w:val="nil"/>
              <w:left w:val="nil"/>
              <w:bottom w:val="nil"/>
              <w:right w:val="single" w:sz="4" w:space="0" w:color="auto"/>
            </w:tcBorders>
            <w:shd w:val="clear" w:color="000000" w:fill="FFFFFF"/>
            <w:hideMark/>
          </w:tcPr>
          <w:p w:rsidR="00DE6954" w:rsidRPr="00DE6954" w:rsidRDefault="00DE6954" w:rsidP="00DE6954">
            <w:pPr>
              <w:rPr>
                <w:color w:val="000000"/>
                <w:sz w:val="24"/>
                <w:szCs w:val="24"/>
              </w:rPr>
            </w:pPr>
            <w:r w:rsidRPr="00DE6954">
              <w:rPr>
                <w:color w:val="000000"/>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1480" w:type="dxa"/>
            <w:tcBorders>
              <w:top w:val="nil"/>
              <w:left w:val="nil"/>
              <w:bottom w:val="nil"/>
              <w:right w:val="single" w:sz="4" w:space="0" w:color="auto"/>
            </w:tcBorders>
            <w:shd w:val="clear" w:color="000000" w:fill="FFFFFF"/>
            <w:vAlign w:val="center"/>
            <w:hideMark/>
          </w:tcPr>
          <w:p w:rsidR="00DE6954" w:rsidRPr="00DE6954" w:rsidRDefault="00DE6954" w:rsidP="00DE6954">
            <w:pPr>
              <w:jc w:val="right"/>
              <w:rPr>
                <w:color w:val="000000"/>
                <w:sz w:val="24"/>
                <w:szCs w:val="24"/>
              </w:rPr>
            </w:pPr>
            <w:r w:rsidRPr="00DE6954">
              <w:rPr>
                <w:color w:val="000000"/>
                <w:sz w:val="24"/>
                <w:szCs w:val="24"/>
              </w:rPr>
              <w:t xml:space="preserve">0,0 </w:t>
            </w:r>
          </w:p>
        </w:tc>
      </w:tr>
      <w:tr w:rsidR="00DE6954" w:rsidRPr="00DE6954" w:rsidTr="00DE6954">
        <w:trPr>
          <w:trHeight w:val="630"/>
        </w:trPr>
        <w:tc>
          <w:tcPr>
            <w:tcW w:w="2860" w:type="dxa"/>
            <w:tcBorders>
              <w:top w:val="single" w:sz="4" w:space="0" w:color="auto"/>
              <w:left w:val="single" w:sz="4" w:space="0" w:color="auto"/>
              <w:bottom w:val="single" w:sz="4" w:space="0" w:color="auto"/>
              <w:right w:val="single" w:sz="4" w:space="0" w:color="auto"/>
            </w:tcBorders>
            <w:shd w:val="clear" w:color="000000" w:fill="FFFFFF"/>
            <w:hideMark/>
          </w:tcPr>
          <w:p w:rsidR="00DE6954" w:rsidRPr="00DE6954" w:rsidRDefault="00DE6954" w:rsidP="00DE6954">
            <w:pPr>
              <w:rPr>
                <w:color w:val="000000"/>
                <w:sz w:val="24"/>
                <w:szCs w:val="24"/>
              </w:rPr>
            </w:pPr>
            <w:r w:rsidRPr="00DE6954">
              <w:rPr>
                <w:color w:val="000000"/>
                <w:sz w:val="24"/>
                <w:szCs w:val="24"/>
              </w:rPr>
              <w:lastRenderedPageBreak/>
              <w:t>936 2 07 05030 05 0000 180</w:t>
            </w:r>
          </w:p>
        </w:tc>
        <w:tc>
          <w:tcPr>
            <w:tcW w:w="5060" w:type="dxa"/>
            <w:tcBorders>
              <w:top w:val="single" w:sz="4" w:space="0" w:color="auto"/>
              <w:left w:val="nil"/>
              <w:bottom w:val="single" w:sz="4" w:space="0" w:color="auto"/>
              <w:right w:val="single" w:sz="4" w:space="0" w:color="auto"/>
            </w:tcBorders>
            <w:shd w:val="clear" w:color="000000" w:fill="FFFFFF"/>
            <w:hideMark/>
          </w:tcPr>
          <w:p w:rsidR="00DE6954" w:rsidRPr="00DE6954" w:rsidRDefault="00DE6954" w:rsidP="00DE6954">
            <w:pPr>
              <w:rPr>
                <w:color w:val="000000"/>
                <w:sz w:val="24"/>
                <w:szCs w:val="24"/>
              </w:rPr>
            </w:pPr>
            <w:r w:rsidRPr="00DE6954">
              <w:rPr>
                <w:color w:val="000000"/>
                <w:sz w:val="24"/>
                <w:szCs w:val="24"/>
              </w:rPr>
              <w:t>Прочие безвозмездные поступления в бюджеты муниципальных районов</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DE6954" w:rsidRPr="00DE6954" w:rsidRDefault="00DE6954" w:rsidP="00DE6954">
            <w:pPr>
              <w:jc w:val="right"/>
              <w:rPr>
                <w:color w:val="000000"/>
                <w:sz w:val="24"/>
                <w:szCs w:val="24"/>
              </w:rPr>
            </w:pPr>
            <w:r w:rsidRPr="00DE6954">
              <w:rPr>
                <w:color w:val="000000"/>
                <w:sz w:val="24"/>
                <w:szCs w:val="24"/>
              </w:rPr>
              <w:t xml:space="preserve">200,9 </w:t>
            </w:r>
          </w:p>
        </w:tc>
      </w:tr>
      <w:tr w:rsidR="00DE6954" w:rsidRPr="00DE6954" w:rsidTr="00DE6954">
        <w:trPr>
          <w:trHeight w:val="315"/>
        </w:trPr>
        <w:tc>
          <w:tcPr>
            <w:tcW w:w="2860" w:type="dxa"/>
            <w:tcBorders>
              <w:top w:val="nil"/>
              <w:left w:val="single" w:sz="4" w:space="0" w:color="auto"/>
              <w:bottom w:val="single" w:sz="4" w:space="0" w:color="auto"/>
              <w:right w:val="single" w:sz="4" w:space="0" w:color="auto"/>
            </w:tcBorders>
            <w:shd w:val="clear" w:color="000000" w:fill="FFFFFF"/>
            <w:hideMark/>
          </w:tcPr>
          <w:p w:rsidR="00DE6954" w:rsidRPr="00DE6954" w:rsidRDefault="00DE6954" w:rsidP="00DE6954">
            <w:pPr>
              <w:rPr>
                <w:color w:val="000000"/>
                <w:sz w:val="24"/>
                <w:szCs w:val="24"/>
              </w:rPr>
            </w:pPr>
            <w:r w:rsidRPr="00DE6954">
              <w:rPr>
                <w:color w:val="000000"/>
                <w:sz w:val="24"/>
                <w:szCs w:val="24"/>
              </w:rPr>
              <w:t> </w:t>
            </w:r>
          </w:p>
        </w:tc>
        <w:tc>
          <w:tcPr>
            <w:tcW w:w="5060" w:type="dxa"/>
            <w:tcBorders>
              <w:top w:val="nil"/>
              <w:left w:val="nil"/>
              <w:bottom w:val="single" w:sz="4" w:space="0" w:color="auto"/>
              <w:right w:val="single" w:sz="4" w:space="0" w:color="auto"/>
            </w:tcBorders>
            <w:shd w:val="clear" w:color="000000" w:fill="FFFFFF"/>
            <w:vAlign w:val="center"/>
            <w:hideMark/>
          </w:tcPr>
          <w:p w:rsidR="00DE6954" w:rsidRPr="00DE6954" w:rsidRDefault="00DE6954" w:rsidP="00DE6954">
            <w:pPr>
              <w:rPr>
                <w:b/>
                <w:bCs/>
                <w:color w:val="000000"/>
                <w:sz w:val="24"/>
                <w:szCs w:val="24"/>
              </w:rPr>
            </w:pPr>
            <w:r w:rsidRPr="00DE6954">
              <w:rPr>
                <w:b/>
                <w:bCs/>
                <w:color w:val="000000"/>
                <w:sz w:val="24"/>
                <w:szCs w:val="24"/>
              </w:rPr>
              <w:t>ВСЕГО ДОХОДОВ</w:t>
            </w:r>
          </w:p>
        </w:tc>
        <w:tc>
          <w:tcPr>
            <w:tcW w:w="1480" w:type="dxa"/>
            <w:tcBorders>
              <w:top w:val="nil"/>
              <w:left w:val="nil"/>
              <w:bottom w:val="single" w:sz="4" w:space="0" w:color="auto"/>
              <w:right w:val="single" w:sz="4" w:space="0" w:color="auto"/>
            </w:tcBorders>
            <w:shd w:val="clear" w:color="auto" w:fill="auto"/>
            <w:vAlign w:val="center"/>
            <w:hideMark/>
          </w:tcPr>
          <w:p w:rsidR="00DE6954" w:rsidRPr="00DE6954" w:rsidRDefault="00DE6954" w:rsidP="00DE6954">
            <w:pPr>
              <w:jc w:val="right"/>
              <w:rPr>
                <w:b/>
                <w:bCs/>
                <w:color w:val="000000"/>
                <w:sz w:val="24"/>
                <w:szCs w:val="24"/>
              </w:rPr>
            </w:pPr>
            <w:r w:rsidRPr="00DE6954">
              <w:rPr>
                <w:b/>
                <w:bCs/>
                <w:color w:val="000000"/>
                <w:sz w:val="24"/>
                <w:szCs w:val="24"/>
              </w:rPr>
              <w:t xml:space="preserve">378 712,7 </w:t>
            </w:r>
          </w:p>
        </w:tc>
      </w:tr>
    </w:tbl>
    <w:p w:rsidR="00CE4D06" w:rsidRPr="0036128E" w:rsidRDefault="00CE4D06" w:rsidP="00CE4D06">
      <w:pPr>
        <w:jc w:val="both"/>
        <w:rPr>
          <w:sz w:val="27"/>
          <w:szCs w:val="27"/>
        </w:rPr>
      </w:pPr>
    </w:p>
    <w:p w:rsidR="001C73DA" w:rsidRDefault="001C73DA">
      <w:pPr>
        <w:spacing w:after="200" w:line="276" w:lineRule="auto"/>
        <w:rPr>
          <w:sz w:val="26"/>
          <w:szCs w:val="26"/>
        </w:rPr>
      </w:pPr>
      <w:r>
        <w:rPr>
          <w:sz w:val="26"/>
          <w:szCs w:val="26"/>
        </w:rPr>
        <w:br w:type="page"/>
      </w:r>
    </w:p>
    <w:tbl>
      <w:tblPr>
        <w:tblW w:w="9037" w:type="dxa"/>
        <w:tblInd w:w="93" w:type="dxa"/>
        <w:tblLook w:val="04A0"/>
      </w:tblPr>
      <w:tblGrid>
        <w:gridCol w:w="6558"/>
        <w:gridCol w:w="471"/>
        <w:gridCol w:w="454"/>
        <w:gridCol w:w="1554"/>
      </w:tblGrid>
      <w:tr w:rsidR="001C73DA" w:rsidRPr="001C73DA" w:rsidTr="001C30DE">
        <w:trPr>
          <w:trHeight w:val="435"/>
        </w:trPr>
        <w:tc>
          <w:tcPr>
            <w:tcW w:w="9037" w:type="dxa"/>
            <w:gridSpan w:val="4"/>
            <w:tcBorders>
              <w:top w:val="nil"/>
              <w:left w:val="nil"/>
              <w:bottom w:val="nil"/>
              <w:right w:val="nil"/>
            </w:tcBorders>
            <w:shd w:val="clear" w:color="auto" w:fill="auto"/>
            <w:noWrap/>
            <w:vAlign w:val="bottom"/>
            <w:hideMark/>
          </w:tcPr>
          <w:p w:rsidR="001C73DA" w:rsidRPr="001C73DA" w:rsidRDefault="001C73DA" w:rsidP="001C73DA">
            <w:pPr>
              <w:jc w:val="center"/>
              <w:rPr>
                <w:sz w:val="28"/>
                <w:szCs w:val="28"/>
              </w:rPr>
            </w:pPr>
            <w:r w:rsidRPr="001C73DA">
              <w:rPr>
                <w:sz w:val="28"/>
                <w:szCs w:val="28"/>
              </w:rPr>
              <w:lastRenderedPageBreak/>
              <w:t xml:space="preserve">                                      </w:t>
            </w:r>
            <w:r w:rsidR="00CC5588">
              <w:rPr>
                <w:sz w:val="28"/>
                <w:szCs w:val="28"/>
              </w:rPr>
              <w:t xml:space="preserve">                           </w:t>
            </w:r>
            <w:r w:rsidRPr="001C73DA">
              <w:rPr>
                <w:sz w:val="28"/>
                <w:szCs w:val="28"/>
              </w:rPr>
              <w:t>Приложение № 7</w:t>
            </w:r>
          </w:p>
        </w:tc>
      </w:tr>
      <w:tr w:rsidR="001C73DA" w:rsidRPr="001C73DA" w:rsidTr="001C30DE">
        <w:trPr>
          <w:trHeight w:val="375"/>
        </w:trPr>
        <w:tc>
          <w:tcPr>
            <w:tcW w:w="9037" w:type="dxa"/>
            <w:gridSpan w:val="4"/>
            <w:tcBorders>
              <w:top w:val="nil"/>
              <w:left w:val="nil"/>
              <w:bottom w:val="nil"/>
              <w:right w:val="nil"/>
            </w:tcBorders>
            <w:shd w:val="clear" w:color="auto" w:fill="auto"/>
            <w:noWrap/>
            <w:vAlign w:val="bottom"/>
            <w:hideMark/>
          </w:tcPr>
          <w:p w:rsidR="001C73DA" w:rsidRPr="001C73DA" w:rsidRDefault="001C73DA" w:rsidP="001C73DA">
            <w:pPr>
              <w:jc w:val="center"/>
              <w:rPr>
                <w:sz w:val="28"/>
                <w:szCs w:val="28"/>
              </w:rPr>
            </w:pPr>
            <w:r w:rsidRPr="001C73DA">
              <w:rPr>
                <w:sz w:val="28"/>
                <w:szCs w:val="28"/>
              </w:rPr>
              <w:t xml:space="preserve">                                                                      </w:t>
            </w:r>
            <w:r w:rsidR="00CC5588">
              <w:rPr>
                <w:sz w:val="28"/>
                <w:szCs w:val="28"/>
              </w:rPr>
              <w:t xml:space="preserve">    </w:t>
            </w:r>
            <w:r w:rsidRPr="001C73DA">
              <w:rPr>
                <w:sz w:val="28"/>
                <w:szCs w:val="28"/>
              </w:rPr>
              <w:t xml:space="preserve">к решению </w:t>
            </w:r>
            <w:proofErr w:type="spellStart"/>
            <w:r w:rsidRPr="001C73DA">
              <w:rPr>
                <w:sz w:val="28"/>
                <w:szCs w:val="28"/>
              </w:rPr>
              <w:t>Куменской</w:t>
            </w:r>
            <w:proofErr w:type="spellEnd"/>
          </w:p>
        </w:tc>
      </w:tr>
      <w:tr w:rsidR="001C73DA" w:rsidRPr="001C73DA" w:rsidTr="001C30DE">
        <w:trPr>
          <w:trHeight w:val="375"/>
        </w:trPr>
        <w:tc>
          <w:tcPr>
            <w:tcW w:w="9037" w:type="dxa"/>
            <w:gridSpan w:val="4"/>
            <w:tcBorders>
              <w:top w:val="nil"/>
              <w:left w:val="nil"/>
              <w:bottom w:val="nil"/>
              <w:right w:val="nil"/>
            </w:tcBorders>
            <w:shd w:val="clear" w:color="auto" w:fill="auto"/>
            <w:noWrap/>
            <w:vAlign w:val="bottom"/>
            <w:hideMark/>
          </w:tcPr>
          <w:p w:rsidR="001C73DA" w:rsidRPr="001C73DA" w:rsidRDefault="001C73DA" w:rsidP="001C73DA">
            <w:pPr>
              <w:jc w:val="center"/>
              <w:rPr>
                <w:sz w:val="28"/>
                <w:szCs w:val="28"/>
              </w:rPr>
            </w:pPr>
            <w:r w:rsidRPr="001C73DA">
              <w:rPr>
                <w:sz w:val="28"/>
                <w:szCs w:val="28"/>
              </w:rPr>
              <w:t xml:space="preserve">                                     </w:t>
            </w:r>
            <w:r w:rsidR="00CC5588">
              <w:rPr>
                <w:sz w:val="28"/>
                <w:szCs w:val="28"/>
              </w:rPr>
              <w:t xml:space="preserve">                          </w:t>
            </w:r>
            <w:r w:rsidRPr="001C73DA">
              <w:rPr>
                <w:sz w:val="28"/>
                <w:szCs w:val="28"/>
              </w:rPr>
              <w:t>районной Думы</w:t>
            </w:r>
          </w:p>
        </w:tc>
      </w:tr>
      <w:tr w:rsidR="001C73DA" w:rsidRPr="001C73DA" w:rsidTr="001C30DE">
        <w:trPr>
          <w:trHeight w:val="375"/>
        </w:trPr>
        <w:tc>
          <w:tcPr>
            <w:tcW w:w="9037" w:type="dxa"/>
            <w:gridSpan w:val="4"/>
            <w:tcBorders>
              <w:top w:val="nil"/>
              <w:left w:val="nil"/>
              <w:bottom w:val="nil"/>
              <w:right w:val="nil"/>
            </w:tcBorders>
            <w:shd w:val="clear" w:color="auto" w:fill="auto"/>
            <w:noWrap/>
            <w:vAlign w:val="bottom"/>
            <w:hideMark/>
          </w:tcPr>
          <w:p w:rsidR="001C73DA" w:rsidRPr="001C73DA" w:rsidRDefault="001C73DA" w:rsidP="001C73DA">
            <w:pPr>
              <w:jc w:val="center"/>
              <w:rPr>
                <w:sz w:val="28"/>
                <w:szCs w:val="28"/>
              </w:rPr>
            </w:pPr>
            <w:r w:rsidRPr="001C73DA">
              <w:rPr>
                <w:sz w:val="28"/>
                <w:szCs w:val="28"/>
              </w:rPr>
              <w:t xml:space="preserve">                                         </w:t>
            </w:r>
            <w:r>
              <w:rPr>
                <w:sz w:val="28"/>
                <w:szCs w:val="28"/>
              </w:rPr>
              <w:t xml:space="preserve">                                </w:t>
            </w:r>
            <w:r w:rsidR="00CC5588">
              <w:rPr>
                <w:sz w:val="28"/>
                <w:szCs w:val="28"/>
              </w:rPr>
              <w:t xml:space="preserve">        </w:t>
            </w:r>
            <w:r>
              <w:rPr>
                <w:sz w:val="28"/>
                <w:szCs w:val="28"/>
              </w:rPr>
              <w:t>от 22.12.</w:t>
            </w:r>
            <w:r w:rsidRPr="001C73DA">
              <w:rPr>
                <w:sz w:val="28"/>
                <w:szCs w:val="28"/>
              </w:rPr>
              <w:t>2020 №</w:t>
            </w:r>
            <w:r>
              <w:rPr>
                <w:sz w:val="28"/>
                <w:szCs w:val="28"/>
              </w:rPr>
              <w:t xml:space="preserve"> 36/</w:t>
            </w:r>
            <w:r w:rsidR="00CC5588">
              <w:rPr>
                <w:sz w:val="28"/>
                <w:szCs w:val="28"/>
              </w:rPr>
              <w:t>267</w:t>
            </w:r>
          </w:p>
        </w:tc>
      </w:tr>
      <w:tr w:rsidR="001C73DA" w:rsidRPr="001C73DA" w:rsidTr="001C30DE">
        <w:trPr>
          <w:trHeight w:val="375"/>
        </w:trPr>
        <w:tc>
          <w:tcPr>
            <w:tcW w:w="9037" w:type="dxa"/>
            <w:gridSpan w:val="4"/>
            <w:tcBorders>
              <w:top w:val="nil"/>
              <w:left w:val="nil"/>
              <w:bottom w:val="nil"/>
              <w:right w:val="nil"/>
            </w:tcBorders>
            <w:shd w:val="clear" w:color="auto" w:fill="auto"/>
            <w:noWrap/>
            <w:vAlign w:val="bottom"/>
            <w:hideMark/>
          </w:tcPr>
          <w:p w:rsidR="001C73DA" w:rsidRPr="001C73DA" w:rsidRDefault="001C73DA" w:rsidP="001C73DA">
            <w:pPr>
              <w:jc w:val="center"/>
              <w:rPr>
                <w:sz w:val="28"/>
                <w:szCs w:val="28"/>
              </w:rPr>
            </w:pPr>
          </w:p>
        </w:tc>
      </w:tr>
      <w:tr w:rsidR="001C73DA" w:rsidRPr="001C73DA" w:rsidTr="001C30DE">
        <w:trPr>
          <w:trHeight w:val="375"/>
        </w:trPr>
        <w:tc>
          <w:tcPr>
            <w:tcW w:w="9037" w:type="dxa"/>
            <w:gridSpan w:val="4"/>
            <w:tcBorders>
              <w:top w:val="nil"/>
              <w:left w:val="nil"/>
              <w:bottom w:val="nil"/>
              <w:right w:val="nil"/>
            </w:tcBorders>
            <w:shd w:val="clear" w:color="auto" w:fill="auto"/>
            <w:noWrap/>
            <w:vAlign w:val="bottom"/>
            <w:hideMark/>
          </w:tcPr>
          <w:tbl>
            <w:tblPr>
              <w:tblW w:w="8820" w:type="dxa"/>
              <w:tblLook w:val="04A0"/>
            </w:tblPr>
            <w:tblGrid>
              <w:gridCol w:w="6386"/>
              <w:gridCol w:w="562"/>
              <w:gridCol w:w="629"/>
              <w:gridCol w:w="1244"/>
            </w:tblGrid>
            <w:tr w:rsidR="001C30DE" w:rsidRPr="001C30DE" w:rsidTr="001C30DE">
              <w:trPr>
                <w:trHeight w:val="375"/>
              </w:trPr>
              <w:tc>
                <w:tcPr>
                  <w:tcW w:w="8820" w:type="dxa"/>
                  <w:gridSpan w:val="4"/>
                  <w:tcBorders>
                    <w:top w:val="nil"/>
                    <w:left w:val="nil"/>
                    <w:bottom w:val="nil"/>
                    <w:right w:val="nil"/>
                  </w:tcBorders>
                  <w:shd w:val="clear" w:color="auto" w:fill="auto"/>
                  <w:noWrap/>
                  <w:vAlign w:val="bottom"/>
                  <w:hideMark/>
                </w:tcPr>
                <w:p w:rsidR="001C30DE" w:rsidRPr="001C30DE" w:rsidRDefault="001C30DE" w:rsidP="001C30DE">
                  <w:pPr>
                    <w:jc w:val="center"/>
                    <w:rPr>
                      <w:b/>
                      <w:bCs/>
                      <w:sz w:val="28"/>
                      <w:szCs w:val="28"/>
                    </w:rPr>
                  </w:pPr>
                  <w:r w:rsidRPr="001C30DE">
                    <w:rPr>
                      <w:b/>
                      <w:bCs/>
                      <w:sz w:val="28"/>
                      <w:szCs w:val="28"/>
                    </w:rPr>
                    <w:t>Распределение</w:t>
                  </w:r>
                </w:p>
              </w:tc>
            </w:tr>
            <w:tr w:rsidR="001C30DE" w:rsidRPr="001C30DE" w:rsidTr="001C30DE">
              <w:trPr>
                <w:trHeight w:val="795"/>
              </w:trPr>
              <w:tc>
                <w:tcPr>
                  <w:tcW w:w="8820" w:type="dxa"/>
                  <w:gridSpan w:val="4"/>
                  <w:tcBorders>
                    <w:top w:val="nil"/>
                    <w:left w:val="nil"/>
                    <w:bottom w:val="nil"/>
                    <w:right w:val="nil"/>
                  </w:tcBorders>
                  <w:shd w:val="clear" w:color="auto" w:fill="auto"/>
                  <w:vAlign w:val="bottom"/>
                  <w:hideMark/>
                </w:tcPr>
                <w:p w:rsidR="001C30DE" w:rsidRPr="001C30DE" w:rsidRDefault="001C30DE" w:rsidP="001C30DE">
                  <w:pPr>
                    <w:jc w:val="center"/>
                    <w:rPr>
                      <w:b/>
                      <w:bCs/>
                      <w:sz w:val="28"/>
                      <w:szCs w:val="28"/>
                    </w:rPr>
                  </w:pPr>
                  <w:r w:rsidRPr="001C30DE">
                    <w:rPr>
                      <w:b/>
                      <w:bCs/>
                      <w:sz w:val="28"/>
                      <w:szCs w:val="28"/>
                    </w:rPr>
                    <w:t>бюджетных ассигнований по разделам и подразделам классификации расходов бюджетов на 2020 год</w:t>
                  </w:r>
                </w:p>
              </w:tc>
            </w:tr>
            <w:tr w:rsidR="001C30DE" w:rsidRPr="001C30DE" w:rsidTr="001C30DE">
              <w:trPr>
                <w:trHeight w:val="255"/>
              </w:trPr>
              <w:tc>
                <w:tcPr>
                  <w:tcW w:w="6400" w:type="dxa"/>
                  <w:tcBorders>
                    <w:top w:val="nil"/>
                    <w:left w:val="nil"/>
                    <w:bottom w:val="nil"/>
                    <w:right w:val="nil"/>
                  </w:tcBorders>
                  <w:shd w:val="clear" w:color="auto" w:fill="auto"/>
                  <w:vAlign w:val="bottom"/>
                  <w:hideMark/>
                </w:tcPr>
                <w:p w:rsidR="001C30DE" w:rsidRPr="001C30DE" w:rsidRDefault="001C30DE" w:rsidP="001C30DE">
                  <w:pPr>
                    <w:rPr>
                      <w:i/>
                      <w:iCs/>
                      <w:color w:val="000000"/>
                    </w:rPr>
                  </w:pPr>
                </w:p>
              </w:tc>
              <w:tc>
                <w:tcPr>
                  <w:tcW w:w="460" w:type="dxa"/>
                  <w:tcBorders>
                    <w:top w:val="nil"/>
                    <w:left w:val="nil"/>
                    <w:bottom w:val="nil"/>
                    <w:right w:val="nil"/>
                  </w:tcBorders>
                  <w:shd w:val="clear" w:color="auto" w:fill="auto"/>
                  <w:vAlign w:val="bottom"/>
                  <w:hideMark/>
                </w:tcPr>
                <w:p w:rsidR="001C30DE" w:rsidRPr="001C30DE" w:rsidRDefault="001C30DE" w:rsidP="001C30DE">
                  <w:pPr>
                    <w:jc w:val="center"/>
                    <w:rPr>
                      <w:i/>
                      <w:iCs/>
                      <w:color w:val="000000"/>
                    </w:rPr>
                  </w:pPr>
                </w:p>
              </w:tc>
              <w:tc>
                <w:tcPr>
                  <w:tcW w:w="443" w:type="dxa"/>
                  <w:tcBorders>
                    <w:top w:val="nil"/>
                    <w:left w:val="nil"/>
                    <w:bottom w:val="nil"/>
                    <w:right w:val="nil"/>
                  </w:tcBorders>
                  <w:shd w:val="clear" w:color="auto" w:fill="auto"/>
                  <w:vAlign w:val="bottom"/>
                  <w:hideMark/>
                </w:tcPr>
                <w:p w:rsidR="001C30DE" w:rsidRPr="001C30DE" w:rsidRDefault="001C30DE" w:rsidP="001C30DE">
                  <w:pPr>
                    <w:jc w:val="center"/>
                    <w:rPr>
                      <w:i/>
                      <w:iCs/>
                      <w:color w:val="000000"/>
                    </w:rPr>
                  </w:pPr>
                </w:p>
              </w:tc>
              <w:tc>
                <w:tcPr>
                  <w:tcW w:w="1517" w:type="dxa"/>
                  <w:tcBorders>
                    <w:top w:val="nil"/>
                    <w:left w:val="nil"/>
                    <w:bottom w:val="nil"/>
                    <w:right w:val="nil"/>
                  </w:tcBorders>
                  <w:shd w:val="clear" w:color="auto" w:fill="auto"/>
                  <w:vAlign w:val="bottom"/>
                  <w:hideMark/>
                </w:tcPr>
                <w:p w:rsidR="001C30DE" w:rsidRPr="001C30DE" w:rsidRDefault="001C30DE" w:rsidP="001C30DE">
                  <w:pPr>
                    <w:jc w:val="center"/>
                    <w:rPr>
                      <w:i/>
                      <w:iCs/>
                      <w:color w:val="000000"/>
                    </w:rPr>
                  </w:pPr>
                </w:p>
              </w:tc>
            </w:tr>
            <w:tr w:rsidR="001C30DE" w:rsidRPr="001C30DE" w:rsidTr="001C30DE">
              <w:trPr>
                <w:trHeight w:val="900"/>
              </w:trPr>
              <w:tc>
                <w:tcPr>
                  <w:tcW w:w="6400" w:type="dxa"/>
                  <w:tcBorders>
                    <w:top w:val="single" w:sz="4" w:space="0" w:color="auto"/>
                    <w:left w:val="single" w:sz="4" w:space="0" w:color="auto"/>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Наименование расхода</w:t>
                  </w:r>
                </w:p>
              </w:tc>
              <w:tc>
                <w:tcPr>
                  <w:tcW w:w="460" w:type="dxa"/>
                  <w:tcBorders>
                    <w:top w:val="single" w:sz="4" w:space="0" w:color="auto"/>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proofErr w:type="spellStart"/>
                  <w:r w:rsidRPr="001C30DE">
                    <w:rPr>
                      <w:color w:val="000000"/>
                    </w:rPr>
                    <w:t>Раз-дел</w:t>
                  </w:r>
                  <w:proofErr w:type="spellEnd"/>
                </w:p>
              </w:tc>
              <w:tc>
                <w:tcPr>
                  <w:tcW w:w="443" w:type="dxa"/>
                  <w:tcBorders>
                    <w:top w:val="single" w:sz="4" w:space="0" w:color="auto"/>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proofErr w:type="spellStart"/>
                  <w:r w:rsidRPr="001C30DE">
                    <w:rPr>
                      <w:color w:val="000000"/>
                    </w:rPr>
                    <w:t>Под-раз-дел</w:t>
                  </w:r>
                  <w:proofErr w:type="spellEnd"/>
                </w:p>
              </w:tc>
              <w:tc>
                <w:tcPr>
                  <w:tcW w:w="1517" w:type="dxa"/>
                  <w:tcBorders>
                    <w:top w:val="single" w:sz="4" w:space="0" w:color="auto"/>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Сумма               (тыс. рублей)</w:t>
                  </w:r>
                </w:p>
              </w:tc>
            </w:tr>
            <w:tr w:rsidR="001C30DE" w:rsidRPr="001C30DE" w:rsidTr="001C30D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1</w:t>
                  </w:r>
                </w:p>
              </w:tc>
              <w:tc>
                <w:tcPr>
                  <w:tcW w:w="460"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2</w:t>
                  </w:r>
                </w:p>
              </w:tc>
              <w:tc>
                <w:tcPr>
                  <w:tcW w:w="443"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3</w:t>
                  </w:r>
                </w:p>
              </w:tc>
              <w:tc>
                <w:tcPr>
                  <w:tcW w:w="1517"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4</w:t>
                  </w:r>
                </w:p>
              </w:tc>
            </w:tr>
            <w:tr w:rsidR="001C30DE" w:rsidRPr="001C30DE" w:rsidTr="001C30D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1C30DE" w:rsidRPr="001C30DE" w:rsidRDefault="001C30DE" w:rsidP="001C30DE">
                  <w:pPr>
                    <w:rPr>
                      <w:b/>
                      <w:bCs/>
                      <w:color w:val="000000"/>
                    </w:rPr>
                  </w:pPr>
                  <w:r w:rsidRPr="001C30DE">
                    <w:rPr>
                      <w:b/>
                      <w:bCs/>
                      <w:color w:val="000000"/>
                    </w:rPr>
                    <w:t>Всего расходов</w:t>
                  </w:r>
                </w:p>
              </w:tc>
              <w:tc>
                <w:tcPr>
                  <w:tcW w:w="460"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b/>
                      <w:bCs/>
                      <w:color w:val="000000"/>
                    </w:rPr>
                  </w:pPr>
                  <w:r w:rsidRPr="001C30DE">
                    <w:rPr>
                      <w:b/>
                      <w:bCs/>
                      <w:color w:val="000000"/>
                    </w:rPr>
                    <w:t>00</w:t>
                  </w:r>
                </w:p>
              </w:tc>
              <w:tc>
                <w:tcPr>
                  <w:tcW w:w="443"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b/>
                      <w:bCs/>
                      <w:color w:val="000000"/>
                    </w:rPr>
                  </w:pPr>
                  <w:r w:rsidRPr="001C30DE">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b/>
                      <w:bCs/>
                      <w:color w:val="000000"/>
                    </w:rPr>
                  </w:pPr>
                  <w:r w:rsidRPr="001C30DE">
                    <w:rPr>
                      <w:b/>
                      <w:bCs/>
                      <w:color w:val="000000"/>
                    </w:rPr>
                    <w:t>377 846,5</w:t>
                  </w:r>
                </w:p>
              </w:tc>
            </w:tr>
            <w:tr w:rsidR="001C30DE" w:rsidRPr="001C30DE" w:rsidTr="001C30D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1C30DE" w:rsidRPr="001C30DE" w:rsidRDefault="001C30DE" w:rsidP="001C30DE">
                  <w:pPr>
                    <w:rPr>
                      <w:b/>
                      <w:bCs/>
                      <w:color w:val="000000"/>
                    </w:rPr>
                  </w:pPr>
                  <w:r w:rsidRPr="001C30DE">
                    <w:rPr>
                      <w:b/>
                      <w:bCs/>
                      <w:color w:val="000000"/>
                    </w:rPr>
                    <w:t>Общегосударственные вопросы</w:t>
                  </w:r>
                </w:p>
              </w:tc>
              <w:tc>
                <w:tcPr>
                  <w:tcW w:w="460"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b/>
                      <w:bCs/>
                      <w:color w:val="000000"/>
                    </w:rPr>
                  </w:pPr>
                  <w:r w:rsidRPr="001C30DE">
                    <w:rPr>
                      <w:b/>
                      <w:bCs/>
                      <w:color w:val="000000"/>
                    </w:rPr>
                    <w:t>01</w:t>
                  </w:r>
                </w:p>
              </w:tc>
              <w:tc>
                <w:tcPr>
                  <w:tcW w:w="443"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b/>
                      <w:bCs/>
                      <w:color w:val="000000"/>
                    </w:rPr>
                  </w:pPr>
                  <w:r w:rsidRPr="001C30DE">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b/>
                      <w:bCs/>
                      <w:color w:val="000000"/>
                    </w:rPr>
                  </w:pPr>
                  <w:r w:rsidRPr="001C30DE">
                    <w:rPr>
                      <w:b/>
                      <w:bCs/>
                      <w:color w:val="000000"/>
                    </w:rPr>
                    <w:t>39 805,3</w:t>
                  </w:r>
                </w:p>
              </w:tc>
            </w:tr>
            <w:tr w:rsidR="001C30DE" w:rsidRPr="001C30DE" w:rsidTr="001C30DE">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1C30DE" w:rsidRPr="001C30DE" w:rsidRDefault="001C30DE" w:rsidP="001C30DE">
                  <w:pPr>
                    <w:rPr>
                      <w:color w:val="000000"/>
                    </w:rPr>
                  </w:pPr>
                  <w:r w:rsidRPr="001C30DE">
                    <w:rPr>
                      <w:color w:val="000000"/>
                    </w:rPr>
                    <w:t>Функционирование высшего должностного лица субъекта Российской Федерации и муниципального образования</w:t>
                  </w:r>
                </w:p>
              </w:tc>
              <w:tc>
                <w:tcPr>
                  <w:tcW w:w="460"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01</w:t>
                  </w:r>
                </w:p>
              </w:tc>
              <w:tc>
                <w:tcPr>
                  <w:tcW w:w="443"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02</w:t>
                  </w:r>
                </w:p>
              </w:tc>
              <w:tc>
                <w:tcPr>
                  <w:tcW w:w="1517"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1 339,3</w:t>
                  </w:r>
                </w:p>
              </w:tc>
            </w:tr>
            <w:tr w:rsidR="001C30DE" w:rsidRPr="001C30DE" w:rsidTr="001C30DE">
              <w:trPr>
                <w:trHeight w:val="765"/>
              </w:trPr>
              <w:tc>
                <w:tcPr>
                  <w:tcW w:w="6400" w:type="dxa"/>
                  <w:tcBorders>
                    <w:top w:val="nil"/>
                    <w:left w:val="single" w:sz="4" w:space="0" w:color="auto"/>
                    <w:bottom w:val="single" w:sz="4" w:space="0" w:color="auto"/>
                    <w:right w:val="single" w:sz="4" w:space="0" w:color="auto"/>
                  </w:tcBorders>
                  <w:shd w:val="clear" w:color="auto" w:fill="auto"/>
                  <w:hideMark/>
                </w:tcPr>
                <w:p w:rsidR="001C30DE" w:rsidRPr="001C30DE" w:rsidRDefault="001C30DE" w:rsidP="001C30DE">
                  <w:pPr>
                    <w:rPr>
                      <w:color w:val="000000"/>
                    </w:rPr>
                  </w:pPr>
                  <w:r w:rsidRPr="001C30DE">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01</w:t>
                  </w:r>
                </w:p>
              </w:tc>
              <w:tc>
                <w:tcPr>
                  <w:tcW w:w="443"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03</w:t>
                  </w:r>
                </w:p>
              </w:tc>
              <w:tc>
                <w:tcPr>
                  <w:tcW w:w="1517"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532,1</w:t>
                  </w:r>
                </w:p>
              </w:tc>
            </w:tr>
            <w:tr w:rsidR="001C30DE" w:rsidRPr="001C30DE" w:rsidTr="001C30DE">
              <w:trPr>
                <w:trHeight w:val="765"/>
              </w:trPr>
              <w:tc>
                <w:tcPr>
                  <w:tcW w:w="6400" w:type="dxa"/>
                  <w:tcBorders>
                    <w:top w:val="nil"/>
                    <w:left w:val="single" w:sz="4" w:space="0" w:color="auto"/>
                    <w:bottom w:val="single" w:sz="4" w:space="0" w:color="auto"/>
                    <w:right w:val="single" w:sz="4" w:space="0" w:color="auto"/>
                  </w:tcBorders>
                  <w:shd w:val="clear" w:color="auto" w:fill="auto"/>
                  <w:hideMark/>
                </w:tcPr>
                <w:p w:rsidR="001C30DE" w:rsidRPr="001C30DE" w:rsidRDefault="001C30DE" w:rsidP="001C30DE">
                  <w:pPr>
                    <w:rPr>
                      <w:color w:val="000000"/>
                    </w:rPr>
                  </w:pPr>
                  <w:r w:rsidRPr="001C30DE">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01</w:t>
                  </w:r>
                </w:p>
              </w:tc>
              <w:tc>
                <w:tcPr>
                  <w:tcW w:w="443"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04</w:t>
                  </w:r>
                </w:p>
              </w:tc>
              <w:tc>
                <w:tcPr>
                  <w:tcW w:w="1517"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26 047,0</w:t>
                  </w:r>
                </w:p>
              </w:tc>
            </w:tr>
            <w:tr w:rsidR="001C30DE" w:rsidRPr="001C30DE" w:rsidTr="001C30D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1C30DE" w:rsidRPr="001C30DE" w:rsidRDefault="001C30DE" w:rsidP="001C30DE">
                  <w:pPr>
                    <w:rPr>
                      <w:color w:val="000000"/>
                    </w:rPr>
                  </w:pPr>
                  <w:r w:rsidRPr="001C30DE">
                    <w:rPr>
                      <w:color w:val="000000"/>
                    </w:rPr>
                    <w:t>Судебная система</w:t>
                  </w:r>
                </w:p>
              </w:tc>
              <w:tc>
                <w:tcPr>
                  <w:tcW w:w="460"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01</w:t>
                  </w:r>
                </w:p>
              </w:tc>
              <w:tc>
                <w:tcPr>
                  <w:tcW w:w="443"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05</w:t>
                  </w:r>
                </w:p>
              </w:tc>
              <w:tc>
                <w:tcPr>
                  <w:tcW w:w="1517"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8,3</w:t>
                  </w:r>
                </w:p>
              </w:tc>
            </w:tr>
            <w:tr w:rsidR="001C30DE" w:rsidRPr="001C30DE" w:rsidTr="001C30DE">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1C30DE" w:rsidRPr="001C30DE" w:rsidRDefault="001C30DE" w:rsidP="001C30DE">
                  <w:pPr>
                    <w:rPr>
                      <w:color w:val="000000"/>
                    </w:rPr>
                  </w:pPr>
                  <w:r w:rsidRPr="001C30DE">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460"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01</w:t>
                  </w:r>
                </w:p>
              </w:tc>
              <w:tc>
                <w:tcPr>
                  <w:tcW w:w="443"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06</w:t>
                  </w:r>
                </w:p>
              </w:tc>
              <w:tc>
                <w:tcPr>
                  <w:tcW w:w="1517"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743,5</w:t>
                  </w:r>
                </w:p>
              </w:tc>
            </w:tr>
            <w:tr w:rsidR="001C30DE" w:rsidRPr="001C30DE" w:rsidTr="001C30D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1C30DE" w:rsidRPr="001C30DE" w:rsidRDefault="001C30DE" w:rsidP="001C30DE">
                  <w:pPr>
                    <w:rPr>
                      <w:color w:val="000000"/>
                    </w:rPr>
                  </w:pPr>
                  <w:r w:rsidRPr="001C30DE">
                    <w:rPr>
                      <w:color w:val="000000"/>
                    </w:rPr>
                    <w:t>Резервные фонды</w:t>
                  </w:r>
                </w:p>
              </w:tc>
              <w:tc>
                <w:tcPr>
                  <w:tcW w:w="460"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01</w:t>
                  </w:r>
                </w:p>
              </w:tc>
              <w:tc>
                <w:tcPr>
                  <w:tcW w:w="443"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11</w:t>
                  </w:r>
                </w:p>
              </w:tc>
              <w:tc>
                <w:tcPr>
                  <w:tcW w:w="1517"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0,0</w:t>
                  </w:r>
                </w:p>
              </w:tc>
            </w:tr>
            <w:tr w:rsidR="001C30DE" w:rsidRPr="001C30DE" w:rsidTr="001C30D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1C30DE" w:rsidRPr="001C30DE" w:rsidRDefault="001C30DE" w:rsidP="001C30DE">
                  <w:pPr>
                    <w:rPr>
                      <w:color w:val="000000"/>
                    </w:rPr>
                  </w:pPr>
                  <w:r w:rsidRPr="001C30DE">
                    <w:rPr>
                      <w:color w:val="000000"/>
                    </w:rPr>
                    <w:t>Другие общегосударственные вопросы</w:t>
                  </w:r>
                </w:p>
              </w:tc>
              <w:tc>
                <w:tcPr>
                  <w:tcW w:w="460"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01</w:t>
                  </w:r>
                </w:p>
              </w:tc>
              <w:tc>
                <w:tcPr>
                  <w:tcW w:w="443"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13</w:t>
                  </w:r>
                </w:p>
              </w:tc>
              <w:tc>
                <w:tcPr>
                  <w:tcW w:w="1517"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11 135,1</w:t>
                  </w:r>
                </w:p>
              </w:tc>
            </w:tr>
            <w:tr w:rsidR="001C30DE" w:rsidRPr="001C30DE" w:rsidTr="001C30D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1C30DE" w:rsidRPr="001C30DE" w:rsidRDefault="001C30DE" w:rsidP="001C30DE">
                  <w:pPr>
                    <w:rPr>
                      <w:b/>
                      <w:bCs/>
                      <w:color w:val="000000"/>
                    </w:rPr>
                  </w:pPr>
                  <w:r w:rsidRPr="001C30DE">
                    <w:rPr>
                      <w:b/>
                      <w:bCs/>
                      <w:color w:val="000000"/>
                    </w:rPr>
                    <w:t>Национальная безопасность и правоохранительная деятельность</w:t>
                  </w:r>
                </w:p>
              </w:tc>
              <w:tc>
                <w:tcPr>
                  <w:tcW w:w="460"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b/>
                      <w:bCs/>
                      <w:color w:val="000000"/>
                    </w:rPr>
                  </w:pPr>
                  <w:r w:rsidRPr="001C30DE">
                    <w:rPr>
                      <w:b/>
                      <w:bCs/>
                      <w:color w:val="000000"/>
                    </w:rPr>
                    <w:t>03</w:t>
                  </w:r>
                </w:p>
              </w:tc>
              <w:tc>
                <w:tcPr>
                  <w:tcW w:w="443"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b/>
                      <w:bCs/>
                      <w:color w:val="000000"/>
                    </w:rPr>
                  </w:pPr>
                  <w:r w:rsidRPr="001C30DE">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b/>
                      <w:bCs/>
                      <w:color w:val="000000"/>
                    </w:rPr>
                  </w:pPr>
                  <w:r w:rsidRPr="001C30DE">
                    <w:rPr>
                      <w:b/>
                      <w:bCs/>
                      <w:color w:val="000000"/>
                    </w:rPr>
                    <w:t>1 120,4</w:t>
                  </w:r>
                </w:p>
              </w:tc>
            </w:tr>
            <w:tr w:rsidR="001C30DE" w:rsidRPr="001C30DE" w:rsidTr="001C30DE">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1C30DE" w:rsidRPr="001C30DE" w:rsidRDefault="001C30DE" w:rsidP="001C30DE">
                  <w:pPr>
                    <w:rPr>
                      <w:color w:val="000000"/>
                    </w:rPr>
                  </w:pPr>
                  <w:r w:rsidRPr="001C30DE">
                    <w:rPr>
                      <w:color w:val="000000"/>
                    </w:rPr>
                    <w:t>Защита населения и территории от чрезвычайных ситуаций природного и техногенного характера, гражданская оборона</w:t>
                  </w:r>
                </w:p>
              </w:tc>
              <w:tc>
                <w:tcPr>
                  <w:tcW w:w="460"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03</w:t>
                  </w:r>
                </w:p>
              </w:tc>
              <w:tc>
                <w:tcPr>
                  <w:tcW w:w="443"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09</w:t>
                  </w:r>
                </w:p>
              </w:tc>
              <w:tc>
                <w:tcPr>
                  <w:tcW w:w="1517"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1 120,4</w:t>
                  </w:r>
                </w:p>
              </w:tc>
            </w:tr>
            <w:tr w:rsidR="001C30DE" w:rsidRPr="001C30DE" w:rsidTr="001C30DE">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1C30DE" w:rsidRPr="001C30DE" w:rsidRDefault="001C30DE" w:rsidP="001C30DE">
                  <w:pPr>
                    <w:rPr>
                      <w:color w:val="000000"/>
                    </w:rPr>
                  </w:pPr>
                  <w:r w:rsidRPr="001C30DE">
                    <w:rPr>
                      <w:color w:val="000000"/>
                    </w:rPr>
                    <w:t>Другие вопросы в области национальной безопасности и правоохранительной деятельности</w:t>
                  </w:r>
                </w:p>
              </w:tc>
              <w:tc>
                <w:tcPr>
                  <w:tcW w:w="460"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03</w:t>
                  </w:r>
                </w:p>
              </w:tc>
              <w:tc>
                <w:tcPr>
                  <w:tcW w:w="443"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14</w:t>
                  </w:r>
                </w:p>
              </w:tc>
              <w:tc>
                <w:tcPr>
                  <w:tcW w:w="1517"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0,0</w:t>
                  </w:r>
                </w:p>
              </w:tc>
            </w:tr>
            <w:tr w:rsidR="001C30DE" w:rsidRPr="001C30DE" w:rsidTr="001C30D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1C30DE" w:rsidRPr="001C30DE" w:rsidRDefault="001C30DE" w:rsidP="001C30DE">
                  <w:pPr>
                    <w:rPr>
                      <w:b/>
                      <w:bCs/>
                      <w:color w:val="000000"/>
                    </w:rPr>
                  </w:pPr>
                  <w:r w:rsidRPr="001C30DE">
                    <w:rPr>
                      <w:b/>
                      <w:bCs/>
                      <w:color w:val="000000"/>
                    </w:rPr>
                    <w:t>Национальная экономика</w:t>
                  </w:r>
                </w:p>
              </w:tc>
              <w:tc>
                <w:tcPr>
                  <w:tcW w:w="460"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b/>
                      <w:bCs/>
                      <w:color w:val="000000"/>
                    </w:rPr>
                  </w:pPr>
                  <w:r w:rsidRPr="001C30DE">
                    <w:rPr>
                      <w:b/>
                      <w:bCs/>
                      <w:color w:val="000000"/>
                    </w:rPr>
                    <w:t>04</w:t>
                  </w:r>
                </w:p>
              </w:tc>
              <w:tc>
                <w:tcPr>
                  <w:tcW w:w="443"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b/>
                      <w:bCs/>
                      <w:color w:val="000000"/>
                    </w:rPr>
                  </w:pPr>
                  <w:r w:rsidRPr="001C30DE">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b/>
                      <w:bCs/>
                      <w:color w:val="000000"/>
                    </w:rPr>
                  </w:pPr>
                  <w:r w:rsidRPr="001C30DE">
                    <w:rPr>
                      <w:b/>
                      <w:bCs/>
                      <w:color w:val="000000"/>
                    </w:rPr>
                    <w:t>44 871,7</w:t>
                  </w:r>
                </w:p>
              </w:tc>
            </w:tr>
            <w:tr w:rsidR="001C30DE" w:rsidRPr="001C30DE" w:rsidTr="001C30D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1C30DE" w:rsidRPr="001C30DE" w:rsidRDefault="001C30DE" w:rsidP="001C30DE">
                  <w:pPr>
                    <w:rPr>
                      <w:color w:val="000000"/>
                    </w:rPr>
                  </w:pPr>
                  <w:r w:rsidRPr="001C30DE">
                    <w:rPr>
                      <w:color w:val="000000"/>
                    </w:rPr>
                    <w:t>Сельское хозяйство и рыболовство</w:t>
                  </w:r>
                </w:p>
              </w:tc>
              <w:tc>
                <w:tcPr>
                  <w:tcW w:w="460"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04</w:t>
                  </w:r>
                </w:p>
              </w:tc>
              <w:tc>
                <w:tcPr>
                  <w:tcW w:w="443"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05</w:t>
                  </w:r>
                </w:p>
              </w:tc>
              <w:tc>
                <w:tcPr>
                  <w:tcW w:w="1517"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6 375,6</w:t>
                  </w:r>
                </w:p>
              </w:tc>
            </w:tr>
            <w:tr w:rsidR="001C30DE" w:rsidRPr="001C30DE" w:rsidTr="001C30D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1C30DE" w:rsidRPr="001C30DE" w:rsidRDefault="001C30DE" w:rsidP="001C30DE">
                  <w:pPr>
                    <w:rPr>
                      <w:color w:val="000000"/>
                    </w:rPr>
                  </w:pPr>
                  <w:r w:rsidRPr="001C30DE">
                    <w:rPr>
                      <w:color w:val="000000"/>
                    </w:rPr>
                    <w:t>Транспорт</w:t>
                  </w:r>
                </w:p>
              </w:tc>
              <w:tc>
                <w:tcPr>
                  <w:tcW w:w="460"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04</w:t>
                  </w:r>
                </w:p>
              </w:tc>
              <w:tc>
                <w:tcPr>
                  <w:tcW w:w="443"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08</w:t>
                  </w:r>
                </w:p>
              </w:tc>
              <w:tc>
                <w:tcPr>
                  <w:tcW w:w="1517"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589,0</w:t>
                  </w:r>
                </w:p>
              </w:tc>
            </w:tr>
            <w:tr w:rsidR="001C30DE" w:rsidRPr="001C30DE" w:rsidTr="001C30D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1C30DE" w:rsidRPr="001C30DE" w:rsidRDefault="001C30DE" w:rsidP="001C30DE">
                  <w:pPr>
                    <w:rPr>
                      <w:color w:val="000000"/>
                    </w:rPr>
                  </w:pPr>
                  <w:r w:rsidRPr="001C30DE">
                    <w:rPr>
                      <w:color w:val="000000"/>
                    </w:rPr>
                    <w:t>Дорожное хозяйство (дорожные фонды)</w:t>
                  </w:r>
                </w:p>
              </w:tc>
              <w:tc>
                <w:tcPr>
                  <w:tcW w:w="460"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04</w:t>
                  </w:r>
                </w:p>
              </w:tc>
              <w:tc>
                <w:tcPr>
                  <w:tcW w:w="443"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09</w:t>
                  </w:r>
                </w:p>
              </w:tc>
              <w:tc>
                <w:tcPr>
                  <w:tcW w:w="1517"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37 903,1</w:t>
                  </w:r>
                </w:p>
              </w:tc>
            </w:tr>
            <w:tr w:rsidR="001C30DE" w:rsidRPr="001C30DE" w:rsidTr="001C30D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1C30DE" w:rsidRPr="001C30DE" w:rsidRDefault="001C30DE" w:rsidP="001C30DE">
                  <w:pPr>
                    <w:rPr>
                      <w:color w:val="000000"/>
                    </w:rPr>
                  </w:pPr>
                  <w:r w:rsidRPr="001C30DE">
                    <w:rPr>
                      <w:color w:val="000000"/>
                    </w:rPr>
                    <w:t>Другие вопросы в области национальной экономики</w:t>
                  </w:r>
                </w:p>
              </w:tc>
              <w:tc>
                <w:tcPr>
                  <w:tcW w:w="460"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04</w:t>
                  </w:r>
                </w:p>
              </w:tc>
              <w:tc>
                <w:tcPr>
                  <w:tcW w:w="443"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12</w:t>
                  </w:r>
                </w:p>
              </w:tc>
              <w:tc>
                <w:tcPr>
                  <w:tcW w:w="1517"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4,0</w:t>
                  </w:r>
                </w:p>
              </w:tc>
            </w:tr>
            <w:tr w:rsidR="001C30DE" w:rsidRPr="001C30DE" w:rsidTr="001C30D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1C30DE" w:rsidRPr="001C30DE" w:rsidRDefault="001C30DE" w:rsidP="001C30DE">
                  <w:pPr>
                    <w:rPr>
                      <w:b/>
                      <w:bCs/>
                      <w:color w:val="000000"/>
                    </w:rPr>
                  </w:pPr>
                  <w:r w:rsidRPr="001C30DE">
                    <w:rPr>
                      <w:b/>
                      <w:bCs/>
                      <w:color w:val="000000"/>
                    </w:rPr>
                    <w:t>Жилищно-коммунальное хозяйство</w:t>
                  </w:r>
                </w:p>
              </w:tc>
              <w:tc>
                <w:tcPr>
                  <w:tcW w:w="460"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b/>
                      <w:bCs/>
                      <w:color w:val="000000"/>
                    </w:rPr>
                  </w:pPr>
                  <w:r w:rsidRPr="001C30DE">
                    <w:rPr>
                      <w:b/>
                      <w:bCs/>
                      <w:color w:val="000000"/>
                    </w:rPr>
                    <w:t>05</w:t>
                  </w:r>
                </w:p>
              </w:tc>
              <w:tc>
                <w:tcPr>
                  <w:tcW w:w="443"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b/>
                      <w:bCs/>
                      <w:color w:val="000000"/>
                    </w:rPr>
                  </w:pPr>
                  <w:r w:rsidRPr="001C30DE">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b/>
                      <w:bCs/>
                      <w:color w:val="000000"/>
                    </w:rPr>
                  </w:pPr>
                  <w:r w:rsidRPr="001C30DE">
                    <w:rPr>
                      <w:b/>
                      <w:bCs/>
                      <w:color w:val="000000"/>
                    </w:rPr>
                    <w:t>995,5</w:t>
                  </w:r>
                </w:p>
              </w:tc>
            </w:tr>
            <w:tr w:rsidR="001C30DE" w:rsidRPr="001C30DE" w:rsidTr="001C30D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1C30DE" w:rsidRPr="001C30DE" w:rsidRDefault="001C30DE" w:rsidP="001C30DE">
                  <w:pPr>
                    <w:rPr>
                      <w:color w:val="000000"/>
                    </w:rPr>
                  </w:pPr>
                  <w:r w:rsidRPr="001C30DE">
                    <w:rPr>
                      <w:color w:val="000000"/>
                    </w:rPr>
                    <w:t>Коммунальное хозяйство</w:t>
                  </w:r>
                </w:p>
              </w:tc>
              <w:tc>
                <w:tcPr>
                  <w:tcW w:w="460"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05</w:t>
                  </w:r>
                </w:p>
              </w:tc>
              <w:tc>
                <w:tcPr>
                  <w:tcW w:w="443"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02</w:t>
                  </w:r>
                </w:p>
              </w:tc>
              <w:tc>
                <w:tcPr>
                  <w:tcW w:w="1517"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100,0</w:t>
                  </w:r>
                </w:p>
              </w:tc>
            </w:tr>
            <w:tr w:rsidR="001C30DE" w:rsidRPr="001C30DE" w:rsidTr="001C30D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1C30DE" w:rsidRPr="001C30DE" w:rsidRDefault="001C30DE" w:rsidP="001C30DE">
                  <w:pPr>
                    <w:rPr>
                      <w:color w:val="000000"/>
                    </w:rPr>
                  </w:pPr>
                  <w:r w:rsidRPr="001C30DE">
                    <w:rPr>
                      <w:color w:val="000000"/>
                    </w:rPr>
                    <w:t>Благоустройство</w:t>
                  </w:r>
                </w:p>
              </w:tc>
              <w:tc>
                <w:tcPr>
                  <w:tcW w:w="460"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05</w:t>
                  </w:r>
                </w:p>
              </w:tc>
              <w:tc>
                <w:tcPr>
                  <w:tcW w:w="443"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03</w:t>
                  </w:r>
                </w:p>
              </w:tc>
              <w:tc>
                <w:tcPr>
                  <w:tcW w:w="1517"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895,5</w:t>
                  </w:r>
                </w:p>
              </w:tc>
            </w:tr>
            <w:tr w:rsidR="001C30DE" w:rsidRPr="001C30DE" w:rsidTr="001C30D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1C30DE" w:rsidRPr="001C30DE" w:rsidRDefault="001C30DE" w:rsidP="001C30DE">
                  <w:pPr>
                    <w:rPr>
                      <w:b/>
                      <w:bCs/>
                      <w:color w:val="000000"/>
                    </w:rPr>
                  </w:pPr>
                  <w:r w:rsidRPr="001C30DE">
                    <w:rPr>
                      <w:b/>
                      <w:bCs/>
                      <w:color w:val="000000"/>
                    </w:rPr>
                    <w:t>Охрана окружающей среды</w:t>
                  </w:r>
                </w:p>
              </w:tc>
              <w:tc>
                <w:tcPr>
                  <w:tcW w:w="460"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b/>
                      <w:bCs/>
                      <w:color w:val="000000"/>
                    </w:rPr>
                  </w:pPr>
                  <w:r w:rsidRPr="001C30DE">
                    <w:rPr>
                      <w:b/>
                      <w:bCs/>
                      <w:color w:val="000000"/>
                    </w:rPr>
                    <w:t>06</w:t>
                  </w:r>
                </w:p>
              </w:tc>
              <w:tc>
                <w:tcPr>
                  <w:tcW w:w="443"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b/>
                      <w:bCs/>
                      <w:color w:val="000000"/>
                    </w:rPr>
                  </w:pPr>
                  <w:r w:rsidRPr="001C30DE">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b/>
                      <w:bCs/>
                      <w:color w:val="000000"/>
                    </w:rPr>
                  </w:pPr>
                  <w:r w:rsidRPr="001C30DE">
                    <w:rPr>
                      <w:b/>
                      <w:bCs/>
                      <w:color w:val="000000"/>
                    </w:rPr>
                    <w:t>29,7</w:t>
                  </w:r>
                </w:p>
              </w:tc>
            </w:tr>
            <w:tr w:rsidR="001C30DE" w:rsidRPr="001C30DE" w:rsidTr="001C30D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1C30DE" w:rsidRPr="001C30DE" w:rsidRDefault="001C30DE" w:rsidP="001C30DE">
                  <w:pPr>
                    <w:rPr>
                      <w:color w:val="000000"/>
                    </w:rPr>
                  </w:pPr>
                  <w:r w:rsidRPr="001C30DE">
                    <w:rPr>
                      <w:color w:val="000000"/>
                    </w:rPr>
                    <w:t>Другие вопросы в области охраны окружающей среды</w:t>
                  </w:r>
                </w:p>
              </w:tc>
              <w:tc>
                <w:tcPr>
                  <w:tcW w:w="460"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06</w:t>
                  </w:r>
                </w:p>
              </w:tc>
              <w:tc>
                <w:tcPr>
                  <w:tcW w:w="443"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05</w:t>
                  </w:r>
                </w:p>
              </w:tc>
              <w:tc>
                <w:tcPr>
                  <w:tcW w:w="1517"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29,7</w:t>
                  </w:r>
                </w:p>
              </w:tc>
            </w:tr>
            <w:tr w:rsidR="001C30DE" w:rsidRPr="001C30DE" w:rsidTr="001C30D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1C30DE" w:rsidRPr="001C30DE" w:rsidRDefault="001C30DE" w:rsidP="001C30DE">
                  <w:pPr>
                    <w:rPr>
                      <w:b/>
                      <w:bCs/>
                      <w:color w:val="000000"/>
                    </w:rPr>
                  </w:pPr>
                  <w:r w:rsidRPr="001C30DE">
                    <w:rPr>
                      <w:b/>
                      <w:bCs/>
                      <w:color w:val="000000"/>
                    </w:rPr>
                    <w:t>Образование</w:t>
                  </w:r>
                </w:p>
              </w:tc>
              <w:tc>
                <w:tcPr>
                  <w:tcW w:w="460"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b/>
                      <w:bCs/>
                      <w:color w:val="000000"/>
                    </w:rPr>
                  </w:pPr>
                  <w:r w:rsidRPr="001C30DE">
                    <w:rPr>
                      <w:b/>
                      <w:bCs/>
                      <w:color w:val="000000"/>
                    </w:rPr>
                    <w:t>07</w:t>
                  </w:r>
                </w:p>
              </w:tc>
              <w:tc>
                <w:tcPr>
                  <w:tcW w:w="443"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b/>
                      <w:bCs/>
                      <w:color w:val="000000"/>
                    </w:rPr>
                  </w:pPr>
                  <w:r w:rsidRPr="001C30DE">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b/>
                      <w:bCs/>
                      <w:color w:val="000000"/>
                    </w:rPr>
                  </w:pPr>
                  <w:r w:rsidRPr="001C30DE">
                    <w:rPr>
                      <w:b/>
                      <w:bCs/>
                      <w:color w:val="000000"/>
                    </w:rPr>
                    <w:t>200 903,0</w:t>
                  </w:r>
                </w:p>
              </w:tc>
            </w:tr>
            <w:tr w:rsidR="001C30DE" w:rsidRPr="001C30DE" w:rsidTr="001C30D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1C30DE" w:rsidRPr="001C30DE" w:rsidRDefault="001C30DE" w:rsidP="001C30DE">
                  <w:pPr>
                    <w:rPr>
                      <w:color w:val="000000"/>
                    </w:rPr>
                  </w:pPr>
                  <w:r w:rsidRPr="001C30DE">
                    <w:rPr>
                      <w:color w:val="000000"/>
                    </w:rPr>
                    <w:t>Дошкольное образование</w:t>
                  </w:r>
                </w:p>
              </w:tc>
              <w:tc>
                <w:tcPr>
                  <w:tcW w:w="460"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07</w:t>
                  </w:r>
                </w:p>
              </w:tc>
              <w:tc>
                <w:tcPr>
                  <w:tcW w:w="443"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01</w:t>
                  </w:r>
                </w:p>
              </w:tc>
              <w:tc>
                <w:tcPr>
                  <w:tcW w:w="1517"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89 916,1</w:t>
                  </w:r>
                </w:p>
              </w:tc>
            </w:tr>
            <w:tr w:rsidR="001C30DE" w:rsidRPr="001C30DE" w:rsidTr="001C30D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1C30DE" w:rsidRPr="001C30DE" w:rsidRDefault="001C30DE" w:rsidP="001C30DE">
                  <w:pPr>
                    <w:rPr>
                      <w:color w:val="000000"/>
                    </w:rPr>
                  </w:pPr>
                  <w:r w:rsidRPr="001C30DE">
                    <w:rPr>
                      <w:color w:val="000000"/>
                    </w:rPr>
                    <w:t>Общее образование</w:t>
                  </w:r>
                </w:p>
              </w:tc>
              <w:tc>
                <w:tcPr>
                  <w:tcW w:w="460"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07</w:t>
                  </w:r>
                </w:p>
              </w:tc>
              <w:tc>
                <w:tcPr>
                  <w:tcW w:w="443"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02</w:t>
                  </w:r>
                </w:p>
              </w:tc>
              <w:tc>
                <w:tcPr>
                  <w:tcW w:w="1517"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90 034,2</w:t>
                  </w:r>
                </w:p>
              </w:tc>
            </w:tr>
            <w:tr w:rsidR="001C30DE" w:rsidRPr="001C30DE" w:rsidTr="001C30D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1C30DE" w:rsidRPr="001C30DE" w:rsidRDefault="001C30DE" w:rsidP="001C30DE">
                  <w:pPr>
                    <w:rPr>
                      <w:color w:val="000000"/>
                    </w:rPr>
                  </w:pPr>
                  <w:r w:rsidRPr="001C30DE">
                    <w:rPr>
                      <w:color w:val="000000"/>
                    </w:rPr>
                    <w:t>Дополнительное образование детей</w:t>
                  </w:r>
                </w:p>
              </w:tc>
              <w:tc>
                <w:tcPr>
                  <w:tcW w:w="460"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07</w:t>
                  </w:r>
                </w:p>
              </w:tc>
              <w:tc>
                <w:tcPr>
                  <w:tcW w:w="443"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03</w:t>
                  </w:r>
                </w:p>
              </w:tc>
              <w:tc>
                <w:tcPr>
                  <w:tcW w:w="1517"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12 951,9</w:t>
                  </w:r>
                </w:p>
              </w:tc>
            </w:tr>
            <w:tr w:rsidR="001C30DE" w:rsidRPr="001C30DE" w:rsidTr="001C30DE">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1C30DE" w:rsidRPr="001C30DE" w:rsidRDefault="001C30DE" w:rsidP="001C30DE">
                  <w:pPr>
                    <w:rPr>
                      <w:color w:val="000000"/>
                    </w:rPr>
                  </w:pPr>
                  <w:r w:rsidRPr="001C30DE">
                    <w:rPr>
                      <w:color w:val="000000"/>
                    </w:rPr>
                    <w:t>Профессиональная подготовка, переподготовка и повышение квалификации</w:t>
                  </w:r>
                </w:p>
              </w:tc>
              <w:tc>
                <w:tcPr>
                  <w:tcW w:w="460"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07</w:t>
                  </w:r>
                </w:p>
              </w:tc>
              <w:tc>
                <w:tcPr>
                  <w:tcW w:w="443"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05</w:t>
                  </w:r>
                </w:p>
              </w:tc>
              <w:tc>
                <w:tcPr>
                  <w:tcW w:w="1517"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55,0</w:t>
                  </w:r>
                </w:p>
              </w:tc>
            </w:tr>
            <w:tr w:rsidR="001C30DE" w:rsidRPr="001C30DE" w:rsidTr="001C30D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1C30DE" w:rsidRPr="001C30DE" w:rsidRDefault="001C30DE" w:rsidP="001C30DE">
                  <w:pPr>
                    <w:rPr>
                      <w:color w:val="000000"/>
                    </w:rPr>
                  </w:pPr>
                  <w:r w:rsidRPr="001C30DE">
                    <w:rPr>
                      <w:color w:val="000000"/>
                    </w:rPr>
                    <w:t>Молодежная политика и оздоровление детей</w:t>
                  </w:r>
                </w:p>
              </w:tc>
              <w:tc>
                <w:tcPr>
                  <w:tcW w:w="460"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07</w:t>
                  </w:r>
                </w:p>
              </w:tc>
              <w:tc>
                <w:tcPr>
                  <w:tcW w:w="443"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07</w:t>
                  </w:r>
                </w:p>
              </w:tc>
              <w:tc>
                <w:tcPr>
                  <w:tcW w:w="1517"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16,1</w:t>
                  </w:r>
                </w:p>
              </w:tc>
            </w:tr>
            <w:tr w:rsidR="001C30DE" w:rsidRPr="001C30DE" w:rsidTr="001C30D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1C30DE" w:rsidRPr="001C30DE" w:rsidRDefault="001C30DE" w:rsidP="001C30DE">
                  <w:pPr>
                    <w:rPr>
                      <w:color w:val="000000"/>
                    </w:rPr>
                  </w:pPr>
                  <w:r w:rsidRPr="001C30DE">
                    <w:rPr>
                      <w:color w:val="000000"/>
                    </w:rPr>
                    <w:t>Другие вопросы в области образования</w:t>
                  </w:r>
                </w:p>
              </w:tc>
              <w:tc>
                <w:tcPr>
                  <w:tcW w:w="460"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07</w:t>
                  </w:r>
                </w:p>
              </w:tc>
              <w:tc>
                <w:tcPr>
                  <w:tcW w:w="443"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09</w:t>
                  </w:r>
                </w:p>
              </w:tc>
              <w:tc>
                <w:tcPr>
                  <w:tcW w:w="1517"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7 929,7</w:t>
                  </w:r>
                </w:p>
              </w:tc>
            </w:tr>
            <w:tr w:rsidR="001C30DE" w:rsidRPr="001C30DE" w:rsidTr="001C30D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1C30DE" w:rsidRPr="001C30DE" w:rsidRDefault="001C30DE" w:rsidP="001C30DE">
                  <w:pPr>
                    <w:rPr>
                      <w:b/>
                      <w:bCs/>
                      <w:color w:val="000000"/>
                    </w:rPr>
                  </w:pPr>
                  <w:r w:rsidRPr="001C30DE">
                    <w:rPr>
                      <w:b/>
                      <w:bCs/>
                      <w:color w:val="000000"/>
                    </w:rPr>
                    <w:lastRenderedPageBreak/>
                    <w:t>Культура, кинематография</w:t>
                  </w:r>
                </w:p>
              </w:tc>
              <w:tc>
                <w:tcPr>
                  <w:tcW w:w="460"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b/>
                      <w:bCs/>
                      <w:color w:val="000000"/>
                    </w:rPr>
                  </w:pPr>
                  <w:r w:rsidRPr="001C30DE">
                    <w:rPr>
                      <w:b/>
                      <w:bCs/>
                      <w:color w:val="000000"/>
                    </w:rPr>
                    <w:t>08</w:t>
                  </w:r>
                </w:p>
              </w:tc>
              <w:tc>
                <w:tcPr>
                  <w:tcW w:w="443"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b/>
                      <w:bCs/>
                      <w:color w:val="000000"/>
                    </w:rPr>
                  </w:pPr>
                  <w:r w:rsidRPr="001C30DE">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b/>
                      <w:bCs/>
                      <w:color w:val="000000"/>
                    </w:rPr>
                  </w:pPr>
                  <w:r w:rsidRPr="001C30DE">
                    <w:rPr>
                      <w:b/>
                      <w:bCs/>
                      <w:color w:val="000000"/>
                    </w:rPr>
                    <w:t>7 862,6</w:t>
                  </w:r>
                </w:p>
              </w:tc>
            </w:tr>
            <w:tr w:rsidR="001C30DE" w:rsidRPr="001C30DE" w:rsidTr="001C30D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1C30DE" w:rsidRPr="001C30DE" w:rsidRDefault="001C30DE" w:rsidP="001C30DE">
                  <w:pPr>
                    <w:rPr>
                      <w:color w:val="000000"/>
                    </w:rPr>
                  </w:pPr>
                  <w:r w:rsidRPr="001C30DE">
                    <w:rPr>
                      <w:color w:val="000000"/>
                    </w:rPr>
                    <w:t>Культура</w:t>
                  </w:r>
                </w:p>
              </w:tc>
              <w:tc>
                <w:tcPr>
                  <w:tcW w:w="460"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08</w:t>
                  </w:r>
                </w:p>
              </w:tc>
              <w:tc>
                <w:tcPr>
                  <w:tcW w:w="443"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01</w:t>
                  </w:r>
                </w:p>
              </w:tc>
              <w:tc>
                <w:tcPr>
                  <w:tcW w:w="1517"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7 862,6</w:t>
                  </w:r>
                </w:p>
              </w:tc>
            </w:tr>
            <w:tr w:rsidR="001C30DE" w:rsidRPr="001C30DE" w:rsidTr="001C30D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1C30DE" w:rsidRPr="001C30DE" w:rsidRDefault="001C30DE" w:rsidP="001C30DE">
                  <w:pPr>
                    <w:rPr>
                      <w:b/>
                      <w:bCs/>
                      <w:color w:val="000000"/>
                    </w:rPr>
                  </w:pPr>
                  <w:r w:rsidRPr="001C30DE">
                    <w:rPr>
                      <w:b/>
                      <w:bCs/>
                      <w:color w:val="000000"/>
                    </w:rPr>
                    <w:t>Здравоохранение</w:t>
                  </w:r>
                </w:p>
              </w:tc>
              <w:tc>
                <w:tcPr>
                  <w:tcW w:w="460"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b/>
                      <w:bCs/>
                      <w:color w:val="000000"/>
                    </w:rPr>
                  </w:pPr>
                  <w:r w:rsidRPr="001C30DE">
                    <w:rPr>
                      <w:b/>
                      <w:bCs/>
                      <w:color w:val="000000"/>
                    </w:rPr>
                    <w:t>09</w:t>
                  </w:r>
                </w:p>
              </w:tc>
              <w:tc>
                <w:tcPr>
                  <w:tcW w:w="443"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b/>
                      <w:bCs/>
                      <w:color w:val="000000"/>
                    </w:rPr>
                  </w:pPr>
                  <w:r w:rsidRPr="001C30DE">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b/>
                      <w:bCs/>
                      <w:color w:val="000000"/>
                    </w:rPr>
                  </w:pPr>
                  <w:r w:rsidRPr="001C30DE">
                    <w:rPr>
                      <w:b/>
                      <w:bCs/>
                      <w:color w:val="000000"/>
                    </w:rPr>
                    <w:t>360,1</w:t>
                  </w:r>
                </w:p>
              </w:tc>
            </w:tr>
            <w:tr w:rsidR="001C30DE" w:rsidRPr="001C30DE" w:rsidTr="001C30D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1C30DE" w:rsidRPr="001C30DE" w:rsidRDefault="001C30DE" w:rsidP="001C30DE">
                  <w:pPr>
                    <w:rPr>
                      <w:color w:val="000000"/>
                    </w:rPr>
                  </w:pPr>
                  <w:r w:rsidRPr="001C30DE">
                    <w:rPr>
                      <w:color w:val="000000"/>
                    </w:rPr>
                    <w:t>Санитарно-эпидемиологическое благополучие</w:t>
                  </w:r>
                </w:p>
              </w:tc>
              <w:tc>
                <w:tcPr>
                  <w:tcW w:w="460"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09</w:t>
                  </w:r>
                </w:p>
              </w:tc>
              <w:tc>
                <w:tcPr>
                  <w:tcW w:w="443"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07</w:t>
                  </w:r>
                </w:p>
              </w:tc>
              <w:tc>
                <w:tcPr>
                  <w:tcW w:w="1517"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360,1</w:t>
                  </w:r>
                </w:p>
              </w:tc>
            </w:tr>
            <w:tr w:rsidR="001C30DE" w:rsidRPr="001C30DE" w:rsidTr="001C30D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1C30DE" w:rsidRPr="001C30DE" w:rsidRDefault="001C30DE" w:rsidP="001C30DE">
                  <w:pPr>
                    <w:rPr>
                      <w:b/>
                      <w:bCs/>
                      <w:color w:val="000000"/>
                    </w:rPr>
                  </w:pPr>
                  <w:r w:rsidRPr="001C30DE">
                    <w:rPr>
                      <w:b/>
                      <w:bCs/>
                      <w:color w:val="000000"/>
                    </w:rPr>
                    <w:t>Социальная политика</w:t>
                  </w:r>
                </w:p>
              </w:tc>
              <w:tc>
                <w:tcPr>
                  <w:tcW w:w="460"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b/>
                      <w:bCs/>
                      <w:color w:val="000000"/>
                    </w:rPr>
                  </w:pPr>
                  <w:r w:rsidRPr="001C30DE">
                    <w:rPr>
                      <w:b/>
                      <w:bCs/>
                      <w:color w:val="000000"/>
                    </w:rPr>
                    <w:t>10</w:t>
                  </w:r>
                </w:p>
              </w:tc>
              <w:tc>
                <w:tcPr>
                  <w:tcW w:w="443"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b/>
                      <w:bCs/>
                      <w:color w:val="000000"/>
                    </w:rPr>
                  </w:pPr>
                  <w:r w:rsidRPr="001C30DE">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b/>
                      <w:bCs/>
                      <w:color w:val="000000"/>
                    </w:rPr>
                  </w:pPr>
                  <w:r w:rsidRPr="001C30DE">
                    <w:rPr>
                      <w:b/>
                      <w:bCs/>
                      <w:color w:val="000000"/>
                    </w:rPr>
                    <w:t>20 114,8</w:t>
                  </w:r>
                </w:p>
              </w:tc>
            </w:tr>
            <w:tr w:rsidR="001C30DE" w:rsidRPr="001C30DE" w:rsidTr="001C30D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1C30DE" w:rsidRPr="001C30DE" w:rsidRDefault="001C30DE" w:rsidP="001C30DE">
                  <w:pPr>
                    <w:rPr>
                      <w:color w:val="000000"/>
                    </w:rPr>
                  </w:pPr>
                  <w:r w:rsidRPr="001C30DE">
                    <w:rPr>
                      <w:color w:val="000000"/>
                    </w:rPr>
                    <w:t>Пенсионное обеспечение</w:t>
                  </w:r>
                </w:p>
              </w:tc>
              <w:tc>
                <w:tcPr>
                  <w:tcW w:w="460"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10</w:t>
                  </w:r>
                </w:p>
              </w:tc>
              <w:tc>
                <w:tcPr>
                  <w:tcW w:w="443"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01</w:t>
                  </w:r>
                </w:p>
              </w:tc>
              <w:tc>
                <w:tcPr>
                  <w:tcW w:w="1517"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2 329,8</w:t>
                  </w:r>
                </w:p>
              </w:tc>
            </w:tr>
            <w:tr w:rsidR="001C30DE" w:rsidRPr="001C30DE" w:rsidTr="001C30D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1C30DE" w:rsidRPr="001C30DE" w:rsidRDefault="001C30DE" w:rsidP="001C30DE">
                  <w:pPr>
                    <w:rPr>
                      <w:color w:val="000000"/>
                    </w:rPr>
                  </w:pPr>
                  <w:r w:rsidRPr="001C30DE">
                    <w:rPr>
                      <w:color w:val="000000"/>
                    </w:rPr>
                    <w:t>Социальное обеспечение населения</w:t>
                  </w:r>
                </w:p>
              </w:tc>
              <w:tc>
                <w:tcPr>
                  <w:tcW w:w="460"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10</w:t>
                  </w:r>
                </w:p>
              </w:tc>
              <w:tc>
                <w:tcPr>
                  <w:tcW w:w="443"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03</w:t>
                  </w:r>
                </w:p>
              </w:tc>
              <w:tc>
                <w:tcPr>
                  <w:tcW w:w="1517"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8 339,7</w:t>
                  </w:r>
                </w:p>
              </w:tc>
            </w:tr>
            <w:tr w:rsidR="001C30DE" w:rsidRPr="001C30DE" w:rsidTr="001C30D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1C30DE" w:rsidRPr="001C30DE" w:rsidRDefault="001C30DE" w:rsidP="001C30DE">
                  <w:pPr>
                    <w:rPr>
                      <w:color w:val="000000"/>
                    </w:rPr>
                  </w:pPr>
                  <w:r w:rsidRPr="001C30DE">
                    <w:rPr>
                      <w:color w:val="000000"/>
                    </w:rPr>
                    <w:t>Охрана семьи и детства</w:t>
                  </w:r>
                </w:p>
              </w:tc>
              <w:tc>
                <w:tcPr>
                  <w:tcW w:w="460"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10</w:t>
                  </w:r>
                </w:p>
              </w:tc>
              <w:tc>
                <w:tcPr>
                  <w:tcW w:w="443"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04</w:t>
                  </w:r>
                </w:p>
              </w:tc>
              <w:tc>
                <w:tcPr>
                  <w:tcW w:w="1517"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9 365,3</w:t>
                  </w:r>
                </w:p>
              </w:tc>
            </w:tr>
            <w:tr w:rsidR="001C30DE" w:rsidRPr="001C30DE" w:rsidTr="001C30D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1C30DE" w:rsidRPr="001C30DE" w:rsidRDefault="001C30DE" w:rsidP="001C30DE">
                  <w:pPr>
                    <w:rPr>
                      <w:color w:val="000000"/>
                    </w:rPr>
                  </w:pPr>
                  <w:r w:rsidRPr="001C30DE">
                    <w:rPr>
                      <w:color w:val="000000"/>
                    </w:rPr>
                    <w:t>Другие вопросы в области социальной политики</w:t>
                  </w:r>
                </w:p>
              </w:tc>
              <w:tc>
                <w:tcPr>
                  <w:tcW w:w="460"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10</w:t>
                  </w:r>
                </w:p>
              </w:tc>
              <w:tc>
                <w:tcPr>
                  <w:tcW w:w="443"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06</w:t>
                  </w:r>
                </w:p>
              </w:tc>
              <w:tc>
                <w:tcPr>
                  <w:tcW w:w="1517"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80,0</w:t>
                  </w:r>
                </w:p>
              </w:tc>
            </w:tr>
            <w:tr w:rsidR="001C30DE" w:rsidRPr="001C30DE" w:rsidTr="001C30D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1C30DE" w:rsidRPr="001C30DE" w:rsidRDefault="001C30DE" w:rsidP="001C30DE">
                  <w:pPr>
                    <w:rPr>
                      <w:b/>
                      <w:bCs/>
                      <w:color w:val="000000"/>
                    </w:rPr>
                  </w:pPr>
                  <w:r w:rsidRPr="001C30DE">
                    <w:rPr>
                      <w:b/>
                      <w:bCs/>
                      <w:color w:val="000000"/>
                    </w:rPr>
                    <w:t>Физическая культура и спорт</w:t>
                  </w:r>
                </w:p>
              </w:tc>
              <w:tc>
                <w:tcPr>
                  <w:tcW w:w="460"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b/>
                      <w:bCs/>
                      <w:color w:val="000000"/>
                    </w:rPr>
                  </w:pPr>
                  <w:r w:rsidRPr="001C30DE">
                    <w:rPr>
                      <w:b/>
                      <w:bCs/>
                      <w:color w:val="000000"/>
                    </w:rPr>
                    <w:t>11</w:t>
                  </w:r>
                </w:p>
              </w:tc>
              <w:tc>
                <w:tcPr>
                  <w:tcW w:w="443"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b/>
                      <w:bCs/>
                      <w:color w:val="000000"/>
                    </w:rPr>
                  </w:pPr>
                  <w:r w:rsidRPr="001C30DE">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b/>
                      <w:bCs/>
                      <w:color w:val="000000"/>
                    </w:rPr>
                  </w:pPr>
                  <w:r w:rsidRPr="001C30DE">
                    <w:rPr>
                      <w:b/>
                      <w:bCs/>
                      <w:color w:val="000000"/>
                    </w:rPr>
                    <w:t>15 501,4</w:t>
                  </w:r>
                </w:p>
              </w:tc>
            </w:tr>
            <w:tr w:rsidR="001C30DE" w:rsidRPr="001C30DE" w:rsidTr="001C30D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1C30DE" w:rsidRPr="001C30DE" w:rsidRDefault="001C30DE" w:rsidP="001C30DE">
                  <w:pPr>
                    <w:rPr>
                      <w:color w:val="000000"/>
                    </w:rPr>
                  </w:pPr>
                  <w:r w:rsidRPr="001C30DE">
                    <w:rPr>
                      <w:color w:val="000000"/>
                    </w:rPr>
                    <w:t>Массовый спорт</w:t>
                  </w:r>
                </w:p>
              </w:tc>
              <w:tc>
                <w:tcPr>
                  <w:tcW w:w="460"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11</w:t>
                  </w:r>
                </w:p>
              </w:tc>
              <w:tc>
                <w:tcPr>
                  <w:tcW w:w="443"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02</w:t>
                  </w:r>
                </w:p>
              </w:tc>
              <w:tc>
                <w:tcPr>
                  <w:tcW w:w="1517"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2 963,5</w:t>
                  </w:r>
                </w:p>
              </w:tc>
            </w:tr>
            <w:tr w:rsidR="001C30DE" w:rsidRPr="001C30DE" w:rsidTr="001C30D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1C30DE" w:rsidRPr="001C30DE" w:rsidRDefault="001C30DE" w:rsidP="001C30DE">
                  <w:pPr>
                    <w:rPr>
                      <w:color w:val="000000"/>
                    </w:rPr>
                  </w:pPr>
                  <w:r w:rsidRPr="001C30DE">
                    <w:rPr>
                      <w:color w:val="000000"/>
                    </w:rPr>
                    <w:t>Спорт высших достижений</w:t>
                  </w:r>
                </w:p>
              </w:tc>
              <w:tc>
                <w:tcPr>
                  <w:tcW w:w="460"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11</w:t>
                  </w:r>
                </w:p>
              </w:tc>
              <w:tc>
                <w:tcPr>
                  <w:tcW w:w="443"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03</w:t>
                  </w:r>
                </w:p>
              </w:tc>
              <w:tc>
                <w:tcPr>
                  <w:tcW w:w="1517"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12 537,9</w:t>
                  </w:r>
                </w:p>
              </w:tc>
            </w:tr>
            <w:tr w:rsidR="001C30DE" w:rsidRPr="001C30DE" w:rsidTr="001C30D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1C30DE" w:rsidRPr="001C30DE" w:rsidRDefault="001C30DE" w:rsidP="001C30DE">
                  <w:pPr>
                    <w:rPr>
                      <w:b/>
                      <w:bCs/>
                      <w:color w:val="000000"/>
                    </w:rPr>
                  </w:pPr>
                  <w:r w:rsidRPr="001C30DE">
                    <w:rPr>
                      <w:b/>
                      <w:bCs/>
                      <w:color w:val="000000"/>
                    </w:rPr>
                    <w:t>Обслуживание государственного и муниципального долга</w:t>
                  </w:r>
                </w:p>
              </w:tc>
              <w:tc>
                <w:tcPr>
                  <w:tcW w:w="460"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b/>
                      <w:bCs/>
                      <w:color w:val="000000"/>
                    </w:rPr>
                  </w:pPr>
                  <w:r w:rsidRPr="001C30DE">
                    <w:rPr>
                      <w:b/>
                      <w:bCs/>
                      <w:color w:val="000000"/>
                    </w:rPr>
                    <w:t>13</w:t>
                  </w:r>
                </w:p>
              </w:tc>
              <w:tc>
                <w:tcPr>
                  <w:tcW w:w="443"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b/>
                      <w:bCs/>
                      <w:color w:val="000000"/>
                    </w:rPr>
                  </w:pPr>
                  <w:r w:rsidRPr="001C30DE">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b/>
                      <w:bCs/>
                      <w:color w:val="000000"/>
                    </w:rPr>
                  </w:pPr>
                  <w:r w:rsidRPr="001C30DE">
                    <w:rPr>
                      <w:b/>
                      <w:bCs/>
                      <w:color w:val="000000"/>
                    </w:rPr>
                    <w:t>451,4</w:t>
                  </w:r>
                </w:p>
              </w:tc>
            </w:tr>
            <w:tr w:rsidR="001C30DE" w:rsidRPr="001C30DE" w:rsidTr="001C30D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1C30DE" w:rsidRPr="001C30DE" w:rsidRDefault="001C30DE" w:rsidP="001C30DE">
                  <w:pPr>
                    <w:rPr>
                      <w:color w:val="000000"/>
                    </w:rPr>
                  </w:pPr>
                  <w:r w:rsidRPr="001C30DE">
                    <w:rPr>
                      <w:color w:val="000000"/>
                    </w:rPr>
                    <w:t>Обслуживание государственного внутреннего и муниципального долга</w:t>
                  </w:r>
                </w:p>
              </w:tc>
              <w:tc>
                <w:tcPr>
                  <w:tcW w:w="460"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13</w:t>
                  </w:r>
                </w:p>
              </w:tc>
              <w:tc>
                <w:tcPr>
                  <w:tcW w:w="443"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01</w:t>
                  </w:r>
                </w:p>
              </w:tc>
              <w:tc>
                <w:tcPr>
                  <w:tcW w:w="1517"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451,4</w:t>
                  </w:r>
                </w:p>
              </w:tc>
            </w:tr>
            <w:tr w:rsidR="001C30DE" w:rsidRPr="001C30DE" w:rsidTr="001C30DE">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1C30DE" w:rsidRPr="001C30DE" w:rsidRDefault="001C30DE" w:rsidP="001C30DE">
                  <w:pPr>
                    <w:rPr>
                      <w:b/>
                      <w:bCs/>
                      <w:color w:val="000000"/>
                    </w:rPr>
                  </w:pPr>
                  <w:r w:rsidRPr="001C30DE">
                    <w:rPr>
                      <w:b/>
                      <w:bCs/>
                      <w:color w:val="000000"/>
                    </w:rPr>
                    <w:t>Межбюджетные трансферты общего характера бюджетам бюджетной системы Российской Федерации</w:t>
                  </w:r>
                </w:p>
              </w:tc>
              <w:tc>
                <w:tcPr>
                  <w:tcW w:w="460"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b/>
                      <w:bCs/>
                      <w:color w:val="000000"/>
                    </w:rPr>
                  </w:pPr>
                  <w:r w:rsidRPr="001C30DE">
                    <w:rPr>
                      <w:b/>
                      <w:bCs/>
                      <w:color w:val="000000"/>
                    </w:rPr>
                    <w:t>14</w:t>
                  </w:r>
                </w:p>
              </w:tc>
              <w:tc>
                <w:tcPr>
                  <w:tcW w:w="443"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b/>
                      <w:bCs/>
                      <w:color w:val="000000"/>
                    </w:rPr>
                  </w:pPr>
                  <w:r w:rsidRPr="001C30DE">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b/>
                      <w:bCs/>
                      <w:color w:val="000000"/>
                    </w:rPr>
                  </w:pPr>
                  <w:r w:rsidRPr="001C30DE">
                    <w:rPr>
                      <w:b/>
                      <w:bCs/>
                      <w:color w:val="000000"/>
                    </w:rPr>
                    <w:t>45 830,6</w:t>
                  </w:r>
                </w:p>
              </w:tc>
            </w:tr>
            <w:tr w:rsidR="001C30DE" w:rsidRPr="001C30DE" w:rsidTr="001C30DE">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1C30DE" w:rsidRPr="001C30DE" w:rsidRDefault="001C30DE" w:rsidP="001C30DE">
                  <w:pPr>
                    <w:rPr>
                      <w:color w:val="000000"/>
                    </w:rPr>
                  </w:pPr>
                  <w:r w:rsidRPr="001C30DE">
                    <w:rPr>
                      <w:color w:val="000000"/>
                    </w:rPr>
                    <w:t>Дотации на выравнивание бюджетной обеспеченности субъектов Российской Федерации и муниципальных образований</w:t>
                  </w:r>
                </w:p>
              </w:tc>
              <w:tc>
                <w:tcPr>
                  <w:tcW w:w="460"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14</w:t>
                  </w:r>
                </w:p>
              </w:tc>
              <w:tc>
                <w:tcPr>
                  <w:tcW w:w="443"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01</w:t>
                  </w:r>
                </w:p>
              </w:tc>
              <w:tc>
                <w:tcPr>
                  <w:tcW w:w="1517"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2 843,0</w:t>
                  </w:r>
                </w:p>
              </w:tc>
            </w:tr>
            <w:tr w:rsidR="001C30DE" w:rsidRPr="001C30DE" w:rsidTr="001C30D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1C30DE" w:rsidRPr="001C30DE" w:rsidRDefault="001C30DE" w:rsidP="001C30DE">
                  <w:pPr>
                    <w:rPr>
                      <w:color w:val="000000"/>
                    </w:rPr>
                  </w:pPr>
                  <w:r w:rsidRPr="001C30DE">
                    <w:rPr>
                      <w:color w:val="000000"/>
                    </w:rPr>
                    <w:t>Прочие межбюджетные трансферты общего характера</w:t>
                  </w:r>
                </w:p>
              </w:tc>
              <w:tc>
                <w:tcPr>
                  <w:tcW w:w="460"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14</w:t>
                  </w:r>
                </w:p>
              </w:tc>
              <w:tc>
                <w:tcPr>
                  <w:tcW w:w="443"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03</w:t>
                  </w:r>
                </w:p>
              </w:tc>
              <w:tc>
                <w:tcPr>
                  <w:tcW w:w="1517" w:type="dxa"/>
                  <w:tcBorders>
                    <w:top w:val="nil"/>
                    <w:left w:val="nil"/>
                    <w:bottom w:val="single" w:sz="4" w:space="0" w:color="auto"/>
                    <w:right w:val="single" w:sz="4" w:space="0" w:color="auto"/>
                  </w:tcBorders>
                  <w:shd w:val="clear" w:color="auto" w:fill="auto"/>
                  <w:hideMark/>
                </w:tcPr>
                <w:p w:rsidR="001C30DE" w:rsidRPr="001C30DE" w:rsidRDefault="001C30DE" w:rsidP="001C30DE">
                  <w:pPr>
                    <w:jc w:val="center"/>
                    <w:rPr>
                      <w:color w:val="000000"/>
                    </w:rPr>
                  </w:pPr>
                  <w:r w:rsidRPr="001C30DE">
                    <w:rPr>
                      <w:color w:val="000000"/>
                    </w:rPr>
                    <w:t>42 987,6</w:t>
                  </w:r>
                </w:p>
              </w:tc>
            </w:tr>
          </w:tbl>
          <w:p w:rsidR="001C30DE" w:rsidRDefault="001C30DE" w:rsidP="001C73DA">
            <w:pPr>
              <w:jc w:val="center"/>
              <w:rPr>
                <w:b/>
                <w:bCs/>
                <w:sz w:val="28"/>
                <w:szCs w:val="28"/>
              </w:rPr>
            </w:pPr>
          </w:p>
          <w:p w:rsidR="001C73DA" w:rsidRPr="001C73DA" w:rsidRDefault="001C73DA" w:rsidP="001C73DA">
            <w:pPr>
              <w:jc w:val="center"/>
              <w:rPr>
                <w:b/>
                <w:bCs/>
                <w:sz w:val="28"/>
                <w:szCs w:val="28"/>
              </w:rPr>
            </w:pPr>
          </w:p>
        </w:tc>
      </w:tr>
      <w:tr w:rsidR="001C73DA" w:rsidRPr="001C73DA" w:rsidTr="001C30DE">
        <w:trPr>
          <w:trHeight w:val="795"/>
        </w:trPr>
        <w:tc>
          <w:tcPr>
            <w:tcW w:w="9037" w:type="dxa"/>
            <w:gridSpan w:val="4"/>
            <w:tcBorders>
              <w:top w:val="nil"/>
              <w:left w:val="nil"/>
              <w:bottom w:val="nil"/>
              <w:right w:val="nil"/>
            </w:tcBorders>
            <w:shd w:val="clear" w:color="auto" w:fill="auto"/>
            <w:vAlign w:val="bottom"/>
            <w:hideMark/>
          </w:tcPr>
          <w:p w:rsidR="001C73DA" w:rsidRPr="001C73DA" w:rsidRDefault="001C73DA" w:rsidP="001C73DA">
            <w:pPr>
              <w:jc w:val="center"/>
              <w:rPr>
                <w:b/>
                <w:bCs/>
                <w:sz w:val="28"/>
                <w:szCs w:val="28"/>
              </w:rPr>
            </w:pPr>
          </w:p>
        </w:tc>
      </w:tr>
      <w:tr w:rsidR="001C73DA" w:rsidRPr="001C73DA" w:rsidTr="001C30DE">
        <w:trPr>
          <w:trHeight w:val="255"/>
        </w:trPr>
        <w:tc>
          <w:tcPr>
            <w:tcW w:w="6558" w:type="dxa"/>
            <w:tcBorders>
              <w:top w:val="nil"/>
              <w:left w:val="nil"/>
              <w:bottom w:val="nil"/>
              <w:right w:val="nil"/>
            </w:tcBorders>
            <w:shd w:val="clear" w:color="auto" w:fill="auto"/>
            <w:vAlign w:val="bottom"/>
            <w:hideMark/>
          </w:tcPr>
          <w:p w:rsidR="001C73DA" w:rsidRPr="001C73DA" w:rsidRDefault="001C73DA" w:rsidP="001C73DA">
            <w:pPr>
              <w:rPr>
                <w:i/>
                <w:iCs/>
                <w:color w:val="000000"/>
              </w:rPr>
            </w:pPr>
          </w:p>
        </w:tc>
        <w:tc>
          <w:tcPr>
            <w:tcW w:w="471" w:type="dxa"/>
            <w:tcBorders>
              <w:top w:val="nil"/>
              <w:left w:val="nil"/>
              <w:bottom w:val="nil"/>
              <w:right w:val="nil"/>
            </w:tcBorders>
            <w:shd w:val="clear" w:color="auto" w:fill="auto"/>
            <w:vAlign w:val="bottom"/>
            <w:hideMark/>
          </w:tcPr>
          <w:p w:rsidR="001C73DA" w:rsidRPr="001C73DA" w:rsidRDefault="001C73DA" w:rsidP="001C73DA">
            <w:pPr>
              <w:jc w:val="center"/>
              <w:rPr>
                <w:i/>
                <w:iCs/>
                <w:color w:val="000000"/>
              </w:rPr>
            </w:pPr>
          </w:p>
        </w:tc>
        <w:tc>
          <w:tcPr>
            <w:tcW w:w="454" w:type="dxa"/>
            <w:tcBorders>
              <w:top w:val="nil"/>
              <w:left w:val="nil"/>
              <w:bottom w:val="nil"/>
              <w:right w:val="nil"/>
            </w:tcBorders>
            <w:shd w:val="clear" w:color="auto" w:fill="auto"/>
            <w:vAlign w:val="bottom"/>
            <w:hideMark/>
          </w:tcPr>
          <w:p w:rsidR="001C73DA" w:rsidRPr="001C73DA" w:rsidRDefault="001C73DA" w:rsidP="001C73DA">
            <w:pPr>
              <w:jc w:val="center"/>
              <w:rPr>
                <w:i/>
                <w:iCs/>
                <w:color w:val="000000"/>
              </w:rPr>
            </w:pPr>
          </w:p>
        </w:tc>
        <w:tc>
          <w:tcPr>
            <w:tcW w:w="1554" w:type="dxa"/>
            <w:tcBorders>
              <w:top w:val="nil"/>
              <w:left w:val="nil"/>
              <w:bottom w:val="nil"/>
              <w:right w:val="nil"/>
            </w:tcBorders>
            <w:shd w:val="clear" w:color="auto" w:fill="auto"/>
            <w:vAlign w:val="bottom"/>
            <w:hideMark/>
          </w:tcPr>
          <w:p w:rsidR="001C73DA" w:rsidRPr="001C73DA" w:rsidRDefault="001C73DA" w:rsidP="001C73DA">
            <w:pPr>
              <w:jc w:val="center"/>
              <w:rPr>
                <w:i/>
                <w:iCs/>
                <w:color w:val="000000"/>
              </w:rPr>
            </w:pPr>
          </w:p>
        </w:tc>
      </w:tr>
    </w:tbl>
    <w:p w:rsidR="001C73DA" w:rsidRDefault="001C73DA">
      <w:pPr>
        <w:spacing w:after="200" w:line="276" w:lineRule="auto"/>
        <w:rPr>
          <w:sz w:val="26"/>
          <w:szCs w:val="26"/>
        </w:rPr>
      </w:pPr>
      <w:r>
        <w:rPr>
          <w:sz w:val="26"/>
          <w:szCs w:val="26"/>
        </w:rPr>
        <w:br w:type="page"/>
      </w:r>
    </w:p>
    <w:tbl>
      <w:tblPr>
        <w:tblW w:w="9193" w:type="dxa"/>
        <w:tblInd w:w="93" w:type="dxa"/>
        <w:tblLook w:val="04A0"/>
      </w:tblPr>
      <w:tblGrid>
        <w:gridCol w:w="5118"/>
        <w:gridCol w:w="1240"/>
        <w:gridCol w:w="1595"/>
        <w:gridCol w:w="1240"/>
      </w:tblGrid>
      <w:tr w:rsidR="001C73DA" w:rsidRPr="001C73DA" w:rsidTr="001C73DA">
        <w:trPr>
          <w:trHeight w:val="375"/>
        </w:trPr>
        <w:tc>
          <w:tcPr>
            <w:tcW w:w="9193" w:type="dxa"/>
            <w:gridSpan w:val="4"/>
            <w:tcBorders>
              <w:top w:val="nil"/>
              <w:left w:val="nil"/>
              <w:bottom w:val="nil"/>
              <w:right w:val="nil"/>
            </w:tcBorders>
            <w:shd w:val="clear" w:color="auto" w:fill="auto"/>
            <w:noWrap/>
            <w:vAlign w:val="bottom"/>
            <w:hideMark/>
          </w:tcPr>
          <w:p w:rsidR="00CC5588" w:rsidRPr="00CC5588" w:rsidRDefault="00CC5588" w:rsidP="00CC5588">
            <w:pPr>
              <w:ind w:firstLine="6003"/>
              <w:jc w:val="both"/>
              <w:rPr>
                <w:bCs/>
                <w:sz w:val="28"/>
                <w:szCs w:val="28"/>
              </w:rPr>
            </w:pPr>
            <w:r w:rsidRPr="00CC5588">
              <w:rPr>
                <w:bCs/>
                <w:sz w:val="28"/>
                <w:szCs w:val="28"/>
              </w:rPr>
              <w:lastRenderedPageBreak/>
              <w:t xml:space="preserve">Приложение № 8 </w:t>
            </w:r>
          </w:p>
          <w:p w:rsidR="00CC5588" w:rsidRPr="00CC5588" w:rsidRDefault="00CC5588" w:rsidP="00CC5588">
            <w:pPr>
              <w:ind w:firstLine="6003"/>
              <w:jc w:val="both"/>
              <w:rPr>
                <w:bCs/>
                <w:sz w:val="28"/>
                <w:szCs w:val="28"/>
              </w:rPr>
            </w:pPr>
            <w:r w:rsidRPr="00CC5588">
              <w:rPr>
                <w:bCs/>
                <w:sz w:val="28"/>
                <w:szCs w:val="28"/>
              </w:rPr>
              <w:t xml:space="preserve">к решению </w:t>
            </w:r>
            <w:proofErr w:type="spellStart"/>
            <w:r w:rsidRPr="00CC5588">
              <w:rPr>
                <w:bCs/>
                <w:sz w:val="28"/>
                <w:szCs w:val="28"/>
              </w:rPr>
              <w:t>Куменской</w:t>
            </w:r>
            <w:proofErr w:type="spellEnd"/>
          </w:p>
          <w:p w:rsidR="00CC5588" w:rsidRPr="00CC5588" w:rsidRDefault="00CC5588" w:rsidP="00CC5588">
            <w:pPr>
              <w:ind w:firstLine="6003"/>
              <w:jc w:val="both"/>
              <w:rPr>
                <w:bCs/>
                <w:sz w:val="28"/>
                <w:szCs w:val="28"/>
              </w:rPr>
            </w:pPr>
            <w:r w:rsidRPr="00CC5588">
              <w:rPr>
                <w:bCs/>
                <w:sz w:val="28"/>
                <w:szCs w:val="28"/>
              </w:rPr>
              <w:t>районной Думы</w:t>
            </w:r>
          </w:p>
          <w:p w:rsidR="00CC5588" w:rsidRPr="00CC5588" w:rsidRDefault="00CC5588" w:rsidP="00CC5588">
            <w:pPr>
              <w:ind w:firstLine="6003"/>
              <w:jc w:val="both"/>
              <w:rPr>
                <w:bCs/>
                <w:sz w:val="28"/>
                <w:szCs w:val="28"/>
              </w:rPr>
            </w:pPr>
            <w:r w:rsidRPr="00CC5588">
              <w:rPr>
                <w:bCs/>
                <w:sz w:val="28"/>
                <w:szCs w:val="28"/>
              </w:rPr>
              <w:t>от 22.12.2020 № 36/267</w:t>
            </w:r>
          </w:p>
          <w:p w:rsidR="00CC5588" w:rsidRDefault="00CC5588" w:rsidP="001C73DA">
            <w:pPr>
              <w:jc w:val="center"/>
              <w:rPr>
                <w:b/>
                <w:bCs/>
                <w:sz w:val="28"/>
                <w:szCs w:val="28"/>
              </w:rPr>
            </w:pPr>
          </w:p>
          <w:tbl>
            <w:tblPr>
              <w:tblW w:w="8920" w:type="dxa"/>
              <w:tblLook w:val="04A0"/>
            </w:tblPr>
            <w:tblGrid>
              <w:gridCol w:w="5460"/>
              <w:gridCol w:w="1240"/>
              <w:gridCol w:w="980"/>
              <w:gridCol w:w="1240"/>
            </w:tblGrid>
            <w:tr w:rsidR="00A91566" w:rsidRPr="00A91566" w:rsidTr="00A91566">
              <w:trPr>
                <w:trHeight w:val="375"/>
              </w:trPr>
              <w:tc>
                <w:tcPr>
                  <w:tcW w:w="8920" w:type="dxa"/>
                  <w:gridSpan w:val="4"/>
                  <w:tcBorders>
                    <w:top w:val="nil"/>
                    <w:left w:val="nil"/>
                    <w:bottom w:val="nil"/>
                    <w:right w:val="nil"/>
                  </w:tcBorders>
                  <w:shd w:val="clear" w:color="auto" w:fill="auto"/>
                  <w:noWrap/>
                  <w:vAlign w:val="bottom"/>
                  <w:hideMark/>
                </w:tcPr>
                <w:p w:rsidR="00A91566" w:rsidRPr="00A91566" w:rsidRDefault="00A91566" w:rsidP="00A91566">
                  <w:pPr>
                    <w:jc w:val="center"/>
                    <w:rPr>
                      <w:b/>
                      <w:bCs/>
                      <w:sz w:val="28"/>
                      <w:szCs w:val="28"/>
                    </w:rPr>
                  </w:pPr>
                  <w:r w:rsidRPr="00A91566">
                    <w:rPr>
                      <w:b/>
                      <w:bCs/>
                      <w:sz w:val="28"/>
                      <w:szCs w:val="28"/>
                    </w:rPr>
                    <w:t>Распределение</w:t>
                  </w:r>
                </w:p>
              </w:tc>
            </w:tr>
            <w:tr w:rsidR="00A91566" w:rsidRPr="00A91566" w:rsidTr="00A91566">
              <w:trPr>
                <w:trHeight w:val="1530"/>
              </w:trPr>
              <w:tc>
                <w:tcPr>
                  <w:tcW w:w="8920" w:type="dxa"/>
                  <w:gridSpan w:val="4"/>
                  <w:tcBorders>
                    <w:top w:val="nil"/>
                    <w:left w:val="nil"/>
                    <w:bottom w:val="nil"/>
                    <w:right w:val="nil"/>
                  </w:tcBorders>
                  <w:shd w:val="clear" w:color="auto" w:fill="auto"/>
                  <w:vAlign w:val="bottom"/>
                  <w:hideMark/>
                </w:tcPr>
                <w:p w:rsidR="00A91566" w:rsidRPr="00A91566" w:rsidRDefault="00A91566" w:rsidP="00A91566">
                  <w:pPr>
                    <w:jc w:val="center"/>
                    <w:rPr>
                      <w:b/>
                      <w:bCs/>
                      <w:sz w:val="28"/>
                      <w:szCs w:val="28"/>
                    </w:rPr>
                  </w:pPr>
                  <w:r w:rsidRPr="00A91566">
                    <w:rPr>
                      <w:b/>
                      <w:bCs/>
                      <w:sz w:val="28"/>
                      <w:szCs w:val="28"/>
                    </w:rPr>
                    <w:t xml:space="preserve">бюджетных ассигнований по целевым статьям (муниципальным программам </w:t>
                  </w:r>
                  <w:proofErr w:type="spellStart"/>
                  <w:r w:rsidRPr="00A91566">
                    <w:rPr>
                      <w:b/>
                      <w:bCs/>
                      <w:sz w:val="28"/>
                      <w:szCs w:val="28"/>
                    </w:rPr>
                    <w:t>Куменского</w:t>
                  </w:r>
                  <w:proofErr w:type="spellEnd"/>
                  <w:r w:rsidRPr="00A91566">
                    <w:rPr>
                      <w:b/>
                      <w:bCs/>
                      <w:sz w:val="28"/>
                      <w:szCs w:val="28"/>
                    </w:rPr>
                    <w:t xml:space="preserve"> района и </w:t>
                  </w:r>
                  <w:proofErr w:type="spellStart"/>
                  <w:r w:rsidRPr="00A91566">
                    <w:rPr>
                      <w:b/>
                      <w:bCs/>
                      <w:sz w:val="28"/>
                      <w:szCs w:val="28"/>
                    </w:rPr>
                    <w:t>непрограммным</w:t>
                  </w:r>
                  <w:proofErr w:type="spellEnd"/>
                  <w:r w:rsidRPr="00A91566">
                    <w:rPr>
                      <w:b/>
                      <w:bCs/>
                      <w:sz w:val="28"/>
                      <w:szCs w:val="28"/>
                    </w:rPr>
                    <w:t xml:space="preserve"> направлениям деятельности), группам видов расходов классификации расходов бюджетов на 2020 год</w:t>
                  </w:r>
                </w:p>
              </w:tc>
            </w:tr>
            <w:tr w:rsidR="00A91566" w:rsidRPr="00A91566" w:rsidTr="00A91566">
              <w:trPr>
                <w:trHeight w:val="285"/>
              </w:trPr>
              <w:tc>
                <w:tcPr>
                  <w:tcW w:w="5460" w:type="dxa"/>
                  <w:tcBorders>
                    <w:top w:val="nil"/>
                    <w:left w:val="nil"/>
                    <w:bottom w:val="nil"/>
                    <w:right w:val="nil"/>
                  </w:tcBorders>
                  <w:shd w:val="clear" w:color="auto" w:fill="auto"/>
                  <w:hideMark/>
                </w:tcPr>
                <w:p w:rsidR="00A91566" w:rsidRPr="00A91566" w:rsidRDefault="00A91566" w:rsidP="00A91566">
                  <w:pPr>
                    <w:jc w:val="center"/>
                    <w:rPr>
                      <w:b/>
                      <w:bCs/>
                      <w:sz w:val="28"/>
                      <w:szCs w:val="28"/>
                    </w:rPr>
                  </w:pPr>
                </w:p>
              </w:tc>
              <w:tc>
                <w:tcPr>
                  <w:tcW w:w="1240" w:type="dxa"/>
                  <w:tcBorders>
                    <w:top w:val="nil"/>
                    <w:left w:val="nil"/>
                    <w:bottom w:val="nil"/>
                    <w:right w:val="nil"/>
                  </w:tcBorders>
                  <w:shd w:val="clear" w:color="auto" w:fill="auto"/>
                  <w:hideMark/>
                </w:tcPr>
                <w:p w:rsidR="00A91566" w:rsidRPr="00A91566" w:rsidRDefault="00A91566" w:rsidP="00A91566">
                  <w:pPr>
                    <w:jc w:val="center"/>
                    <w:rPr>
                      <w:b/>
                      <w:bCs/>
                      <w:sz w:val="28"/>
                      <w:szCs w:val="28"/>
                    </w:rPr>
                  </w:pPr>
                </w:p>
              </w:tc>
              <w:tc>
                <w:tcPr>
                  <w:tcW w:w="980" w:type="dxa"/>
                  <w:tcBorders>
                    <w:top w:val="nil"/>
                    <w:left w:val="nil"/>
                    <w:bottom w:val="nil"/>
                    <w:right w:val="nil"/>
                  </w:tcBorders>
                  <w:shd w:val="clear" w:color="auto" w:fill="auto"/>
                  <w:hideMark/>
                </w:tcPr>
                <w:p w:rsidR="00A91566" w:rsidRPr="00A91566" w:rsidRDefault="00A91566" w:rsidP="00A91566">
                  <w:pPr>
                    <w:jc w:val="center"/>
                    <w:rPr>
                      <w:b/>
                      <w:bCs/>
                      <w:sz w:val="28"/>
                      <w:szCs w:val="28"/>
                    </w:rPr>
                  </w:pPr>
                </w:p>
              </w:tc>
              <w:tc>
                <w:tcPr>
                  <w:tcW w:w="1240" w:type="dxa"/>
                  <w:tcBorders>
                    <w:top w:val="nil"/>
                    <w:left w:val="nil"/>
                    <w:bottom w:val="nil"/>
                    <w:right w:val="nil"/>
                  </w:tcBorders>
                  <w:shd w:val="clear" w:color="auto" w:fill="auto"/>
                  <w:hideMark/>
                </w:tcPr>
                <w:p w:rsidR="00A91566" w:rsidRPr="00A91566" w:rsidRDefault="00A91566" w:rsidP="00A91566">
                  <w:pPr>
                    <w:jc w:val="center"/>
                    <w:rPr>
                      <w:b/>
                      <w:bCs/>
                      <w:sz w:val="28"/>
                      <w:szCs w:val="28"/>
                    </w:rPr>
                  </w:pPr>
                </w:p>
              </w:tc>
            </w:tr>
            <w:tr w:rsidR="00A91566" w:rsidRPr="00A91566" w:rsidTr="00A91566">
              <w:trPr>
                <w:trHeight w:val="585"/>
              </w:trPr>
              <w:tc>
                <w:tcPr>
                  <w:tcW w:w="5460" w:type="dxa"/>
                  <w:tcBorders>
                    <w:top w:val="single" w:sz="4" w:space="0" w:color="auto"/>
                    <w:left w:val="single" w:sz="4" w:space="0" w:color="auto"/>
                    <w:bottom w:val="single" w:sz="4" w:space="0" w:color="auto"/>
                    <w:right w:val="single" w:sz="4" w:space="0" w:color="auto"/>
                  </w:tcBorders>
                  <w:shd w:val="clear" w:color="auto" w:fill="auto"/>
                  <w:hideMark/>
                </w:tcPr>
                <w:p w:rsidR="00A91566" w:rsidRPr="00A91566" w:rsidRDefault="00A91566" w:rsidP="00A91566">
                  <w:pPr>
                    <w:jc w:val="center"/>
                    <w:rPr>
                      <w:color w:val="000000"/>
                    </w:rPr>
                  </w:pPr>
                  <w:r w:rsidRPr="00A91566">
                    <w:rPr>
                      <w:color w:val="000000"/>
                    </w:rPr>
                    <w:t>Наименование расхода</w:t>
                  </w:r>
                </w:p>
              </w:tc>
              <w:tc>
                <w:tcPr>
                  <w:tcW w:w="1240" w:type="dxa"/>
                  <w:tcBorders>
                    <w:top w:val="single" w:sz="4" w:space="0" w:color="auto"/>
                    <w:left w:val="nil"/>
                    <w:bottom w:val="single" w:sz="4" w:space="0" w:color="auto"/>
                    <w:right w:val="single" w:sz="4" w:space="0" w:color="auto"/>
                  </w:tcBorders>
                  <w:shd w:val="clear" w:color="auto" w:fill="auto"/>
                  <w:hideMark/>
                </w:tcPr>
                <w:p w:rsidR="00A91566" w:rsidRPr="00A91566" w:rsidRDefault="00A91566" w:rsidP="00A91566">
                  <w:pPr>
                    <w:jc w:val="center"/>
                    <w:rPr>
                      <w:color w:val="000000"/>
                    </w:rPr>
                  </w:pPr>
                  <w:r w:rsidRPr="00A91566">
                    <w:rPr>
                      <w:color w:val="000000"/>
                    </w:rPr>
                    <w:t>Целевая статья</w:t>
                  </w:r>
                </w:p>
              </w:tc>
              <w:tc>
                <w:tcPr>
                  <w:tcW w:w="980" w:type="dxa"/>
                  <w:tcBorders>
                    <w:top w:val="single" w:sz="4" w:space="0" w:color="auto"/>
                    <w:left w:val="nil"/>
                    <w:bottom w:val="single" w:sz="4" w:space="0" w:color="auto"/>
                    <w:right w:val="single" w:sz="4" w:space="0" w:color="auto"/>
                  </w:tcBorders>
                  <w:shd w:val="clear" w:color="auto" w:fill="auto"/>
                  <w:hideMark/>
                </w:tcPr>
                <w:p w:rsidR="00A91566" w:rsidRPr="00A91566" w:rsidRDefault="00A91566" w:rsidP="00A91566">
                  <w:pPr>
                    <w:jc w:val="center"/>
                    <w:rPr>
                      <w:color w:val="000000"/>
                    </w:rPr>
                  </w:pPr>
                  <w:r w:rsidRPr="00A91566">
                    <w:rPr>
                      <w:color w:val="000000"/>
                    </w:rPr>
                    <w:t xml:space="preserve"> Вид расхода</w:t>
                  </w:r>
                </w:p>
              </w:tc>
              <w:tc>
                <w:tcPr>
                  <w:tcW w:w="1240" w:type="dxa"/>
                  <w:tcBorders>
                    <w:top w:val="single" w:sz="4" w:space="0" w:color="auto"/>
                    <w:left w:val="nil"/>
                    <w:bottom w:val="single" w:sz="4" w:space="0" w:color="auto"/>
                    <w:right w:val="single" w:sz="4" w:space="0" w:color="auto"/>
                  </w:tcBorders>
                  <w:shd w:val="clear" w:color="auto" w:fill="auto"/>
                  <w:hideMark/>
                </w:tcPr>
                <w:p w:rsidR="00A91566" w:rsidRPr="00A91566" w:rsidRDefault="00A91566" w:rsidP="00A91566">
                  <w:pPr>
                    <w:jc w:val="center"/>
                    <w:rPr>
                      <w:color w:val="000000"/>
                    </w:rPr>
                  </w:pPr>
                  <w:r w:rsidRPr="00A91566">
                    <w:rPr>
                      <w:color w:val="000000"/>
                    </w:rPr>
                    <w:t>Сумма      (тыс. рублей)</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jc w:val="center"/>
                    <w:rPr>
                      <w:color w:val="000000"/>
                      <w:sz w:val="18"/>
                      <w:szCs w:val="18"/>
                    </w:rPr>
                  </w:pPr>
                  <w:r w:rsidRPr="00A91566">
                    <w:rPr>
                      <w:color w:val="000000"/>
                      <w:sz w:val="18"/>
                      <w:szCs w:val="18"/>
                    </w:rPr>
                    <w:t>1</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color w:val="000000"/>
                      <w:sz w:val="18"/>
                      <w:szCs w:val="18"/>
                    </w:rPr>
                  </w:pPr>
                  <w:r w:rsidRPr="00A91566">
                    <w:rPr>
                      <w:color w:val="000000"/>
                      <w:sz w:val="18"/>
                      <w:szCs w:val="18"/>
                    </w:rPr>
                    <w:t>2</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color w:val="000000"/>
                      <w:sz w:val="18"/>
                      <w:szCs w:val="18"/>
                    </w:rPr>
                  </w:pPr>
                  <w:r w:rsidRPr="00A91566">
                    <w:rPr>
                      <w:color w:val="000000"/>
                      <w:sz w:val="18"/>
                      <w:szCs w:val="18"/>
                    </w:rPr>
                    <w:t>3</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color w:val="000000"/>
                      <w:sz w:val="18"/>
                      <w:szCs w:val="18"/>
                    </w:rPr>
                  </w:pPr>
                  <w:r w:rsidRPr="00A91566">
                    <w:rPr>
                      <w:color w:val="000000"/>
                      <w:sz w:val="18"/>
                      <w:szCs w:val="18"/>
                    </w:rPr>
                    <w:t>4</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b/>
                      <w:bCs/>
                      <w:sz w:val="18"/>
                      <w:szCs w:val="18"/>
                    </w:rPr>
                  </w:pPr>
                  <w:r w:rsidRPr="00A91566">
                    <w:rPr>
                      <w:b/>
                      <w:bCs/>
                      <w:sz w:val="18"/>
                      <w:szCs w:val="18"/>
                    </w:rPr>
                    <w:t>Всего расходов</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0000000000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377 846,5</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b/>
                      <w:bCs/>
                      <w:sz w:val="18"/>
                      <w:szCs w:val="18"/>
                    </w:rPr>
                  </w:pPr>
                  <w:r w:rsidRPr="00A91566">
                    <w:rPr>
                      <w:b/>
                      <w:bCs/>
                      <w:sz w:val="18"/>
                      <w:szCs w:val="18"/>
                    </w:rPr>
                    <w:t xml:space="preserve">Муниципальная программа"Развитие образования </w:t>
                  </w:r>
                  <w:proofErr w:type="spellStart"/>
                  <w:r w:rsidRPr="00A91566">
                    <w:rPr>
                      <w:b/>
                      <w:bCs/>
                      <w:sz w:val="18"/>
                      <w:szCs w:val="18"/>
                    </w:rPr>
                    <w:t>Куменского</w:t>
                  </w:r>
                  <w:proofErr w:type="spellEnd"/>
                  <w:r w:rsidRPr="00A91566">
                    <w:rPr>
                      <w:b/>
                      <w:bCs/>
                      <w:sz w:val="18"/>
                      <w:szCs w:val="18"/>
                    </w:rPr>
                    <w:t xml:space="preserve"> района"</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0100000000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214 904,1</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 xml:space="preserve">подпрограмма "Развитие системы образования </w:t>
                  </w:r>
                  <w:proofErr w:type="spellStart"/>
                  <w:r w:rsidRPr="00A91566">
                    <w:rPr>
                      <w:sz w:val="18"/>
                      <w:szCs w:val="18"/>
                    </w:rPr>
                    <w:t>Куменского</w:t>
                  </w:r>
                  <w:proofErr w:type="spellEnd"/>
                  <w:r w:rsidRPr="00A91566">
                    <w:rPr>
                      <w:sz w:val="18"/>
                      <w:szCs w:val="18"/>
                    </w:rPr>
                    <w:t xml:space="preserve"> района"</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0130000000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214 904,1</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Финансовое обеспечение деятельности муниципальных образований</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0130002000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100 930,2</w:t>
                  </w:r>
                </w:p>
              </w:tc>
            </w:tr>
            <w:tr w:rsidR="00A91566" w:rsidRPr="00A91566" w:rsidTr="00A91566">
              <w:trPr>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Организации, обеспечивающие деятельность учреждений образования</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7 929,7</w:t>
                  </w:r>
                </w:p>
              </w:tc>
            </w:tr>
            <w:tr w:rsidR="00A91566" w:rsidRPr="00A91566" w:rsidTr="00A9156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6 572,5</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1 328,6</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28,6</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Организация дошкольного образования</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30 247,3</w:t>
                  </w:r>
                </w:p>
              </w:tc>
            </w:tr>
            <w:tr w:rsidR="00A91566" w:rsidRPr="00A91566" w:rsidTr="00A9156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12 299,3</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17 778,3</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169,7</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22 343,7</w:t>
                  </w:r>
                </w:p>
              </w:tc>
            </w:tr>
            <w:tr w:rsidR="00A91566" w:rsidRPr="00A91566" w:rsidTr="00A91566">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91566" w:rsidRPr="00A91566" w:rsidRDefault="00A91566" w:rsidP="00A91566">
                  <w:pPr>
                    <w:rPr>
                      <w:sz w:val="18"/>
                      <w:szCs w:val="18"/>
                    </w:rPr>
                  </w:pPr>
                  <w:r w:rsidRPr="00A9156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15 111,5</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6 793,8</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438,4</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91566" w:rsidRPr="00A91566" w:rsidRDefault="00A91566" w:rsidP="00A91566">
                  <w:pPr>
                    <w:rPr>
                      <w:sz w:val="18"/>
                      <w:szCs w:val="18"/>
                    </w:rPr>
                  </w:pPr>
                  <w:r w:rsidRPr="00A91566">
                    <w:rPr>
                      <w:sz w:val="18"/>
                      <w:szCs w:val="18"/>
                    </w:rPr>
                    <w:t>Расходы за счет средств районного бюджета на обеспечение деятельности организаций дошкольного образования детей</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548,1</w:t>
                  </w:r>
                </w:p>
              </w:tc>
            </w:tr>
            <w:tr w:rsidR="00A91566" w:rsidRPr="00A91566" w:rsidTr="00A91566">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91566" w:rsidRPr="00A91566" w:rsidRDefault="00A91566" w:rsidP="00A91566">
                  <w:pPr>
                    <w:rPr>
                      <w:sz w:val="18"/>
                      <w:szCs w:val="18"/>
                    </w:rPr>
                  </w:pPr>
                  <w:r w:rsidRPr="00A9156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548,1</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lastRenderedPageBreak/>
                    <w:t>Общеобразовательные организации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14 793,4</w:t>
                  </w:r>
                </w:p>
              </w:tc>
            </w:tr>
            <w:tr w:rsidR="00A91566" w:rsidRPr="00A91566" w:rsidTr="00A9156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2 076,1</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12 571,2</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146,1</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12 116,1</w:t>
                  </w:r>
                </w:p>
              </w:tc>
            </w:tr>
            <w:tr w:rsidR="00A91566" w:rsidRPr="00A91566" w:rsidTr="00A91566">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91566" w:rsidRPr="00A91566" w:rsidRDefault="00A91566" w:rsidP="00A91566">
                  <w:pPr>
                    <w:rPr>
                      <w:sz w:val="18"/>
                      <w:szCs w:val="18"/>
                    </w:rPr>
                  </w:pPr>
                  <w:r w:rsidRPr="00A9156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3 863,5</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7 019,5</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1 233,1</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Учреждения дополнительного образования детей</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5 307,1</w:t>
                  </w:r>
                </w:p>
              </w:tc>
            </w:tr>
            <w:tr w:rsidR="00A91566" w:rsidRPr="00A91566" w:rsidTr="00A9156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4 890,2</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416,8</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0,1</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7 551,9</w:t>
                  </w:r>
                </w:p>
              </w:tc>
            </w:tr>
            <w:tr w:rsidR="00A91566" w:rsidRPr="00A91566" w:rsidTr="00A91566">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91566" w:rsidRPr="00A91566" w:rsidRDefault="00A91566" w:rsidP="00A91566">
                  <w:pPr>
                    <w:rPr>
                      <w:sz w:val="18"/>
                      <w:szCs w:val="18"/>
                    </w:rPr>
                  </w:pPr>
                  <w:r w:rsidRPr="00A9156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7 117,4</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433,3</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1,2</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Субсидии на мероприятия по обеспечению персонифицированного финансирования дополнительного образования детей</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0130002190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92,9</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0130002190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600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92,9</w:t>
                  </w:r>
                </w:p>
              </w:tc>
            </w:tr>
            <w:tr w:rsidR="00A91566" w:rsidRPr="00A91566" w:rsidTr="00A91566">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color w:val="000000"/>
                      <w:sz w:val="18"/>
                      <w:szCs w:val="18"/>
                    </w:rPr>
                  </w:pPr>
                  <w:proofErr w:type="spellStart"/>
                  <w:r w:rsidRPr="00A91566">
                    <w:rPr>
                      <w:color w:val="000000"/>
                      <w:sz w:val="18"/>
                      <w:szCs w:val="18"/>
                    </w:rPr>
                    <w:t>Софинансирование</w:t>
                  </w:r>
                  <w:proofErr w:type="spellEnd"/>
                  <w:r w:rsidRPr="00A91566">
                    <w:rPr>
                      <w:color w:val="000000"/>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0130015000</w:t>
                  </w:r>
                </w:p>
              </w:tc>
              <w:tc>
                <w:tcPr>
                  <w:tcW w:w="98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1 977,0</w:t>
                  </w:r>
                </w:p>
              </w:tc>
            </w:tr>
            <w:tr w:rsidR="00A91566" w:rsidRPr="00A91566" w:rsidTr="00A91566">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color w:val="000000"/>
                      <w:sz w:val="18"/>
                      <w:szCs w:val="18"/>
                    </w:rPr>
                  </w:pPr>
                  <w:r w:rsidRPr="00A91566">
                    <w:rPr>
                      <w:color w:val="000000"/>
                      <w:sz w:val="18"/>
                      <w:szCs w:val="18"/>
                    </w:rPr>
                    <w:t>Субсидия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0130015480</w:t>
                  </w:r>
                </w:p>
              </w:tc>
              <w:tc>
                <w:tcPr>
                  <w:tcW w:w="98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1 977,0</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0130015480</w:t>
                  </w:r>
                </w:p>
              </w:tc>
              <w:tc>
                <w:tcPr>
                  <w:tcW w:w="98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1 977,0</w:t>
                  </w:r>
                </w:p>
              </w:tc>
            </w:tr>
            <w:tr w:rsidR="00A91566" w:rsidRPr="00A91566" w:rsidTr="00A91566">
              <w:trPr>
                <w:trHeight w:val="7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0130016000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15 836,5</w:t>
                  </w:r>
                </w:p>
              </w:tc>
            </w:tr>
            <w:tr w:rsidR="00A91566" w:rsidRPr="00A91566" w:rsidTr="00A9156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0130016080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7 264,1</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0130016080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142,3</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lastRenderedPageBreak/>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0130016080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7 121,8</w:t>
                  </w:r>
                </w:p>
              </w:tc>
            </w:tr>
            <w:tr w:rsidR="00A91566" w:rsidRPr="00A91566" w:rsidTr="00A91566">
              <w:trPr>
                <w:trHeight w:val="16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0130016090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6,4</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Расходы по администрированию</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0130016094</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6,4</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0130016094</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6,4</w:t>
                  </w:r>
                </w:p>
              </w:tc>
            </w:tr>
            <w:tr w:rsidR="00A91566" w:rsidRPr="00A91566" w:rsidTr="00A9156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0130016130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824,0</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0130016130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24,0</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0130016130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800,0</w:t>
                  </w:r>
                </w:p>
              </w:tc>
            </w:tr>
            <w:tr w:rsidR="00A91566" w:rsidRPr="00A91566" w:rsidTr="00A91566">
              <w:trPr>
                <w:trHeight w:val="192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0130016140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7 742,0</w:t>
                  </w:r>
                </w:p>
              </w:tc>
            </w:tr>
            <w:tr w:rsidR="00A91566" w:rsidRPr="00A91566" w:rsidTr="00A91566">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91566" w:rsidRPr="00A91566" w:rsidRDefault="00A91566" w:rsidP="00A91566">
                  <w:pPr>
                    <w:rPr>
                      <w:sz w:val="18"/>
                      <w:szCs w:val="18"/>
                    </w:rPr>
                  </w:pPr>
                  <w:r w:rsidRPr="00A9156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0130016140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7 667,9</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0130016140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74,1</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Иные межбюджетные трансферты из областного бюджета</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0130017000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91 828,5</w:t>
                  </w:r>
                </w:p>
              </w:tc>
            </w:tr>
            <w:tr w:rsidR="00A91566" w:rsidRPr="00A91566" w:rsidTr="00A9156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0130017010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56 826,0</w:t>
                  </w:r>
                </w:p>
              </w:tc>
            </w:tr>
            <w:tr w:rsidR="00A91566" w:rsidRPr="00A91566" w:rsidTr="00A9156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0130017010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55 578,9</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0130017010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1 247,1</w:t>
                  </w:r>
                </w:p>
              </w:tc>
            </w:tr>
            <w:tr w:rsidR="00A91566" w:rsidRPr="00A91566" w:rsidTr="00A91566">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0130017140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35 002,5</w:t>
                  </w:r>
                </w:p>
              </w:tc>
            </w:tr>
            <w:tr w:rsidR="00A91566" w:rsidRPr="00A91566" w:rsidTr="00A9156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0130017140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34 382,8</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0130017140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619,7</w:t>
                  </w:r>
                </w:p>
              </w:tc>
            </w:tr>
            <w:tr w:rsidR="00A91566" w:rsidRPr="00A91566" w:rsidTr="00A91566">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0130053030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1 907,4</w:t>
                  </w:r>
                </w:p>
              </w:tc>
            </w:tr>
            <w:tr w:rsidR="00A91566" w:rsidRPr="00A91566" w:rsidTr="00A9156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0130053030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1 907,4</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91566" w:rsidRPr="00A91566" w:rsidRDefault="00A91566" w:rsidP="00A91566">
                  <w:pPr>
                    <w:rPr>
                      <w:color w:val="000000"/>
                      <w:sz w:val="18"/>
                      <w:szCs w:val="18"/>
                    </w:rPr>
                  </w:pPr>
                  <w:r w:rsidRPr="00A91566">
                    <w:rPr>
                      <w:color w:val="000000"/>
                      <w:sz w:val="18"/>
                      <w:szCs w:val="18"/>
                    </w:rPr>
                    <w:t>Реализация мероприятий национального проекта "Образование"</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013Е000000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91566" w:rsidRPr="00A91566" w:rsidRDefault="00A91566" w:rsidP="00A91566">
                  <w:pPr>
                    <w:rPr>
                      <w:color w:val="000000"/>
                      <w:sz w:val="18"/>
                      <w:szCs w:val="18"/>
                    </w:rPr>
                  </w:pPr>
                  <w:r w:rsidRPr="00A91566">
                    <w:rPr>
                      <w:color w:val="000000"/>
                      <w:sz w:val="18"/>
                      <w:szCs w:val="18"/>
                    </w:rPr>
                    <w:t>Федеральный проект "Успех"</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013Е200000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w:t>
                  </w:r>
                </w:p>
              </w:tc>
            </w:tr>
            <w:tr w:rsidR="00A91566" w:rsidRPr="00A91566" w:rsidTr="00A91566">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91566" w:rsidRPr="00A91566" w:rsidRDefault="00A91566" w:rsidP="00A91566">
                  <w:pPr>
                    <w:rPr>
                      <w:color w:val="000000"/>
                      <w:sz w:val="18"/>
                      <w:szCs w:val="18"/>
                    </w:rPr>
                  </w:pPr>
                  <w:r w:rsidRPr="00A91566">
                    <w:rPr>
                      <w:color w:val="000000"/>
                      <w:sz w:val="18"/>
                      <w:szCs w:val="18"/>
                    </w:rPr>
                    <w:t xml:space="preserve">Создание новых мест в образовательных организациях различных типов ля реализации дополнительных </w:t>
                  </w:r>
                  <w:proofErr w:type="spellStart"/>
                  <w:r w:rsidRPr="00A91566">
                    <w:rPr>
                      <w:color w:val="000000"/>
                      <w:sz w:val="18"/>
                      <w:szCs w:val="18"/>
                    </w:rPr>
                    <w:t>общеразвивающих</w:t>
                  </w:r>
                  <w:proofErr w:type="spellEnd"/>
                  <w:r w:rsidRPr="00A91566">
                    <w:rPr>
                      <w:color w:val="000000"/>
                      <w:sz w:val="18"/>
                      <w:szCs w:val="18"/>
                    </w:rPr>
                    <w:t xml:space="preserve"> программ всех направленностей</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013Е254910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91566" w:rsidRPr="00A91566" w:rsidRDefault="00A91566" w:rsidP="00A91566">
                  <w:pPr>
                    <w:rPr>
                      <w:color w:val="000000"/>
                      <w:sz w:val="18"/>
                      <w:szCs w:val="18"/>
                    </w:rPr>
                  </w:pPr>
                  <w:r w:rsidRPr="00A91566">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013Е254910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w:t>
                  </w:r>
                </w:p>
              </w:tc>
            </w:tr>
            <w:tr w:rsidR="00A91566" w:rsidRPr="00A91566" w:rsidTr="00A91566">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91566" w:rsidRPr="00A91566" w:rsidRDefault="00A91566" w:rsidP="00A91566">
                  <w:pPr>
                    <w:rPr>
                      <w:color w:val="000000"/>
                      <w:sz w:val="18"/>
                      <w:szCs w:val="18"/>
                    </w:rPr>
                  </w:pPr>
                  <w:r w:rsidRPr="00A91566">
                    <w:rPr>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01300L3040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1 133,7</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91566" w:rsidRPr="00A91566" w:rsidRDefault="00A91566" w:rsidP="00A91566">
                  <w:pPr>
                    <w:rPr>
                      <w:color w:val="000000"/>
                      <w:sz w:val="18"/>
                      <w:szCs w:val="18"/>
                    </w:rPr>
                  </w:pPr>
                  <w:r w:rsidRPr="00A91566">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01300L3040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1 133,7</w:t>
                  </w:r>
                </w:p>
              </w:tc>
            </w:tr>
            <w:tr w:rsidR="00A91566" w:rsidRPr="00A91566" w:rsidTr="00A91566">
              <w:trPr>
                <w:trHeight w:val="16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01300N0820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1 270,8</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Капитальные вложения в объекты государственной (муниципальной) собственности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01300N0820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400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1 270,8</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91566" w:rsidRPr="00A91566" w:rsidRDefault="00A91566" w:rsidP="00A91566">
                  <w:pPr>
                    <w:rPr>
                      <w:color w:val="000000"/>
                      <w:sz w:val="18"/>
                      <w:szCs w:val="18"/>
                    </w:rPr>
                  </w:pPr>
                  <w:r w:rsidRPr="00A91566">
                    <w:rPr>
                      <w:color w:val="000000"/>
                      <w:sz w:val="18"/>
                      <w:szCs w:val="18"/>
                    </w:rPr>
                    <w:t>Расходы за счет средств районного бюджета на проведение ремонтных работ в учреждениях образования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01300S5480</w:t>
                  </w:r>
                </w:p>
              </w:tc>
              <w:tc>
                <w:tcPr>
                  <w:tcW w:w="98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20,0</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01300S5480</w:t>
                  </w:r>
                </w:p>
              </w:tc>
              <w:tc>
                <w:tcPr>
                  <w:tcW w:w="98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20,0</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b/>
                      <w:bCs/>
                      <w:sz w:val="18"/>
                      <w:szCs w:val="18"/>
                    </w:rPr>
                  </w:pPr>
                  <w:r w:rsidRPr="00A91566">
                    <w:rPr>
                      <w:b/>
                      <w:bCs/>
                      <w:sz w:val="18"/>
                      <w:szCs w:val="18"/>
                    </w:rPr>
                    <w:t xml:space="preserve">Муниципальная программа "Повышение эффективности реализации молодежной политики в </w:t>
                  </w:r>
                  <w:proofErr w:type="spellStart"/>
                  <w:r w:rsidRPr="00A91566">
                    <w:rPr>
                      <w:b/>
                      <w:bCs/>
                      <w:sz w:val="18"/>
                      <w:szCs w:val="18"/>
                    </w:rPr>
                    <w:t>Куменском</w:t>
                  </w:r>
                  <w:proofErr w:type="spellEnd"/>
                  <w:r w:rsidRPr="00A91566">
                    <w:rPr>
                      <w:b/>
                      <w:bCs/>
                      <w:sz w:val="18"/>
                      <w:szCs w:val="18"/>
                    </w:rPr>
                    <w:t xml:space="preserve"> районе"</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0200000000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16,1</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 xml:space="preserve">Подпрограмма "Молодежь </w:t>
                  </w:r>
                  <w:proofErr w:type="spellStart"/>
                  <w:r w:rsidRPr="00A91566">
                    <w:rPr>
                      <w:sz w:val="18"/>
                      <w:szCs w:val="18"/>
                    </w:rPr>
                    <w:t>Куменского</w:t>
                  </w:r>
                  <w:proofErr w:type="spellEnd"/>
                  <w:r w:rsidRPr="00A91566">
                    <w:rPr>
                      <w:sz w:val="18"/>
                      <w:szCs w:val="18"/>
                    </w:rPr>
                    <w:t xml:space="preserve"> района"</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0210000000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16,1</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0210004000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16,1</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Мероприятия в сфере молодежной политики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0210004140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16,1</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0210004140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16,1</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b/>
                      <w:bCs/>
                      <w:sz w:val="18"/>
                      <w:szCs w:val="18"/>
                    </w:rPr>
                  </w:pPr>
                  <w:r w:rsidRPr="00A91566">
                    <w:rPr>
                      <w:b/>
                      <w:bCs/>
                      <w:sz w:val="18"/>
                      <w:szCs w:val="18"/>
                    </w:rPr>
                    <w:t xml:space="preserve">Муниципальная программа "Развитие культуры </w:t>
                  </w:r>
                  <w:proofErr w:type="spellStart"/>
                  <w:r w:rsidRPr="00A91566">
                    <w:rPr>
                      <w:b/>
                      <w:bCs/>
                      <w:sz w:val="18"/>
                      <w:szCs w:val="18"/>
                    </w:rPr>
                    <w:t>Куменского</w:t>
                  </w:r>
                  <w:proofErr w:type="spellEnd"/>
                  <w:r w:rsidRPr="00A91566">
                    <w:rPr>
                      <w:b/>
                      <w:bCs/>
                      <w:sz w:val="18"/>
                      <w:szCs w:val="18"/>
                    </w:rPr>
                    <w:t xml:space="preserve"> района"</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0300000000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7 862,7</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0300002000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7 835,6</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Музей</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0300002250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750,2</w:t>
                  </w:r>
                </w:p>
              </w:tc>
            </w:tr>
            <w:tr w:rsidR="00A91566" w:rsidRPr="00A91566" w:rsidTr="00A9156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0300002250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654,1</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0300002250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96,1</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Библиотеки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2 296,3</w:t>
                  </w:r>
                </w:p>
              </w:tc>
            </w:tr>
            <w:tr w:rsidR="00A91566" w:rsidRPr="00A91566" w:rsidTr="00A9156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1 437,6</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839,7</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19,0</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4 789,1</w:t>
                  </w:r>
                </w:p>
              </w:tc>
            </w:tr>
            <w:tr w:rsidR="00A91566" w:rsidRPr="00A91566" w:rsidTr="00A91566">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91566" w:rsidRPr="00A91566" w:rsidRDefault="00A91566" w:rsidP="00A91566">
                  <w:pPr>
                    <w:rPr>
                      <w:sz w:val="18"/>
                      <w:szCs w:val="18"/>
                    </w:rPr>
                  </w:pPr>
                  <w:r w:rsidRPr="00A91566">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4 007,0</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701,2</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80,9</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0300004000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10,6</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Мероприятия в сфере культуры</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0300004150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10,6</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0300004150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10,6</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000000" w:fill="FFFFFF"/>
                  <w:hideMark/>
                </w:tcPr>
                <w:p w:rsidR="00A91566" w:rsidRPr="00A91566" w:rsidRDefault="00A91566" w:rsidP="00A91566">
                  <w:pPr>
                    <w:rPr>
                      <w:color w:val="000000"/>
                      <w:sz w:val="18"/>
                      <w:szCs w:val="18"/>
                    </w:rPr>
                  </w:pPr>
                  <w:r w:rsidRPr="00A91566">
                    <w:rPr>
                      <w:color w:val="000000"/>
                      <w:sz w:val="18"/>
                      <w:szCs w:val="18"/>
                    </w:rPr>
                    <w:t>Поддержка отрасли культуры</w:t>
                  </w:r>
                </w:p>
              </w:tc>
              <w:tc>
                <w:tcPr>
                  <w:tcW w:w="1240" w:type="dxa"/>
                  <w:tcBorders>
                    <w:top w:val="nil"/>
                    <w:left w:val="nil"/>
                    <w:bottom w:val="single" w:sz="4" w:space="0" w:color="auto"/>
                    <w:right w:val="single" w:sz="4" w:space="0" w:color="auto"/>
                  </w:tcBorders>
                  <w:shd w:val="clear" w:color="000000" w:fill="FFFFFF"/>
                  <w:hideMark/>
                </w:tcPr>
                <w:p w:rsidR="00A91566" w:rsidRPr="00A91566" w:rsidRDefault="00A91566" w:rsidP="00A91566">
                  <w:pPr>
                    <w:jc w:val="center"/>
                    <w:rPr>
                      <w:sz w:val="18"/>
                      <w:szCs w:val="18"/>
                    </w:rPr>
                  </w:pPr>
                  <w:r w:rsidRPr="00A91566">
                    <w:rPr>
                      <w:sz w:val="18"/>
                      <w:szCs w:val="18"/>
                    </w:rPr>
                    <w:t>03000R5190</w:t>
                  </w:r>
                </w:p>
              </w:tc>
              <w:tc>
                <w:tcPr>
                  <w:tcW w:w="980" w:type="dxa"/>
                  <w:tcBorders>
                    <w:top w:val="nil"/>
                    <w:left w:val="nil"/>
                    <w:bottom w:val="single" w:sz="4" w:space="0" w:color="auto"/>
                    <w:right w:val="single" w:sz="4" w:space="0" w:color="auto"/>
                  </w:tcBorders>
                  <w:shd w:val="clear" w:color="000000" w:fill="FFFFFF"/>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000000" w:fill="FFFFFF"/>
                  <w:hideMark/>
                </w:tcPr>
                <w:p w:rsidR="00A91566" w:rsidRPr="00A91566" w:rsidRDefault="00A91566" w:rsidP="00A91566">
                  <w:pPr>
                    <w:jc w:val="center"/>
                    <w:rPr>
                      <w:sz w:val="18"/>
                      <w:szCs w:val="18"/>
                    </w:rPr>
                  </w:pPr>
                  <w:r w:rsidRPr="00A91566">
                    <w:rPr>
                      <w:sz w:val="18"/>
                      <w:szCs w:val="18"/>
                    </w:rPr>
                    <w:t>16,5</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000000" w:fill="FFFFFF"/>
                  <w:hideMark/>
                </w:tcPr>
                <w:p w:rsidR="00A91566" w:rsidRPr="00A91566" w:rsidRDefault="00A91566" w:rsidP="00A91566">
                  <w:pPr>
                    <w:jc w:val="center"/>
                    <w:rPr>
                      <w:sz w:val="18"/>
                      <w:szCs w:val="18"/>
                    </w:rPr>
                  </w:pPr>
                  <w:r w:rsidRPr="00A91566">
                    <w:rPr>
                      <w:sz w:val="18"/>
                      <w:szCs w:val="18"/>
                    </w:rPr>
                    <w:t>03000R5190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000000" w:fill="FFFFFF"/>
                  <w:hideMark/>
                </w:tcPr>
                <w:p w:rsidR="00A91566" w:rsidRPr="00A91566" w:rsidRDefault="00A91566" w:rsidP="00A91566">
                  <w:pPr>
                    <w:jc w:val="center"/>
                    <w:rPr>
                      <w:sz w:val="18"/>
                      <w:szCs w:val="18"/>
                    </w:rPr>
                  </w:pPr>
                  <w:r w:rsidRPr="00A91566">
                    <w:rPr>
                      <w:sz w:val="18"/>
                      <w:szCs w:val="18"/>
                    </w:rPr>
                    <w:t>16,5</w:t>
                  </w:r>
                </w:p>
              </w:tc>
            </w:tr>
            <w:tr w:rsidR="00A91566" w:rsidRPr="00A91566" w:rsidTr="00A91566">
              <w:trPr>
                <w:trHeight w:val="99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b/>
                      <w:bCs/>
                      <w:sz w:val="18"/>
                      <w:szCs w:val="18"/>
                    </w:rPr>
                  </w:pPr>
                  <w:r w:rsidRPr="00A91566">
                    <w:rPr>
                      <w:b/>
                      <w:bCs/>
                      <w:sz w:val="18"/>
                      <w:szCs w:val="18"/>
                    </w:rPr>
                    <w:t xml:space="preserve">Муниципальная программа "Поддержка деятельности социально ориентированных некоммерческих организаций и развитие активности населения в </w:t>
                  </w:r>
                  <w:proofErr w:type="spellStart"/>
                  <w:r w:rsidRPr="00A91566">
                    <w:rPr>
                      <w:b/>
                      <w:bCs/>
                      <w:sz w:val="18"/>
                      <w:szCs w:val="18"/>
                    </w:rPr>
                    <w:t>Куменском</w:t>
                  </w:r>
                  <w:proofErr w:type="spellEnd"/>
                  <w:r w:rsidRPr="00A91566">
                    <w:rPr>
                      <w:b/>
                      <w:bCs/>
                      <w:sz w:val="18"/>
                      <w:szCs w:val="18"/>
                    </w:rPr>
                    <w:t xml:space="preserve"> районе"</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0400000000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779,2</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подпрограмма "Поддержка деятельности общественных организаций, ТОС и развитие активности населения"</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0410000000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650,1</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0410004000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52,4</w:t>
                  </w:r>
                </w:p>
              </w:tc>
            </w:tr>
            <w:tr w:rsidR="00A91566" w:rsidRPr="00A91566" w:rsidTr="00A91566">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Реализация мероприятий, направленных на поддержку деятельности общественных организаций, ТОС и развитие активности населения</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0410004131</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52,4</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0410004131</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52,4</w:t>
                  </w:r>
                </w:p>
              </w:tc>
            </w:tr>
            <w:tr w:rsidR="00A91566" w:rsidRPr="00A91566" w:rsidTr="00A91566">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91566" w:rsidRPr="00A91566" w:rsidRDefault="00A91566" w:rsidP="00A91566">
                  <w:pPr>
                    <w:rPr>
                      <w:color w:val="000000"/>
                      <w:sz w:val="18"/>
                      <w:szCs w:val="18"/>
                    </w:rPr>
                  </w:pPr>
                  <w:proofErr w:type="spellStart"/>
                  <w:r w:rsidRPr="00A91566">
                    <w:rPr>
                      <w:color w:val="000000"/>
                      <w:sz w:val="18"/>
                      <w:szCs w:val="18"/>
                    </w:rPr>
                    <w:t>Софинансирование</w:t>
                  </w:r>
                  <w:proofErr w:type="spellEnd"/>
                  <w:r w:rsidRPr="00A91566">
                    <w:rPr>
                      <w:color w:val="000000"/>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0410015000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597,7</w:t>
                  </w:r>
                </w:p>
              </w:tc>
            </w:tr>
            <w:tr w:rsidR="00A91566" w:rsidRPr="00A91566" w:rsidTr="00A91566">
              <w:trPr>
                <w:trHeight w:val="525"/>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 xml:space="preserve">Инвестиционные программы и проекты развития общественной инфраструктуры муниципальных образований в Кировской области  </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0410015170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597,7</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0410015170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597,7</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Подпрограмма "Социальная поддержка инвалидов, попавших в трудную жизненную ситуацию "</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0420000000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48,8</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0420004000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48,8</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Реализация мероприятий, направленных на социальную поддержку инвалидов</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0420004130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48,8</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0420004130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48,8</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Мероприятия не вошедшие в подпрограммы</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0430000000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80,3</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0430004000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80,3</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Расходы на организацию и проведение районных мероприятий</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0430004230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80,3</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0430004230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67,1</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0430004230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13,2</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b/>
                      <w:bCs/>
                      <w:sz w:val="18"/>
                      <w:szCs w:val="18"/>
                    </w:rPr>
                  </w:pPr>
                  <w:r w:rsidRPr="00A91566">
                    <w:rPr>
                      <w:b/>
                      <w:bCs/>
                      <w:sz w:val="18"/>
                      <w:szCs w:val="18"/>
                    </w:rPr>
                    <w:t xml:space="preserve">Муниципальная программа "Развитие физической культуры и спорта в </w:t>
                  </w:r>
                  <w:proofErr w:type="spellStart"/>
                  <w:r w:rsidRPr="00A91566">
                    <w:rPr>
                      <w:b/>
                      <w:bCs/>
                      <w:sz w:val="18"/>
                      <w:szCs w:val="18"/>
                    </w:rPr>
                    <w:t>Куменском</w:t>
                  </w:r>
                  <w:proofErr w:type="spellEnd"/>
                  <w:r w:rsidRPr="00A91566">
                    <w:rPr>
                      <w:b/>
                      <w:bCs/>
                      <w:sz w:val="18"/>
                      <w:szCs w:val="18"/>
                    </w:rPr>
                    <w:t xml:space="preserve"> районе"</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0500000000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15 743,6</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0500002000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12 047,4</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Учреждения в области физической культуры и массового спорта</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0500002070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5 279,8</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color w:val="000000"/>
                      <w:sz w:val="18"/>
                      <w:szCs w:val="18"/>
                    </w:rPr>
                  </w:pPr>
                  <w:r w:rsidRPr="00A91566">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0500002070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600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5 279,8</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050000207А</w:t>
                  </w:r>
                </w:p>
              </w:tc>
              <w:tc>
                <w:tcPr>
                  <w:tcW w:w="98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6 767,6</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color w:val="000000"/>
                      <w:sz w:val="18"/>
                      <w:szCs w:val="18"/>
                    </w:rPr>
                  </w:pPr>
                  <w:r w:rsidRPr="00A91566">
                    <w:rPr>
                      <w:color w:val="000000"/>
                      <w:sz w:val="18"/>
                      <w:szCs w:val="18"/>
                    </w:rPr>
                    <w:lastRenderedPageBreak/>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050000207А</w:t>
                  </w:r>
                </w:p>
              </w:tc>
              <w:tc>
                <w:tcPr>
                  <w:tcW w:w="98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600</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6 767,6</w:t>
                  </w:r>
                </w:p>
              </w:tc>
            </w:tr>
            <w:tr w:rsidR="00A91566" w:rsidRPr="00A91566" w:rsidTr="00A91566">
              <w:trPr>
                <w:trHeight w:val="192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0500016140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242,2</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color w:val="000000"/>
                      <w:sz w:val="18"/>
                      <w:szCs w:val="18"/>
                    </w:rPr>
                  </w:pPr>
                  <w:r w:rsidRPr="00A91566">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0500016140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600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242,2</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color w:val="000000"/>
                      <w:sz w:val="18"/>
                      <w:szCs w:val="18"/>
                    </w:rPr>
                  </w:pPr>
                  <w:r w:rsidRPr="00A91566">
                    <w:rPr>
                      <w:color w:val="000000"/>
                      <w:sz w:val="18"/>
                      <w:szCs w:val="18"/>
                    </w:rPr>
                    <w:t>Реализация мероприятий национального проекта "Демография"</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050Р000000</w:t>
                  </w:r>
                </w:p>
              </w:tc>
              <w:tc>
                <w:tcPr>
                  <w:tcW w:w="98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3 418,5</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color w:val="000000"/>
                      <w:sz w:val="18"/>
                      <w:szCs w:val="18"/>
                    </w:rPr>
                  </w:pPr>
                  <w:r w:rsidRPr="00A91566">
                    <w:rPr>
                      <w:color w:val="000000"/>
                      <w:sz w:val="18"/>
                      <w:szCs w:val="18"/>
                    </w:rPr>
                    <w:t>Федеральный проект "Спорт-норма жизни"</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050Р500000</w:t>
                  </w:r>
                </w:p>
              </w:tc>
              <w:tc>
                <w:tcPr>
                  <w:tcW w:w="98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3 418,5</w:t>
                  </w:r>
                </w:p>
              </w:tc>
            </w:tr>
            <w:tr w:rsidR="00A91566" w:rsidRPr="00A91566" w:rsidTr="00A9156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color w:val="000000"/>
                      <w:sz w:val="18"/>
                      <w:szCs w:val="18"/>
                    </w:rPr>
                  </w:pPr>
                  <w:r w:rsidRPr="00A91566">
                    <w:rPr>
                      <w:color w:val="000000"/>
                      <w:sz w:val="18"/>
                      <w:szCs w:val="18"/>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050Р550810</w:t>
                  </w:r>
                </w:p>
              </w:tc>
              <w:tc>
                <w:tcPr>
                  <w:tcW w:w="98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490,5</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color w:val="000000"/>
                      <w:sz w:val="18"/>
                      <w:szCs w:val="18"/>
                    </w:rPr>
                  </w:pPr>
                  <w:r w:rsidRPr="00A91566">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050Р550810</w:t>
                  </w:r>
                </w:p>
              </w:tc>
              <w:tc>
                <w:tcPr>
                  <w:tcW w:w="98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600</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490,5</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color w:val="000000"/>
                      <w:sz w:val="18"/>
                      <w:szCs w:val="18"/>
                    </w:rPr>
                  </w:pPr>
                  <w:r w:rsidRPr="00A91566">
                    <w:rPr>
                      <w:color w:val="000000"/>
                      <w:sz w:val="18"/>
                      <w:szCs w:val="18"/>
                    </w:rPr>
                    <w:t xml:space="preserve">Оснащение объектов спортивной </w:t>
                  </w:r>
                  <w:proofErr w:type="spellStart"/>
                  <w:r w:rsidRPr="00A91566">
                    <w:rPr>
                      <w:color w:val="000000"/>
                      <w:sz w:val="18"/>
                      <w:szCs w:val="18"/>
                    </w:rPr>
                    <w:t>ифраструктуры</w:t>
                  </w:r>
                  <w:proofErr w:type="spellEnd"/>
                  <w:r w:rsidRPr="00A91566">
                    <w:rPr>
                      <w:color w:val="000000"/>
                      <w:sz w:val="18"/>
                      <w:szCs w:val="18"/>
                    </w:rPr>
                    <w:t xml:space="preserve"> спортивно-технологическим оборудованием</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050Р552280</w:t>
                  </w:r>
                </w:p>
              </w:tc>
              <w:tc>
                <w:tcPr>
                  <w:tcW w:w="98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2 928,0</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050Р552280</w:t>
                  </w:r>
                </w:p>
              </w:tc>
              <w:tc>
                <w:tcPr>
                  <w:tcW w:w="98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A91566" w:rsidRPr="00A91566" w:rsidRDefault="00A91566" w:rsidP="00A91566">
                  <w:pPr>
                    <w:jc w:val="center"/>
                    <w:rPr>
                      <w:sz w:val="18"/>
                      <w:szCs w:val="18"/>
                    </w:rPr>
                  </w:pPr>
                  <w:r w:rsidRPr="00A91566">
                    <w:rPr>
                      <w:sz w:val="18"/>
                      <w:szCs w:val="18"/>
                    </w:rPr>
                    <w:t>2 928,0</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91566" w:rsidRPr="00A91566" w:rsidRDefault="00A91566" w:rsidP="00A91566">
                  <w:pPr>
                    <w:rPr>
                      <w:sz w:val="18"/>
                      <w:szCs w:val="18"/>
                    </w:rPr>
                  </w:pPr>
                  <w:r w:rsidRPr="00A91566">
                    <w:rPr>
                      <w:sz w:val="18"/>
                      <w:szCs w:val="18"/>
                    </w:rPr>
                    <w:t xml:space="preserve">Подпрограмма "Совершенствование сферы физической культуры и спорта в </w:t>
                  </w:r>
                  <w:proofErr w:type="spellStart"/>
                  <w:r w:rsidRPr="00A91566">
                    <w:rPr>
                      <w:sz w:val="18"/>
                      <w:szCs w:val="18"/>
                    </w:rPr>
                    <w:t>Куменском</w:t>
                  </w:r>
                  <w:proofErr w:type="spellEnd"/>
                  <w:r w:rsidRPr="00A91566">
                    <w:rPr>
                      <w:sz w:val="18"/>
                      <w:szCs w:val="18"/>
                    </w:rPr>
                    <w:t xml:space="preserve"> районе"</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0510000000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35,5</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0510004000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35,5</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Мероприятия в области физической культуры и спорта</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0510004040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35,5</w:t>
                  </w:r>
                </w:p>
              </w:tc>
            </w:tr>
            <w:tr w:rsidR="00A91566" w:rsidRPr="00A91566" w:rsidTr="00A9156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0510004040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0,6</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0510004040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34,9</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b/>
                      <w:bCs/>
                      <w:sz w:val="18"/>
                      <w:szCs w:val="18"/>
                    </w:rPr>
                  </w:pPr>
                  <w:r w:rsidRPr="00A91566">
                    <w:rPr>
                      <w:b/>
                      <w:bCs/>
                      <w:sz w:val="18"/>
                      <w:szCs w:val="18"/>
                    </w:rPr>
                    <w:t xml:space="preserve">Муниципальная программа "Обеспечение безопасности жизнедеятельности населения </w:t>
                  </w:r>
                  <w:proofErr w:type="spellStart"/>
                  <w:r w:rsidRPr="00A91566">
                    <w:rPr>
                      <w:b/>
                      <w:bCs/>
                      <w:sz w:val="18"/>
                      <w:szCs w:val="18"/>
                    </w:rPr>
                    <w:t>Куменского</w:t>
                  </w:r>
                  <w:proofErr w:type="spellEnd"/>
                  <w:r w:rsidRPr="00A91566">
                    <w:rPr>
                      <w:b/>
                      <w:bCs/>
                      <w:sz w:val="18"/>
                      <w:szCs w:val="18"/>
                    </w:rPr>
                    <w:t xml:space="preserve"> района"</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0600000000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1 811,9</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0600004000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1 120,4</w:t>
                  </w:r>
                </w:p>
              </w:tc>
            </w:tr>
            <w:tr w:rsidR="00A91566" w:rsidRPr="00A91566" w:rsidTr="00A91566">
              <w:trPr>
                <w:trHeight w:val="315"/>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Обеспечение деятельности Единой дежурной диспетчерской службы</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0600004090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1 120,4</w:t>
                  </w:r>
                </w:p>
              </w:tc>
            </w:tr>
            <w:tr w:rsidR="00A91566" w:rsidRPr="00A91566" w:rsidTr="00A9156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0600004090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1 117,3</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0600004090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3,1</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Резервные фонды</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0600007000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691,5</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 xml:space="preserve">Резервный фонд администрации </w:t>
                  </w:r>
                  <w:proofErr w:type="spellStart"/>
                  <w:r w:rsidRPr="00A91566">
                    <w:rPr>
                      <w:sz w:val="18"/>
                      <w:szCs w:val="18"/>
                    </w:rPr>
                    <w:t>Куменского</w:t>
                  </w:r>
                  <w:proofErr w:type="spellEnd"/>
                  <w:r w:rsidRPr="00A91566">
                    <w:rPr>
                      <w:sz w:val="18"/>
                      <w:szCs w:val="18"/>
                    </w:rPr>
                    <w:t xml:space="preserve"> района</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0600007030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691,5</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0600007030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691,5</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0600007030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b/>
                      <w:bCs/>
                      <w:sz w:val="18"/>
                      <w:szCs w:val="18"/>
                    </w:rPr>
                  </w:pPr>
                  <w:r w:rsidRPr="00A91566">
                    <w:rPr>
                      <w:b/>
                      <w:bCs/>
                      <w:sz w:val="18"/>
                      <w:szCs w:val="18"/>
                    </w:rPr>
                    <w:t>Муниципальная программа "</w:t>
                  </w:r>
                  <w:proofErr w:type="spellStart"/>
                  <w:r w:rsidRPr="00A91566">
                    <w:rPr>
                      <w:b/>
                      <w:bCs/>
                      <w:sz w:val="18"/>
                      <w:szCs w:val="18"/>
                    </w:rPr>
                    <w:t>Энергоэффективность</w:t>
                  </w:r>
                  <w:proofErr w:type="spellEnd"/>
                  <w:r w:rsidRPr="00A91566">
                    <w:rPr>
                      <w:b/>
                      <w:bCs/>
                      <w:sz w:val="18"/>
                      <w:szCs w:val="18"/>
                    </w:rPr>
                    <w:t xml:space="preserve"> и развитие энергетики </w:t>
                  </w:r>
                  <w:proofErr w:type="spellStart"/>
                  <w:r w:rsidRPr="00A91566">
                    <w:rPr>
                      <w:b/>
                      <w:bCs/>
                      <w:sz w:val="18"/>
                      <w:szCs w:val="18"/>
                    </w:rPr>
                    <w:t>Куменского</w:t>
                  </w:r>
                  <w:proofErr w:type="spellEnd"/>
                  <w:r w:rsidRPr="00A91566">
                    <w:rPr>
                      <w:b/>
                      <w:bCs/>
                      <w:sz w:val="18"/>
                      <w:szCs w:val="18"/>
                    </w:rPr>
                    <w:t xml:space="preserve"> района"</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0800000000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790,0</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0800002000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790,0</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Детские дошкольные учреждения</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0800002050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790,0</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0800002050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790,0</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b/>
                      <w:bCs/>
                      <w:sz w:val="18"/>
                      <w:szCs w:val="18"/>
                    </w:rPr>
                  </w:pPr>
                  <w:r w:rsidRPr="00A91566">
                    <w:rPr>
                      <w:b/>
                      <w:bCs/>
                      <w:sz w:val="18"/>
                      <w:szCs w:val="18"/>
                    </w:rPr>
                    <w:lastRenderedPageBreak/>
                    <w:t xml:space="preserve">Муниципальная программа "Развитие транспортной системы </w:t>
                  </w:r>
                  <w:proofErr w:type="spellStart"/>
                  <w:r w:rsidRPr="00A91566">
                    <w:rPr>
                      <w:b/>
                      <w:bCs/>
                      <w:sz w:val="18"/>
                      <w:szCs w:val="18"/>
                    </w:rPr>
                    <w:t>Куменского</w:t>
                  </w:r>
                  <w:proofErr w:type="spellEnd"/>
                  <w:r w:rsidRPr="00A91566">
                    <w:rPr>
                      <w:b/>
                      <w:bCs/>
                      <w:sz w:val="18"/>
                      <w:szCs w:val="18"/>
                    </w:rPr>
                    <w:t xml:space="preserve"> района"</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0900000000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21 205,4</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0900004000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3 754,4</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Мероприятия в сфере дорожной деятельности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0900004100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3 165,4</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0900004100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3 115,4</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0900004100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50,0</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Мероприятия в области автомобильного транспорта</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0900004170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589,0</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0900004170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589,0</w:t>
                  </w:r>
                </w:p>
              </w:tc>
            </w:tr>
            <w:tr w:rsidR="00A91566" w:rsidRPr="00A91566" w:rsidTr="00A91566">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proofErr w:type="spellStart"/>
                  <w:r w:rsidRPr="00A91566">
                    <w:rPr>
                      <w:sz w:val="18"/>
                      <w:szCs w:val="18"/>
                    </w:rPr>
                    <w:t>Софинансирование</w:t>
                  </w:r>
                  <w:proofErr w:type="spellEnd"/>
                  <w:r w:rsidRPr="00A91566">
                    <w:rPr>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0900015000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17 451,0</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Осуществление дорожной деятельности в отношении автомобильных дорог  общего пользования местного значения</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0900015080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16 575,0</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0900015080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16 575,0</w:t>
                  </w:r>
                </w:p>
              </w:tc>
            </w:tr>
            <w:tr w:rsidR="00A91566" w:rsidRPr="00A91566" w:rsidTr="00A91566">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09000S5080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876,0</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09000S5080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876,0</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b/>
                      <w:bCs/>
                      <w:sz w:val="18"/>
                      <w:szCs w:val="18"/>
                    </w:rPr>
                  </w:pPr>
                  <w:r w:rsidRPr="00A91566">
                    <w:rPr>
                      <w:b/>
                      <w:bCs/>
                      <w:sz w:val="18"/>
                      <w:szCs w:val="18"/>
                    </w:rPr>
                    <w:t xml:space="preserve">Муниципальная программа "Охрана окружающей среды в </w:t>
                  </w:r>
                  <w:proofErr w:type="spellStart"/>
                  <w:r w:rsidRPr="00A91566">
                    <w:rPr>
                      <w:b/>
                      <w:bCs/>
                      <w:sz w:val="18"/>
                      <w:szCs w:val="18"/>
                    </w:rPr>
                    <w:t>Куменском</w:t>
                  </w:r>
                  <w:proofErr w:type="spellEnd"/>
                  <w:r w:rsidRPr="00A91566">
                    <w:rPr>
                      <w:b/>
                      <w:bCs/>
                      <w:sz w:val="18"/>
                      <w:szCs w:val="18"/>
                    </w:rPr>
                    <w:t xml:space="preserve"> районе"</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1000000000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126,4</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1000004000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126,4</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Природоохранные мероприятия</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1000004200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29,7</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1000004200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29,7</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1000004200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Создание мест (площадок) накопления твердых коммунальных отходов</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1000004400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96,7</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1000004400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96,7</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b/>
                      <w:bCs/>
                      <w:sz w:val="18"/>
                      <w:szCs w:val="18"/>
                    </w:rPr>
                  </w:pPr>
                  <w:r w:rsidRPr="00A91566">
                    <w:rPr>
                      <w:b/>
                      <w:bCs/>
                      <w:sz w:val="18"/>
                      <w:szCs w:val="18"/>
                    </w:rPr>
                    <w:t xml:space="preserve">Муниципальная программа "Поддержка и развитие малого предпринимательства в </w:t>
                  </w:r>
                  <w:proofErr w:type="spellStart"/>
                  <w:r w:rsidRPr="00A91566">
                    <w:rPr>
                      <w:b/>
                      <w:bCs/>
                      <w:sz w:val="18"/>
                      <w:szCs w:val="18"/>
                    </w:rPr>
                    <w:t>Куменском</w:t>
                  </w:r>
                  <w:proofErr w:type="spellEnd"/>
                  <w:r w:rsidRPr="00A91566">
                    <w:rPr>
                      <w:b/>
                      <w:bCs/>
                      <w:sz w:val="18"/>
                      <w:szCs w:val="18"/>
                    </w:rPr>
                    <w:t xml:space="preserve"> районе"</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1100000000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4,0</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1100004000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4,0</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Мероприятия в сфере поддержки и развития малого и среднего предпринимательства</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1100004020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4,0</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1100004020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4,0</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b/>
                      <w:bCs/>
                      <w:sz w:val="18"/>
                      <w:szCs w:val="18"/>
                    </w:rPr>
                  </w:pPr>
                  <w:r w:rsidRPr="00A91566">
                    <w:rPr>
                      <w:b/>
                      <w:bCs/>
                      <w:sz w:val="18"/>
                      <w:szCs w:val="18"/>
                    </w:rPr>
                    <w:t xml:space="preserve">Муниципальная программа "Комплексное развитие сельских территорий </w:t>
                  </w:r>
                  <w:proofErr w:type="spellStart"/>
                  <w:r w:rsidRPr="00A91566">
                    <w:rPr>
                      <w:b/>
                      <w:bCs/>
                      <w:sz w:val="18"/>
                      <w:szCs w:val="18"/>
                    </w:rPr>
                    <w:t>Куменского</w:t>
                  </w:r>
                  <w:proofErr w:type="spellEnd"/>
                  <w:r w:rsidRPr="00A91566">
                    <w:rPr>
                      <w:b/>
                      <w:bCs/>
                      <w:sz w:val="18"/>
                      <w:szCs w:val="18"/>
                    </w:rPr>
                    <w:t xml:space="preserve"> района Кировской области"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1200000000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723,9</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color w:val="000000"/>
                      <w:sz w:val="18"/>
                      <w:szCs w:val="18"/>
                    </w:rPr>
                  </w:pPr>
                  <w:r w:rsidRPr="00A91566">
                    <w:rPr>
                      <w:color w:val="000000"/>
                      <w:sz w:val="18"/>
                      <w:szCs w:val="18"/>
                    </w:rPr>
                    <w:t>Обеспечение комплексного развития сельских территорий</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12000L5760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723,9</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12000L5760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723,9</w:t>
                  </w:r>
                </w:p>
              </w:tc>
            </w:tr>
            <w:tr w:rsidR="00A91566" w:rsidRPr="00A91566" w:rsidTr="00A91566">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proofErr w:type="spellStart"/>
                  <w:r w:rsidRPr="00A91566">
                    <w:rPr>
                      <w:sz w:val="18"/>
                      <w:szCs w:val="18"/>
                    </w:rPr>
                    <w:t>Софинансирование</w:t>
                  </w:r>
                  <w:proofErr w:type="spellEnd"/>
                  <w:r w:rsidRPr="00A91566">
                    <w:rPr>
                      <w:sz w:val="18"/>
                      <w:szCs w:val="18"/>
                    </w:rPr>
                    <w:t xml:space="preserve"> расходов на создание и развитие инфраструктуры </w:t>
                  </w:r>
                  <w:proofErr w:type="spellStart"/>
                  <w:r w:rsidRPr="00A91566">
                    <w:rPr>
                      <w:sz w:val="18"/>
                      <w:szCs w:val="18"/>
                    </w:rPr>
                    <w:t>Куменского</w:t>
                  </w:r>
                  <w:proofErr w:type="spellEnd"/>
                  <w:r w:rsidRPr="00A91566">
                    <w:rPr>
                      <w:sz w:val="18"/>
                      <w:szCs w:val="18"/>
                    </w:rPr>
                    <w:t xml:space="preserve"> района, по </w:t>
                  </w:r>
                  <w:proofErr w:type="spellStart"/>
                  <w:r w:rsidRPr="00A91566">
                    <w:rPr>
                      <w:sz w:val="18"/>
                      <w:szCs w:val="18"/>
                    </w:rPr>
                    <w:t>направлению:современный</w:t>
                  </w:r>
                  <w:proofErr w:type="spellEnd"/>
                  <w:r w:rsidRPr="00A91566">
                    <w:rPr>
                      <w:sz w:val="18"/>
                      <w:szCs w:val="18"/>
                    </w:rPr>
                    <w:t xml:space="preserve"> облик сельских территорий</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12000S5090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12000S5090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b/>
                      <w:bCs/>
                      <w:sz w:val="18"/>
                      <w:szCs w:val="18"/>
                    </w:rPr>
                  </w:pPr>
                  <w:r w:rsidRPr="00A91566">
                    <w:rPr>
                      <w:b/>
                      <w:bCs/>
                      <w:sz w:val="18"/>
                      <w:szCs w:val="18"/>
                    </w:rPr>
                    <w:t xml:space="preserve">Муниципальная программа "Управление муниципальным имуществом </w:t>
                  </w:r>
                  <w:proofErr w:type="spellStart"/>
                  <w:r w:rsidRPr="00A91566">
                    <w:rPr>
                      <w:b/>
                      <w:bCs/>
                      <w:sz w:val="18"/>
                      <w:szCs w:val="18"/>
                    </w:rPr>
                    <w:t>Куменского</w:t>
                  </w:r>
                  <w:proofErr w:type="spellEnd"/>
                  <w:r w:rsidRPr="00A91566">
                    <w:rPr>
                      <w:b/>
                      <w:bCs/>
                      <w:sz w:val="18"/>
                      <w:szCs w:val="18"/>
                    </w:rPr>
                    <w:t xml:space="preserve"> района"</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1300000000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417,5</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1300004000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417,5</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Мероприятия в сфере управления муниципальной собственностью</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1300004010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417,5</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1300004010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376,6</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1300004010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40,9</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b/>
                      <w:bCs/>
                      <w:sz w:val="18"/>
                      <w:szCs w:val="18"/>
                    </w:rPr>
                  </w:pPr>
                  <w:r w:rsidRPr="00A91566">
                    <w:rPr>
                      <w:b/>
                      <w:bCs/>
                      <w:sz w:val="18"/>
                      <w:szCs w:val="18"/>
                    </w:rPr>
                    <w:lastRenderedPageBreak/>
                    <w:t xml:space="preserve">Муниципальная программа "Информатизация </w:t>
                  </w:r>
                  <w:proofErr w:type="spellStart"/>
                  <w:r w:rsidRPr="00A91566">
                    <w:rPr>
                      <w:b/>
                      <w:bCs/>
                      <w:sz w:val="18"/>
                      <w:szCs w:val="18"/>
                    </w:rPr>
                    <w:t>Куменского</w:t>
                  </w:r>
                  <w:proofErr w:type="spellEnd"/>
                  <w:r w:rsidRPr="00A91566">
                    <w:rPr>
                      <w:b/>
                      <w:bCs/>
                      <w:sz w:val="18"/>
                      <w:szCs w:val="18"/>
                    </w:rPr>
                    <w:t xml:space="preserve"> района Кировской области"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1400000000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339,6</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1400004000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339,6</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Мероприятия в области информатизации муниципального образования</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1400004050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339,6</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1400004050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339,6</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b/>
                      <w:bCs/>
                      <w:sz w:val="18"/>
                      <w:szCs w:val="18"/>
                    </w:rPr>
                  </w:pPr>
                  <w:r w:rsidRPr="00A91566">
                    <w:rPr>
                      <w:b/>
                      <w:bCs/>
                      <w:sz w:val="18"/>
                      <w:szCs w:val="18"/>
                    </w:rPr>
                    <w:t xml:space="preserve">Муниципальная программа "Развитие муниципального управления </w:t>
                  </w:r>
                  <w:proofErr w:type="spellStart"/>
                  <w:r w:rsidRPr="00A91566">
                    <w:rPr>
                      <w:b/>
                      <w:bCs/>
                      <w:sz w:val="18"/>
                      <w:szCs w:val="18"/>
                    </w:rPr>
                    <w:t>Куменского</w:t>
                  </w:r>
                  <w:proofErr w:type="spellEnd"/>
                  <w:r w:rsidRPr="00A91566">
                    <w:rPr>
                      <w:b/>
                      <w:bCs/>
                      <w:sz w:val="18"/>
                      <w:szCs w:val="18"/>
                    </w:rPr>
                    <w:t xml:space="preserve"> района"</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1500000000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32 408,2</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 xml:space="preserve">Руководство и управление в сфере установленных функций органов местного самоуправления </w:t>
                  </w:r>
                  <w:proofErr w:type="spellStart"/>
                  <w:r w:rsidRPr="00A91566">
                    <w:rPr>
                      <w:sz w:val="18"/>
                      <w:szCs w:val="18"/>
                    </w:rPr>
                    <w:t>Куменского</w:t>
                  </w:r>
                  <w:proofErr w:type="spellEnd"/>
                  <w:r w:rsidRPr="00A91566">
                    <w:rPr>
                      <w:sz w:val="18"/>
                      <w:szCs w:val="18"/>
                    </w:rPr>
                    <w:t xml:space="preserve"> района</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1500001000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17 891,5</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Глава муниципального образования</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1500001010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1 339,3</w:t>
                  </w:r>
                </w:p>
              </w:tc>
            </w:tr>
            <w:tr w:rsidR="00A91566" w:rsidRPr="00A91566" w:rsidTr="00A9156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1500001010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1 339,3</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 xml:space="preserve">Аппарат </w:t>
                  </w:r>
                  <w:proofErr w:type="spellStart"/>
                  <w:r w:rsidRPr="00A91566">
                    <w:rPr>
                      <w:sz w:val="18"/>
                      <w:szCs w:val="18"/>
                    </w:rPr>
                    <w:t>Куменской</w:t>
                  </w:r>
                  <w:proofErr w:type="spellEnd"/>
                  <w:r w:rsidRPr="00A91566">
                    <w:rPr>
                      <w:sz w:val="18"/>
                      <w:szCs w:val="18"/>
                    </w:rPr>
                    <w:t xml:space="preserve"> районной Думы</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1500001020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527,7</w:t>
                  </w:r>
                </w:p>
              </w:tc>
            </w:tr>
            <w:tr w:rsidR="00A91566" w:rsidRPr="00A91566" w:rsidTr="00A9156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1500001020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504,2</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1500001020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23,5</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 xml:space="preserve">Органы местного самоуправления </w:t>
                  </w:r>
                  <w:proofErr w:type="spellStart"/>
                  <w:r w:rsidRPr="00A91566">
                    <w:rPr>
                      <w:sz w:val="18"/>
                      <w:szCs w:val="18"/>
                    </w:rPr>
                    <w:t>Куменского</w:t>
                  </w:r>
                  <w:proofErr w:type="spellEnd"/>
                  <w:r w:rsidRPr="00A91566">
                    <w:rPr>
                      <w:sz w:val="18"/>
                      <w:szCs w:val="18"/>
                    </w:rPr>
                    <w:t xml:space="preserve"> района</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16 024,5</w:t>
                  </w:r>
                </w:p>
              </w:tc>
            </w:tr>
            <w:tr w:rsidR="00A91566" w:rsidRPr="00A91566" w:rsidTr="00A9156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15 480,1</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285,0</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19,8</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150000105A</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239,6</w:t>
                  </w:r>
                </w:p>
              </w:tc>
            </w:tr>
            <w:tr w:rsidR="00A91566" w:rsidRPr="00A91566" w:rsidTr="00A9156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150000105A</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239,6</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1500002000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9 342,5</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91566" w:rsidRPr="00A91566" w:rsidRDefault="00A91566" w:rsidP="00A91566">
                  <w:pPr>
                    <w:rPr>
                      <w:sz w:val="18"/>
                      <w:szCs w:val="18"/>
                    </w:rPr>
                  </w:pPr>
                  <w:r w:rsidRPr="00A91566">
                    <w:rPr>
                      <w:sz w:val="18"/>
                      <w:szCs w:val="18"/>
                    </w:rPr>
                    <w:t>Учреждение по обеспечению деятельности администрации района</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9 042,5</w:t>
                  </w:r>
                </w:p>
              </w:tc>
            </w:tr>
            <w:tr w:rsidR="00A91566" w:rsidRPr="00A91566" w:rsidTr="00A9156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4 751,0</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4 205,5</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86,0</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150000209А</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300,0</w:t>
                  </w:r>
                </w:p>
              </w:tc>
            </w:tr>
            <w:tr w:rsidR="00A91566" w:rsidRPr="00A91566" w:rsidTr="00A9156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150000209А</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300,0</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1500004000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88,8</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Иные 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1500004180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74,1</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1500004180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74,1</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lastRenderedPageBreak/>
                    <w:t xml:space="preserve">Изготовление памятной доски для лиц, удостоенных звания "Почётный гражданин </w:t>
                  </w:r>
                  <w:proofErr w:type="spellStart"/>
                  <w:r w:rsidRPr="00A91566">
                    <w:rPr>
                      <w:sz w:val="18"/>
                      <w:szCs w:val="18"/>
                    </w:rPr>
                    <w:t>Куменского</w:t>
                  </w:r>
                  <w:proofErr w:type="spellEnd"/>
                  <w:r w:rsidRPr="00A91566">
                    <w:rPr>
                      <w:sz w:val="18"/>
                      <w:szCs w:val="18"/>
                    </w:rPr>
                    <w:t xml:space="preserve"> района"</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1500004300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14,7</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1500004300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14,7</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Доплаты к пенсиям, дополнительное пенсионное обеспечение</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1500008000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2 329,8</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Ежемесячная доплата к пенсии муниципальным служащим</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1500008050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2 329,8</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1500008050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2 329,8</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Выплаты отдельным категориям граждан</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1500009000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84,2</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 xml:space="preserve">Социальная выплата лицам, награжденным почетной грамотой </w:t>
                  </w:r>
                  <w:proofErr w:type="spellStart"/>
                  <w:r w:rsidRPr="00A91566">
                    <w:rPr>
                      <w:sz w:val="18"/>
                      <w:szCs w:val="18"/>
                    </w:rPr>
                    <w:t>Куменской</w:t>
                  </w:r>
                  <w:proofErr w:type="spellEnd"/>
                  <w:r w:rsidRPr="00A91566">
                    <w:rPr>
                      <w:sz w:val="18"/>
                      <w:szCs w:val="18"/>
                    </w:rPr>
                    <w:t xml:space="preserve"> районной Думы</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1500009010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3,5</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1500009010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3,5</w:t>
                  </w:r>
                </w:p>
              </w:tc>
            </w:tr>
            <w:tr w:rsidR="00A91566" w:rsidRPr="00A91566" w:rsidTr="00A91566">
              <w:trPr>
                <w:trHeight w:val="555"/>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 xml:space="preserve">Социальная выплата лицам, удостоенным звания "Почетный гражданин </w:t>
                  </w:r>
                  <w:proofErr w:type="spellStart"/>
                  <w:r w:rsidRPr="00A91566">
                    <w:rPr>
                      <w:sz w:val="18"/>
                      <w:szCs w:val="18"/>
                    </w:rPr>
                    <w:t>Куменского</w:t>
                  </w:r>
                  <w:proofErr w:type="spellEnd"/>
                  <w:r w:rsidRPr="00A91566">
                    <w:rPr>
                      <w:sz w:val="18"/>
                      <w:szCs w:val="18"/>
                    </w:rPr>
                    <w:t xml:space="preserve"> района"</w:t>
                  </w:r>
                </w:p>
              </w:tc>
              <w:tc>
                <w:tcPr>
                  <w:tcW w:w="1240" w:type="dxa"/>
                  <w:tcBorders>
                    <w:top w:val="nil"/>
                    <w:left w:val="nil"/>
                    <w:bottom w:val="single" w:sz="4" w:space="0" w:color="auto"/>
                    <w:right w:val="single" w:sz="4" w:space="0" w:color="auto"/>
                  </w:tcBorders>
                  <w:shd w:val="clear" w:color="000000" w:fill="FFFFFF"/>
                  <w:hideMark/>
                </w:tcPr>
                <w:p w:rsidR="00A91566" w:rsidRPr="00A91566" w:rsidRDefault="00A91566" w:rsidP="00A91566">
                  <w:pPr>
                    <w:jc w:val="center"/>
                    <w:rPr>
                      <w:sz w:val="18"/>
                      <w:szCs w:val="18"/>
                    </w:rPr>
                  </w:pPr>
                  <w:r w:rsidRPr="00A91566">
                    <w:rPr>
                      <w:sz w:val="18"/>
                      <w:szCs w:val="18"/>
                    </w:rPr>
                    <w:t>1500009020</w:t>
                  </w:r>
                </w:p>
              </w:tc>
              <w:tc>
                <w:tcPr>
                  <w:tcW w:w="980" w:type="dxa"/>
                  <w:tcBorders>
                    <w:top w:val="nil"/>
                    <w:left w:val="nil"/>
                    <w:bottom w:val="single" w:sz="4" w:space="0" w:color="auto"/>
                    <w:right w:val="single" w:sz="4" w:space="0" w:color="auto"/>
                  </w:tcBorders>
                  <w:shd w:val="clear" w:color="000000" w:fill="FFFFFF"/>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000000" w:fill="FFFFFF"/>
                  <w:hideMark/>
                </w:tcPr>
                <w:p w:rsidR="00A91566" w:rsidRPr="00A91566" w:rsidRDefault="00A91566" w:rsidP="00A91566">
                  <w:pPr>
                    <w:jc w:val="center"/>
                    <w:rPr>
                      <w:sz w:val="18"/>
                      <w:szCs w:val="18"/>
                    </w:rPr>
                  </w:pPr>
                  <w:r w:rsidRPr="00A91566">
                    <w:rPr>
                      <w:sz w:val="18"/>
                      <w:szCs w:val="18"/>
                    </w:rPr>
                    <w:t>75,7</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1500009020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75,7</w:t>
                  </w:r>
                </w:p>
              </w:tc>
            </w:tr>
            <w:tr w:rsidR="00A91566" w:rsidRPr="00A91566" w:rsidTr="00A91566">
              <w:trPr>
                <w:trHeight w:val="54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 xml:space="preserve">Единовременная социальная выплата в виде премии лицам, награжденным почетной грамотой администрации </w:t>
                  </w:r>
                  <w:proofErr w:type="spellStart"/>
                  <w:r w:rsidRPr="00A91566">
                    <w:rPr>
                      <w:sz w:val="18"/>
                      <w:szCs w:val="18"/>
                    </w:rPr>
                    <w:t>Куменского</w:t>
                  </w:r>
                  <w:proofErr w:type="spellEnd"/>
                  <w:r w:rsidRPr="00A91566">
                    <w:rPr>
                      <w:sz w:val="18"/>
                      <w:szCs w:val="18"/>
                    </w:rPr>
                    <w:t xml:space="preserve"> района</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1500009600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5,0</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1500009600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5,0</w:t>
                  </w:r>
                </w:p>
              </w:tc>
            </w:tr>
            <w:tr w:rsidR="00A91566" w:rsidRPr="00A91566" w:rsidTr="00A91566">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1500016000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1 827,2</w:t>
                  </w:r>
                </w:p>
              </w:tc>
            </w:tr>
            <w:tr w:rsidR="00A91566" w:rsidRPr="00A91566" w:rsidTr="00A91566">
              <w:trPr>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Хранение, комплектование, учет и использование архивных документов</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1500016010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42,1</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1500016010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42,1</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Осуществление деятельности по опеке и попечительству</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1500016040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890,0</w:t>
                  </w:r>
                </w:p>
              </w:tc>
            </w:tr>
            <w:tr w:rsidR="00A91566" w:rsidRPr="00A91566" w:rsidTr="00A9156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1500016040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846,8</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1500016040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43,2</w:t>
                  </w:r>
                </w:p>
              </w:tc>
            </w:tr>
            <w:tr w:rsidR="00A91566" w:rsidRPr="00A91566" w:rsidTr="00A91566">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1500016060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623,8</w:t>
                  </w:r>
                </w:p>
              </w:tc>
            </w:tr>
            <w:tr w:rsidR="00A91566" w:rsidRPr="00A91566" w:rsidTr="00A9156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1500016060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573,8</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1500016060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50,0</w:t>
                  </w:r>
                </w:p>
              </w:tc>
            </w:tr>
            <w:tr w:rsidR="00A91566" w:rsidRPr="00A91566" w:rsidTr="00A91566">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1500016120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271,3</w:t>
                  </w:r>
                </w:p>
              </w:tc>
            </w:tr>
            <w:tr w:rsidR="00A91566" w:rsidRPr="00A91566" w:rsidTr="00A91566">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91566" w:rsidRPr="00A91566" w:rsidRDefault="00A91566" w:rsidP="00A91566">
                  <w:pPr>
                    <w:rPr>
                      <w:sz w:val="18"/>
                      <w:szCs w:val="18"/>
                    </w:rPr>
                  </w:pPr>
                  <w:r w:rsidRPr="00A9156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1500016120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271,3</w:t>
                  </w:r>
                </w:p>
              </w:tc>
            </w:tr>
            <w:tr w:rsidR="00A91566" w:rsidRPr="00A91566" w:rsidTr="00A9156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1500051200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8,3</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1500051200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8,3</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Проведение Всероссийской переписи населения 2020 года</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1500054690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286,1</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1500054690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286,1</w:t>
                  </w:r>
                </w:p>
              </w:tc>
            </w:tr>
            <w:tr w:rsidR="00A91566" w:rsidRPr="00A91566" w:rsidTr="00A9156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Мероприятия, связанные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150W058530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360,1</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150W058530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360,1</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 xml:space="preserve">Подпрограмма "Развитие муниципальной службы </w:t>
                  </w:r>
                  <w:proofErr w:type="spellStart"/>
                  <w:r w:rsidRPr="00A91566">
                    <w:rPr>
                      <w:sz w:val="18"/>
                      <w:szCs w:val="18"/>
                    </w:rPr>
                    <w:t>Куменского</w:t>
                  </w:r>
                  <w:proofErr w:type="spellEnd"/>
                  <w:r w:rsidRPr="00A91566">
                    <w:rPr>
                      <w:sz w:val="18"/>
                      <w:szCs w:val="18"/>
                    </w:rPr>
                    <w:t xml:space="preserve"> муниципального района"</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1510000000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189,7</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 xml:space="preserve">Руководство и управление в сфере установленных функций органов местного самоуправления </w:t>
                  </w:r>
                  <w:proofErr w:type="spellStart"/>
                  <w:r w:rsidRPr="00A91566">
                    <w:rPr>
                      <w:sz w:val="18"/>
                      <w:szCs w:val="18"/>
                    </w:rPr>
                    <w:t>Куменского</w:t>
                  </w:r>
                  <w:proofErr w:type="spellEnd"/>
                  <w:r w:rsidRPr="00A91566">
                    <w:rPr>
                      <w:sz w:val="18"/>
                      <w:szCs w:val="18"/>
                    </w:rPr>
                    <w:t xml:space="preserve"> района</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1510001000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134,8</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 xml:space="preserve">Аппарат </w:t>
                  </w:r>
                  <w:proofErr w:type="spellStart"/>
                  <w:r w:rsidRPr="00A91566">
                    <w:rPr>
                      <w:sz w:val="18"/>
                      <w:szCs w:val="18"/>
                    </w:rPr>
                    <w:t>Куменской</w:t>
                  </w:r>
                  <w:proofErr w:type="spellEnd"/>
                  <w:r w:rsidRPr="00A91566">
                    <w:rPr>
                      <w:sz w:val="18"/>
                      <w:szCs w:val="18"/>
                    </w:rPr>
                    <w:t xml:space="preserve"> районной Думы</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1510001020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4,4</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1510001020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4,4</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 xml:space="preserve">Органы местного самоуправления </w:t>
                  </w:r>
                  <w:proofErr w:type="spellStart"/>
                  <w:r w:rsidRPr="00A91566">
                    <w:rPr>
                      <w:sz w:val="18"/>
                      <w:szCs w:val="18"/>
                    </w:rPr>
                    <w:t>Куменского</w:t>
                  </w:r>
                  <w:proofErr w:type="spellEnd"/>
                  <w:r w:rsidRPr="00A91566">
                    <w:rPr>
                      <w:sz w:val="18"/>
                      <w:szCs w:val="18"/>
                    </w:rPr>
                    <w:t xml:space="preserve"> района</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1510001050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130,4</w:t>
                  </w:r>
                </w:p>
              </w:tc>
            </w:tr>
            <w:tr w:rsidR="00A91566" w:rsidRPr="00A91566" w:rsidTr="00A9156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1510001050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6,3</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1510001050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124,1</w:t>
                  </w:r>
                </w:p>
              </w:tc>
            </w:tr>
            <w:tr w:rsidR="00A91566" w:rsidRPr="00A91566" w:rsidTr="00A91566">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proofErr w:type="spellStart"/>
                  <w:r w:rsidRPr="00A91566">
                    <w:rPr>
                      <w:sz w:val="18"/>
                      <w:szCs w:val="18"/>
                    </w:rPr>
                    <w:t>Софинансирование</w:t>
                  </w:r>
                  <w:proofErr w:type="spellEnd"/>
                  <w:r w:rsidRPr="00A91566">
                    <w:rPr>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1510015000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54,4</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Подготовка и повышение квалификации лиц, замещающих муниципальные должности, и муниципальных служащих</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1510015560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54,4</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1510015560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54,4</w:t>
                  </w:r>
                </w:p>
              </w:tc>
            </w:tr>
            <w:tr w:rsidR="00A91566" w:rsidRPr="00A91566" w:rsidTr="00A91566">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proofErr w:type="spellStart"/>
                  <w:r w:rsidRPr="00A91566">
                    <w:rPr>
                      <w:sz w:val="18"/>
                      <w:szCs w:val="18"/>
                    </w:rPr>
                    <w:t>Софинансирование</w:t>
                  </w:r>
                  <w:proofErr w:type="spellEnd"/>
                  <w:r w:rsidRPr="00A91566">
                    <w:rPr>
                      <w:sz w:val="18"/>
                      <w:szCs w:val="18"/>
                    </w:rPr>
                    <w:t xml:space="preserve"> расходов на подготовку и повышение квалификации лиц, замещающих муниципальные должности, и муниципальных служащих</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15100S5560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0,5</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15100S5560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0,5</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b/>
                      <w:bCs/>
                      <w:sz w:val="18"/>
                      <w:szCs w:val="18"/>
                    </w:rPr>
                  </w:pPr>
                  <w:r w:rsidRPr="00A91566">
                    <w:rPr>
                      <w:b/>
                      <w:bCs/>
                      <w:sz w:val="18"/>
                      <w:szCs w:val="18"/>
                    </w:rPr>
                    <w:t>Муниципальная программа "Управление муниципальными финансами и регулирование межбюджетных отношений"</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1600000000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69 575,1</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 xml:space="preserve">Руководство и управление в сфере установленных функций органов местного самоуправления </w:t>
                  </w:r>
                  <w:proofErr w:type="spellStart"/>
                  <w:r w:rsidRPr="00A91566">
                    <w:rPr>
                      <w:sz w:val="18"/>
                      <w:szCs w:val="18"/>
                    </w:rPr>
                    <w:t>Куменского</w:t>
                  </w:r>
                  <w:proofErr w:type="spellEnd"/>
                  <w:r w:rsidRPr="00A91566">
                    <w:rPr>
                      <w:sz w:val="18"/>
                      <w:szCs w:val="18"/>
                    </w:rPr>
                    <w:t xml:space="preserve"> района</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1600001000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6 603,8</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 xml:space="preserve">Органы местного самоуправления </w:t>
                  </w:r>
                  <w:proofErr w:type="spellStart"/>
                  <w:r w:rsidRPr="00A91566">
                    <w:rPr>
                      <w:sz w:val="18"/>
                      <w:szCs w:val="18"/>
                    </w:rPr>
                    <w:t>Куменского</w:t>
                  </w:r>
                  <w:proofErr w:type="spellEnd"/>
                  <w:r w:rsidRPr="00A91566">
                    <w:rPr>
                      <w:sz w:val="18"/>
                      <w:szCs w:val="18"/>
                    </w:rPr>
                    <w:t xml:space="preserve"> района</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6 603,8</w:t>
                  </w:r>
                </w:p>
              </w:tc>
            </w:tr>
            <w:tr w:rsidR="00A91566" w:rsidRPr="00A91566" w:rsidTr="00A9156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6 105,0</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496,8</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2,0</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Обслуживание муниципального долга</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1600006000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451,4</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 xml:space="preserve">Обслуживание государственного (муниципального) долга </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1600006000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700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451,4</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Иные межбюджетные трансферты из бюджета муниципального района</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1600011000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36 029,6</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Иные межбюджетные трансферты на поддержку мер по обеспечению сбалансированности  бюджетов поселений</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1600011010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33 470,6</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1600011010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33 470,6</w:t>
                  </w:r>
                </w:p>
              </w:tc>
            </w:tr>
            <w:tr w:rsidR="00A91566" w:rsidRPr="00A91566" w:rsidTr="00A91566">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lastRenderedPageBreak/>
                    <w:t>Иные межбюджетные трансферты на поддержку мер по обеспечению сбалансированности бюджетов поселений на 2020 год в связи со снижением налоговых и неналоговых доходов</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1600011020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482,0</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1600011020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482,0</w:t>
                  </w:r>
                </w:p>
              </w:tc>
            </w:tr>
            <w:tr w:rsidR="00A91566" w:rsidRPr="00A91566" w:rsidTr="00A91566">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Иные межбюджетные трансферты на поддержку мер по обеспечению сбалансированности бюджетов поселений в 2020 году по итогам исполнения бюджетов поселений за 9 месяцев 2020 года</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1600011030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2 077,0</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1600011030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2 077,0</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91566" w:rsidRPr="00A91566" w:rsidRDefault="00A91566" w:rsidP="00A91566">
                  <w:pPr>
                    <w:rPr>
                      <w:color w:val="000000"/>
                      <w:sz w:val="18"/>
                      <w:szCs w:val="18"/>
                    </w:rPr>
                  </w:pPr>
                  <w:r w:rsidRPr="00A91566">
                    <w:rPr>
                      <w:color w:val="000000"/>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160001403A</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150,0</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160001403A</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150,0</w:t>
                  </w:r>
                </w:p>
              </w:tc>
            </w:tr>
            <w:tr w:rsidR="00A91566" w:rsidRPr="00A91566" w:rsidTr="00A91566">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proofErr w:type="spellStart"/>
                  <w:r w:rsidRPr="00A91566">
                    <w:rPr>
                      <w:sz w:val="18"/>
                      <w:szCs w:val="18"/>
                    </w:rPr>
                    <w:t>Софинансирование</w:t>
                  </w:r>
                  <w:proofErr w:type="spellEnd"/>
                  <w:r w:rsidRPr="00A91566">
                    <w:rPr>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1600015000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21 365,8</w:t>
                  </w:r>
                </w:p>
              </w:tc>
            </w:tr>
            <w:tr w:rsidR="00A91566" w:rsidRPr="00A91566" w:rsidTr="00A91566">
              <w:trPr>
                <w:trHeight w:val="54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Инвестиционные программы и проекты развития общественной инфраструктуры муниципальных образований в Кировской области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1600015170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4 676,8</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1600015170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4 676,8</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Ремонт автомобильных дорог местного значения с твердым покрытием в границах городских населенных пунктах</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1600015550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16 689,0</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1600015550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16 689,0</w:t>
                  </w:r>
                </w:p>
              </w:tc>
            </w:tr>
            <w:tr w:rsidR="00A91566" w:rsidRPr="00A91566" w:rsidTr="00A91566">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1600016000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2 843,3</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Расчет и предоставление дотаций бюджетам поселений</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1600016030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2 843,0</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1600016030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2 843,0</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 xml:space="preserve">Создание и деятельность в муниципальных образованиях административных </w:t>
                  </w:r>
                  <w:proofErr w:type="spellStart"/>
                  <w:r w:rsidRPr="00A91566">
                    <w:rPr>
                      <w:sz w:val="18"/>
                      <w:szCs w:val="18"/>
                    </w:rPr>
                    <w:t>комисий</w:t>
                  </w:r>
                  <w:proofErr w:type="spellEnd"/>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1600016050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0,3</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1600016050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0,3</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Иные межбюджетные трансферты из областного бюджета</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1600017000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2 131,2</w:t>
                  </w:r>
                </w:p>
              </w:tc>
            </w:tr>
            <w:tr w:rsidR="00A91566" w:rsidRPr="00A91566" w:rsidTr="00A91566">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Активизация работы органов местного самоуправления городских и сельских поселений, городских округов области по введению самообложения граждан</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1600017050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631,2</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1600017050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631,2</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Гранты на реализацию проекта "Народный бюджет"</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1600017170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1 500,0</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1600017170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1 500,0</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b/>
                      <w:bCs/>
                      <w:sz w:val="18"/>
                      <w:szCs w:val="18"/>
                    </w:rPr>
                  </w:pPr>
                  <w:r w:rsidRPr="00A91566">
                    <w:rPr>
                      <w:b/>
                      <w:bCs/>
                      <w:sz w:val="18"/>
                      <w:szCs w:val="18"/>
                    </w:rPr>
                    <w:t xml:space="preserve">Муниципальная программа  "Развитие агропромышленного комплекса </w:t>
                  </w:r>
                  <w:proofErr w:type="spellStart"/>
                  <w:r w:rsidRPr="00A91566">
                    <w:rPr>
                      <w:b/>
                      <w:bCs/>
                      <w:sz w:val="18"/>
                      <w:szCs w:val="18"/>
                    </w:rPr>
                    <w:t>Куменского</w:t>
                  </w:r>
                  <w:proofErr w:type="spellEnd"/>
                  <w:r w:rsidRPr="00A91566">
                    <w:rPr>
                      <w:b/>
                      <w:bCs/>
                      <w:sz w:val="18"/>
                      <w:szCs w:val="18"/>
                    </w:rPr>
                    <w:t xml:space="preserve"> района"</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1700000000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8 150,2</w:t>
                  </w:r>
                </w:p>
              </w:tc>
            </w:tr>
            <w:tr w:rsidR="00A91566" w:rsidRPr="00A91566" w:rsidTr="00A91566">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1700016000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1 911,4</w:t>
                  </w:r>
                </w:p>
              </w:tc>
            </w:tr>
            <w:tr w:rsidR="00A91566" w:rsidRPr="00A91566" w:rsidTr="00A91566">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1700016020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1 774,6</w:t>
                  </w:r>
                </w:p>
              </w:tc>
            </w:tr>
            <w:tr w:rsidR="00A91566" w:rsidRPr="00A91566" w:rsidTr="00A9156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1700016020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1 774,6</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Защита населения от болезней, общих для человека и животных</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1700016070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40,8</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1700016070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40,8</w:t>
                  </w:r>
                </w:p>
              </w:tc>
            </w:tr>
            <w:tr w:rsidR="00A91566" w:rsidRPr="00A91566" w:rsidTr="00A9156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и городских округов Кировской области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1700016160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96,0</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1700016160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96,0</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17000N4330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1 081,2</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17000N4330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1 081,2</w:t>
                  </w:r>
                </w:p>
              </w:tc>
            </w:tr>
            <w:tr w:rsidR="00A91566" w:rsidRPr="00A91566" w:rsidTr="00A91566">
              <w:trPr>
                <w:trHeight w:val="51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17000R4330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5 157,6</w:t>
                  </w:r>
                </w:p>
              </w:tc>
            </w:tr>
            <w:tr w:rsidR="00A91566" w:rsidRPr="00A91566" w:rsidTr="00A91566">
              <w:trPr>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17000R4330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5 157,6</w:t>
                  </w:r>
                </w:p>
              </w:tc>
            </w:tr>
            <w:tr w:rsidR="00A91566" w:rsidRPr="00A91566" w:rsidTr="00A91566">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b/>
                      <w:bCs/>
                      <w:sz w:val="18"/>
                      <w:szCs w:val="18"/>
                    </w:rPr>
                  </w:pPr>
                  <w:r w:rsidRPr="00A91566">
                    <w:rPr>
                      <w:b/>
                      <w:bCs/>
                      <w:sz w:val="18"/>
                      <w:szCs w:val="18"/>
                    </w:rPr>
                    <w:t xml:space="preserve">Муниципальная программа "Модернизация и реформирование жилищно-коммунального хозяйства </w:t>
                  </w:r>
                  <w:proofErr w:type="spellStart"/>
                  <w:r w:rsidRPr="00A91566">
                    <w:rPr>
                      <w:b/>
                      <w:bCs/>
                      <w:sz w:val="18"/>
                      <w:szCs w:val="18"/>
                    </w:rPr>
                    <w:t>Куменского</w:t>
                  </w:r>
                  <w:proofErr w:type="spellEnd"/>
                  <w:r w:rsidRPr="00A91566">
                    <w:rPr>
                      <w:b/>
                      <w:bCs/>
                      <w:sz w:val="18"/>
                      <w:szCs w:val="18"/>
                    </w:rPr>
                    <w:t xml:space="preserve"> района"</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1900000000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2 245,1</w:t>
                  </w:r>
                </w:p>
              </w:tc>
            </w:tr>
            <w:tr w:rsidR="00A91566" w:rsidRPr="00A91566" w:rsidTr="00A91566">
              <w:trPr>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1900004000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2 245,1</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Мероприятия по переводу муниципальных учреждений на автономное отопление</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1900004030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2 245,1</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1900004030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2 245,1</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b/>
                      <w:bCs/>
                      <w:sz w:val="18"/>
                      <w:szCs w:val="18"/>
                    </w:rPr>
                  </w:pPr>
                  <w:r w:rsidRPr="00A91566">
                    <w:rPr>
                      <w:b/>
                      <w:bCs/>
                      <w:sz w:val="18"/>
                      <w:szCs w:val="18"/>
                    </w:rPr>
                    <w:t xml:space="preserve">Обеспечение деятельности органов местного самоуправления </w:t>
                  </w:r>
                  <w:proofErr w:type="spellStart"/>
                  <w:r w:rsidRPr="00A91566">
                    <w:rPr>
                      <w:b/>
                      <w:bCs/>
                      <w:sz w:val="18"/>
                      <w:szCs w:val="18"/>
                    </w:rPr>
                    <w:t>Куменского</w:t>
                  </w:r>
                  <w:proofErr w:type="spellEnd"/>
                  <w:r w:rsidRPr="00A91566">
                    <w:rPr>
                      <w:b/>
                      <w:bCs/>
                      <w:sz w:val="18"/>
                      <w:szCs w:val="18"/>
                    </w:rPr>
                    <w:t xml:space="preserve"> района</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3200000000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b/>
                      <w:bCs/>
                      <w:sz w:val="18"/>
                      <w:szCs w:val="18"/>
                    </w:rPr>
                  </w:pPr>
                  <w:r w:rsidRPr="00A91566">
                    <w:rPr>
                      <w:b/>
                      <w:bCs/>
                      <w:sz w:val="18"/>
                      <w:szCs w:val="18"/>
                    </w:rPr>
                    <w:t>743,5</w:t>
                  </w:r>
                </w:p>
              </w:tc>
            </w:tr>
            <w:tr w:rsidR="00A91566" w:rsidRPr="00A91566" w:rsidTr="00A9156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 xml:space="preserve">Руководство и управление в сфере установленных функций органов местного самоуправления </w:t>
                  </w:r>
                  <w:proofErr w:type="spellStart"/>
                  <w:r w:rsidRPr="00A91566">
                    <w:rPr>
                      <w:sz w:val="18"/>
                      <w:szCs w:val="18"/>
                    </w:rPr>
                    <w:t>Куменского</w:t>
                  </w:r>
                  <w:proofErr w:type="spellEnd"/>
                  <w:r w:rsidRPr="00A91566">
                    <w:rPr>
                      <w:sz w:val="18"/>
                      <w:szCs w:val="18"/>
                    </w:rPr>
                    <w:t xml:space="preserve"> района</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3200001000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743,5</w:t>
                  </w:r>
                </w:p>
              </w:tc>
            </w:tr>
            <w:tr w:rsidR="00A91566" w:rsidRPr="00A91566" w:rsidTr="00A9156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 xml:space="preserve">Председатель контрольно-счетной комиссии </w:t>
                  </w:r>
                  <w:proofErr w:type="spellStart"/>
                  <w:r w:rsidRPr="00A91566">
                    <w:rPr>
                      <w:sz w:val="18"/>
                      <w:szCs w:val="18"/>
                    </w:rPr>
                    <w:t>Куменского</w:t>
                  </w:r>
                  <w:proofErr w:type="spellEnd"/>
                  <w:r w:rsidRPr="00A91566">
                    <w:rPr>
                      <w:sz w:val="18"/>
                      <w:szCs w:val="18"/>
                    </w:rPr>
                    <w:t xml:space="preserve"> района</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3200001030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743,5</w:t>
                  </w:r>
                </w:p>
              </w:tc>
            </w:tr>
            <w:tr w:rsidR="00A91566" w:rsidRPr="00A91566" w:rsidTr="00A9156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A91566" w:rsidRPr="00A91566" w:rsidRDefault="00A91566" w:rsidP="00A91566">
                  <w:pPr>
                    <w:rPr>
                      <w:sz w:val="18"/>
                      <w:szCs w:val="18"/>
                    </w:rPr>
                  </w:pPr>
                  <w:r w:rsidRPr="00A9156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3200001030</w:t>
                  </w:r>
                </w:p>
              </w:tc>
              <w:tc>
                <w:tcPr>
                  <w:tcW w:w="98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A91566" w:rsidRPr="00A91566" w:rsidRDefault="00A91566" w:rsidP="00A91566">
                  <w:pPr>
                    <w:jc w:val="center"/>
                    <w:rPr>
                      <w:sz w:val="18"/>
                      <w:szCs w:val="18"/>
                    </w:rPr>
                  </w:pPr>
                  <w:r w:rsidRPr="00A91566">
                    <w:rPr>
                      <w:sz w:val="18"/>
                      <w:szCs w:val="18"/>
                    </w:rPr>
                    <w:t>743,5</w:t>
                  </w:r>
                </w:p>
              </w:tc>
            </w:tr>
          </w:tbl>
          <w:p w:rsidR="00A91566" w:rsidRDefault="00A91566" w:rsidP="001C73DA">
            <w:pPr>
              <w:jc w:val="center"/>
              <w:rPr>
                <w:b/>
                <w:bCs/>
                <w:sz w:val="28"/>
                <w:szCs w:val="28"/>
              </w:rPr>
            </w:pPr>
          </w:p>
          <w:p w:rsidR="001C73DA" w:rsidRPr="001C73DA" w:rsidRDefault="001C73DA" w:rsidP="001C73DA">
            <w:pPr>
              <w:jc w:val="center"/>
              <w:rPr>
                <w:b/>
                <w:bCs/>
                <w:sz w:val="28"/>
                <w:szCs w:val="28"/>
              </w:rPr>
            </w:pPr>
          </w:p>
        </w:tc>
      </w:tr>
      <w:tr w:rsidR="001C73DA" w:rsidRPr="001C73DA" w:rsidTr="001C73DA">
        <w:trPr>
          <w:trHeight w:val="1530"/>
        </w:trPr>
        <w:tc>
          <w:tcPr>
            <w:tcW w:w="9193" w:type="dxa"/>
            <w:gridSpan w:val="4"/>
            <w:tcBorders>
              <w:top w:val="nil"/>
              <w:left w:val="nil"/>
              <w:bottom w:val="nil"/>
              <w:right w:val="nil"/>
            </w:tcBorders>
            <w:shd w:val="clear" w:color="auto" w:fill="auto"/>
            <w:vAlign w:val="bottom"/>
            <w:hideMark/>
          </w:tcPr>
          <w:p w:rsidR="001C73DA" w:rsidRPr="001C73DA" w:rsidRDefault="001C73DA" w:rsidP="001C73DA">
            <w:pPr>
              <w:jc w:val="center"/>
              <w:rPr>
                <w:b/>
                <w:bCs/>
                <w:sz w:val="28"/>
                <w:szCs w:val="28"/>
              </w:rPr>
            </w:pPr>
          </w:p>
        </w:tc>
      </w:tr>
      <w:tr w:rsidR="001C73DA" w:rsidRPr="001C73DA" w:rsidTr="001C73DA">
        <w:trPr>
          <w:trHeight w:val="285"/>
        </w:trPr>
        <w:tc>
          <w:tcPr>
            <w:tcW w:w="5118" w:type="dxa"/>
            <w:tcBorders>
              <w:top w:val="nil"/>
              <w:left w:val="nil"/>
              <w:bottom w:val="nil"/>
              <w:right w:val="nil"/>
            </w:tcBorders>
            <w:shd w:val="clear" w:color="auto" w:fill="auto"/>
            <w:hideMark/>
          </w:tcPr>
          <w:p w:rsidR="001C73DA" w:rsidRPr="001C73DA" w:rsidRDefault="001C73DA" w:rsidP="001C73DA">
            <w:pPr>
              <w:jc w:val="center"/>
              <w:rPr>
                <w:b/>
                <w:bCs/>
                <w:sz w:val="28"/>
                <w:szCs w:val="28"/>
              </w:rPr>
            </w:pPr>
          </w:p>
        </w:tc>
        <w:tc>
          <w:tcPr>
            <w:tcW w:w="1240" w:type="dxa"/>
            <w:tcBorders>
              <w:top w:val="nil"/>
              <w:left w:val="nil"/>
              <w:bottom w:val="nil"/>
              <w:right w:val="nil"/>
            </w:tcBorders>
            <w:shd w:val="clear" w:color="auto" w:fill="auto"/>
            <w:hideMark/>
          </w:tcPr>
          <w:p w:rsidR="001C73DA" w:rsidRPr="001C73DA" w:rsidRDefault="001C73DA" w:rsidP="001C73DA">
            <w:pPr>
              <w:jc w:val="center"/>
              <w:rPr>
                <w:b/>
                <w:bCs/>
                <w:sz w:val="28"/>
                <w:szCs w:val="28"/>
              </w:rPr>
            </w:pPr>
          </w:p>
        </w:tc>
        <w:tc>
          <w:tcPr>
            <w:tcW w:w="1595" w:type="dxa"/>
            <w:tcBorders>
              <w:top w:val="nil"/>
              <w:left w:val="nil"/>
              <w:bottom w:val="nil"/>
              <w:right w:val="nil"/>
            </w:tcBorders>
            <w:shd w:val="clear" w:color="auto" w:fill="auto"/>
            <w:hideMark/>
          </w:tcPr>
          <w:p w:rsidR="001C73DA" w:rsidRPr="001C73DA" w:rsidRDefault="001C73DA" w:rsidP="001C73DA">
            <w:pPr>
              <w:jc w:val="center"/>
              <w:rPr>
                <w:b/>
                <w:bCs/>
                <w:sz w:val="28"/>
                <w:szCs w:val="28"/>
              </w:rPr>
            </w:pPr>
          </w:p>
        </w:tc>
        <w:tc>
          <w:tcPr>
            <w:tcW w:w="1240" w:type="dxa"/>
            <w:tcBorders>
              <w:top w:val="nil"/>
              <w:left w:val="nil"/>
              <w:bottom w:val="nil"/>
              <w:right w:val="nil"/>
            </w:tcBorders>
            <w:shd w:val="clear" w:color="auto" w:fill="auto"/>
            <w:hideMark/>
          </w:tcPr>
          <w:p w:rsidR="001C73DA" w:rsidRPr="001C73DA" w:rsidRDefault="001C73DA" w:rsidP="001C73DA">
            <w:pPr>
              <w:jc w:val="center"/>
              <w:rPr>
                <w:b/>
                <w:bCs/>
                <w:sz w:val="28"/>
                <w:szCs w:val="28"/>
              </w:rPr>
            </w:pPr>
          </w:p>
        </w:tc>
      </w:tr>
    </w:tbl>
    <w:p w:rsidR="001C73DA" w:rsidRDefault="001C73DA" w:rsidP="00CF6E9D">
      <w:pPr>
        <w:spacing w:after="200" w:line="276" w:lineRule="auto"/>
        <w:rPr>
          <w:sz w:val="26"/>
          <w:szCs w:val="26"/>
        </w:rPr>
      </w:pPr>
    </w:p>
    <w:p w:rsidR="001C73DA" w:rsidRDefault="001C73DA">
      <w:pPr>
        <w:spacing w:after="200" w:line="276" w:lineRule="auto"/>
        <w:rPr>
          <w:sz w:val="26"/>
          <w:szCs w:val="26"/>
        </w:rPr>
      </w:pPr>
      <w:r>
        <w:rPr>
          <w:sz w:val="26"/>
          <w:szCs w:val="26"/>
        </w:rPr>
        <w:br w:type="page"/>
      </w:r>
    </w:p>
    <w:p w:rsidR="001C73DA" w:rsidRDefault="001C73DA" w:rsidP="001C73DA">
      <w:pPr>
        <w:rPr>
          <w:sz w:val="28"/>
          <w:szCs w:val="28"/>
        </w:rPr>
        <w:sectPr w:rsidR="001C73DA" w:rsidSect="00CE4D06">
          <w:headerReference w:type="even" r:id="rId9"/>
          <w:headerReference w:type="default" r:id="rId10"/>
          <w:pgSz w:w="11906" w:h="16838"/>
          <w:pgMar w:top="1134" w:right="851" w:bottom="1134" w:left="1701" w:header="709" w:footer="709" w:gutter="0"/>
          <w:cols w:space="708"/>
          <w:docGrid w:linePitch="360"/>
        </w:sectPr>
      </w:pPr>
    </w:p>
    <w:tbl>
      <w:tblPr>
        <w:tblW w:w="15702" w:type="dxa"/>
        <w:tblInd w:w="93" w:type="dxa"/>
        <w:tblLook w:val="04A0"/>
      </w:tblPr>
      <w:tblGrid>
        <w:gridCol w:w="8280"/>
        <w:gridCol w:w="1763"/>
        <w:gridCol w:w="926"/>
        <w:gridCol w:w="1307"/>
        <w:gridCol w:w="1406"/>
        <w:gridCol w:w="600"/>
        <w:gridCol w:w="1420"/>
      </w:tblGrid>
      <w:tr w:rsidR="001C73DA" w:rsidRPr="001C73DA" w:rsidTr="004540BC">
        <w:trPr>
          <w:trHeight w:val="375"/>
        </w:trPr>
        <w:tc>
          <w:tcPr>
            <w:tcW w:w="8280" w:type="dxa"/>
            <w:tcBorders>
              <w:top w:val="nil"/>
              <w:left w:val="nil"/>
              <w:bottom w:val="nil"/>
              <w:right w:val="nil"/>
            </w:tcBorders>
            <w:shd w:val="clear" w:color="auto" w:fill="auto"/>
            <w:noWrap/>
            <w:vAlign w:val="bottom"/>
            <w:hideMark/>
          </w:tcPr>
          <w:p w:rsidR="001C73DA" w:rsidRPr="001C73DA" w:rsidRDefault="001C73DA" w:rsidP="001C73DA">
            <w:pPr>
              <w:rPr>
                <w:sz w:val="28"/>
                <w:szCs w:val="28"/>
              </w:rPr>
            </w:pPr>
          </w:p>
        </w:tc>
        <w:tc>
          <w:tcPr>
            <w:tcW w:w="1763" w:type="dxa"/>
            <w:tcBorders>
              <w:top w:val="nil"/>
              <w:left w:val="nil"/>
              <w:bottom w:val="nil"/>
              <w:right w:val="nil"/>
            </w:tcBorders>
            <w:shd w:val="clear" w:color="auto" w:fill="auto"/>
            <w:noWrap/>
            <w:vAlign w:val="bottom"/>
            <w:hideMark/>
          </w:tcPr>
          <w:p w:rsidR="001C73DA" w:rsidRPr="001C73DA" w:rsidRDefault="001C73DA" w:rsidP="001C73DA">
            <w:pPr>
              <w:rPr>
                <w:sz w:val="28"/>
                <w:szCs w:val="28"/>
              </w:rPr>
            </w:pPr>
          </w:p>
        </w:tc>
        <w:tc>
          <w:tcPr>
            <w:tcW w:w="3639" w:type="dxa"/>
            <w:gridSpan w:val="3"/>
            <w:tcBorders>
              <w:top w:val="nil"/>
              <w:left w:val="nil"/>
              <w:bottom w:val="nil"/>
              <w:right w:val="nil"/>
            </w:tcBorders>
            <w:shd w:val="clear" w:color="auto" w:fill="auto"/>
            <w:noWrap/>
            <w:vAlign w:val="bottom"/>
            <w:hideMark/>
          </w:tcPr>
          <w:p w:rsidR="001C73DA" w:rsidRPr="001C73DA" w:rsidRDefault="001C73DA" w:rsidP="001C73DA">
            <w:pPr>
              <w:rPr>
                <w:sz w:val="28"/>
                <w:szCs w:val="28"/>
              </w:rPr>
            </w:pPr>
            <w:r w:rsidRPr="001C73DA">
              <w:rPr>
                <w:sz w:val="28"/>
                <w:szCs w:val="28"/>
              </w:rPr>
              <w:t>Приложение № 9</w:t>
            </w:r>
          </w:p>
        </w:tc>
        <w:tc>
          <w:tcPr>
            <w:tcW w:w="600" w:type="dxa"/>
            <w:tcBorders>
              <w:top w:val="nil"/>
              <w:left w:val="nil"/>
              <w:bottom w:val="nil"/>
              <w:right w:val="nil"/>
            </w:tcBorders>
            <w:shd w:val="clear" w:color="auto" w:fill="auto"/>
            <w:noWrap/>
            <w:vAlign w:val="bottom"/>
            <w:hideMark/>
          </w:tcPr>
          <w:p w:rsidR="001C73DA" w:rsidRPr="001C73DA" w:rsidRDefault="001C73DA" w:rsidP="001C73DA">
            <w:pPr>
              <w:rPr>
                <w:sz w:val="28"/>
                <w:szCs w:val="28"/>
              </w:rPr>
            </w:pPr>
          </w:p>
        </w:tc>
        <w:tc>
          <w:tcPr>
            <w:tcW w:w="1420" w:type="dxa"/>
            <w:tcBorders>
              <w:top w:val="nil"/>
              <w:left w:val="nil"/>
              <w:bottom w:val="nil"/>
              <w:right w:val="nil"/>
            </w:tcBorders>
            <w:shd w:val="clear" w:color="auto" w:fill="auto"/>
            <w:noWrap/>
            <w:vAlign w:val="bottom"/>
            <w:hideMark/>
          </w:tcPr>
          <w:p w:rsidR="001C73DA" w:rsidRPr="001C73DA" w:rsidRDefault="001C73DA" w:rsidP="001C73DA">
            <w:pPr>
              <w:rPr>
                <w:sz w:val="28"/>
                <w:szCs w:val="28"/>
              </w:rPr>
            </w:pPr>
          </w:p>
        </w:tc>
      </w:tr>
      <w:tr w:rsidR="001C73DA" w:rsidRPr="001C73DA" w:rsidTr="004540BC">
        <w:trPr>
          <w:trHeight w:val="375"/>
        </w:trPr>
        <w:tc>
          <w:tcPr>
            <w:tcW w:w="8280" w:type="dxa"/>
            <w:tcBorders>
              <w:top w:val="nil"/>
              <w:left w:val="nil"/>
              <w:bottom w:val="nil"/>
              <w:right w:val="nil"/>
            </w:tcBorders>
            <w:shd w:val="clear" w:color="auto" w:fill="auto"/>
            <w:noWrap/>
            <w:vAlign w:val="bottom"/>
            <w:hideMark/>
          </w:tcPr>
          <w:p w:rsidR="001C73DA" w:rsidRPr="001C73DA" w:rsidRDefault="001C73DA" w:rsidP="001C73DA">
            <w:pPr>
              <w:rPr>
                <w:sz w:val="28"/>
                <w:szCs w:val="28"/>
              </w:rPr>
            </w:pPr>
          </w:p>
        </w:tc>
        <w:tc>
          <w:tcPr>
            <w:tcW w:w="1763" w:type="dxa"/>
            <w:tcBorders>
              <w:top w:val="nil"/>
              <w:left w:val="nil"/>
              <w:bottom w:val="nil"/>
              <w:right w:val="nil"/>
            </w:tcBorders>
            <w:shd w:val="clear" w:color="auto" w:fill="auto"/>
            <w:noWrap/>
            <w:vAlign w:val="bottom"/>
            <w:hideMark/>
          </w:tcPr>
          <w:p w:rsidR="001C73DA" w:rsidRPr="001C73DA" w:rsidRDefault="001C73DA" w:rsidP="001C73DA">
            <w:pPr>
              <w:rPr>
                <w:sz w:val="28"/>
                <w:szCs w:val="28"/>
              </w:rPr>
            </w:pPr>
          </w:p>
        </w:tc>
        <w:tc>
          <w:tcPr>
            <w:tcW w:w="4239" w:type="dxa"/>
            <w:gridSpan w:val="4"/>
            <w:tcBorders>
              <w:top w:val="nil"/>
              <w:left w:val="nil"/>
              <w:bottom w:val="nil"/>
              <w:right w:val="nil"/>
            </w:tcBorders>
            <w:shd w:val="clear" w:color="auto" w:fill="auto"/>
            <w:noWrap/>
            <w:vAlign w:val="bottom"/>
            <w:hideMark/>
          </w:tcPr>
          <w:p w:rsidR="001C73DA" w:rsidRPr="001C73DA" w:rsidRDefault="001C73DA" w:rsidP="001C73DA">
            <w:pPr>
              <w:rPr>
                <w:sz w:val="28"/>
                <w:szCs w:val="28"/>
              </w:rPr>
            </w:pPr>
            <w:r w:rsidRPr="001C73DA">
              <w:rPr>
                <w:sz w:val="28"/>
                <w:szCs w:val="28"/>
              </w:rPr>
              <w:t xml:space="preserve">к решению </w:t>
            </w:r>
            <w:proofErr w:type="spellStart"/>
            <w:r w:rsidRPr="001C73DA">
              <w:rPr>
                <w:sz w:val="28"/>
                <w:szCs w:val="28"/>
              </w:rPr>
              <w:t>Куменской</w:t>
            </w:r>
            <w:proofErr w:type="spellEnd"/>
          </w:p>
        </w:tc>
        <w:tc>
          <w:tcPr>
            <w:tcW w:w="1420" w:type="dxa"/>
            <w:tcBorders>
              <w:top w:val="nil"/>
              <w:left w:val="nil"/>
              <w:bottom w:val="nil"/>
              <w:right w:val="nil"/>
            </w:tcBorders>
            <w:shd w:val="clear" w:color="auto" w:fill="auto"/>
            <w:noWrap/>
            <w:vAlign w:val="bottom"/>
            <w:hideMark/>
          </w:tcPr>
          <w:p w:rsidR="001C73DA" w:rsidRPr="001C73DA" w:rsidRDefault="001C73DA" w:rsidP="001C73DA">
            <w:pPr>
              <w:rPr>
                <w:sz w:val="28"/>
                <w:szCs w:val="28"/>
              </w:rPr>
            </w:pPr>
          </w:p>
        </w:tc>
      </w:tr>
      <w:tr w:rsidR="001C73DA" w:rsidRPr="001C73DA" w:rsidTr="004540BC">
        <w:trPr>
          <w:trHeight w:val="375"/>
        </w:trPr>
        <w:tc>
          <w:tcPr>
            <w:tcW w:w="8280" w:type="dxa"/>
            <w:tcBorders>
              <w:top w:val="nil"/>
              <w:left w:val="nil"/>
              <w:bottom w:val="nil"/>
              <w:right w:val="nil"/>
            </w:tcBorders>
            <w:shd w:val="clear" w:color="auto" w:fill="auto"/>
            <w:noWrap/>
            <w:vAlign w:val="bottom"/>
            <w:hideMark/>
          </w:tcPr>
          <w:p w:rsidR="001C73DA" w:rsidRPr="001C73DA" w:rsidRDefault="001C73DA" w:rsidP="001C73DA">
            <w:pPr>
              <w:rPr>
                <w:sz w:val="28"/>
                <w:szCs w:val="28"/>
              </w:rPr>
            </w:pPr>
          </w:p>
        </w:tc>
        <w:tc>
          <w:tcPr>
            <w:tcW w:w="1763" w:type="dxa"/>
            <w:tcBorders>
              <w:top w:val="nil"/>
              <w:left w:val="nil"/>
              <w:bottom w:val="nil"/>
              <w:right w:val="nil"/>
            </w:tcBorders>
            <w:shd w:val="clear" w:color="auto" w:fill="auto"/>
            <w:noWrap/>
            <w:vAlign w:val="bottom"/>
            <w:hideMark/>
          </w:tcPr>
          <w:p w:rsidR="001C73DA" w:rsidRPr="001C73DA" w:rsidRDefault="001C73DA" w:rsidP="001C73DA">
            <w:pPr>
              <w:rPr>
                <w:sz w:val="28"/>
                <w:szCs w:val="28"/>
              </w:rPr>
            </w:pPr>
          </w:p>
        </w:tc>
        <w:tc>
          <w:tcPr>
            <w:tcW w:w="3639" w:type="dxa"/>
            <w:gridSpan w:val="3"/>
            <w:tcBorders>
              <w:top w:val="nil"/>
              <w:left w:val="nil"/>
              <w:bottom w:val="nil"/>
              <w:right w:val="nil"/>
            </w:tcBorders>
            <w:shd w:val="clear" w:color="auto" w:fill="auto"/>
            <w:noWrap/>
            <w:vAlign w:val="bottom"/>
            <w:hideMark/>
          </w:tcPr>
          <w:p w:rsidR="001C73DA" w:rsidRPr="001C73DA" w:rsidRDefault="001C73DA" w:rsidP="001C73DA">
            <w:pPr>
              <w:rPr>
                <w:sz w:val="28"/>
                <w:szCs w:val="28"/>
              </w:rPr>
            </w:pPr>
            <w:r w:rsidRPr="001C73DA">
              <w:rPr>
                <w:sz w:val="28"/>
                <w:szCs w:val="28"/>
              </w:rPr>
              <w:t>районной Думы</w:t>
            </w:r>
          </w:p>
        </w:tc>
        <w:tc>
          <w:tcPr>
            <w:tcW w:w="600" w:type="dxa"/>
            <w:tcBorders>
              <w:top w:val="nil"/>
              <w:left w:val="nil"/>
              <w:bottom w:val="nil"/>
              <w:right w:val="nil"/>
            </w:tcBorders>
            <w:shd w:val="clear" w:color="auto" w:fill="auto"/>
            <w:noWrap/>
            <w:vAlign w:val="bottom"/>
            <w:hideMark/>
          </w:tcPr>
          <w:p w:rsidR="001C73DA" w:rsidRPr="001C73DA" w:rsidRDefault="001C73DA" w:rsidP="001C73DA">
            <w:pPr>
              <w:rPr>
                <w:sz w:val="28"/>
                <w:szCs w:val="28"/>
              </w:rPr>
            </w:pPr>
          </w:p>
        </w:tc>
        <w:tc>
          <w:tcPr>
            <w:tcW w:w="1420" w:type="dxa"/>
            <w:tcBorders>
              <w:top w:val="nil"/>
              <w:left w:val="nil"/>
              <w:bottom w:val="nil"/>
              <w:right w:val="nil"/>
            </w:tcBorders>
            <w:shd w:val="clear" w:color="auto" w:fill="auto"/>
            <w:noWrap/>
            <w:vAlign w:val="bottom"/>
            <w:hideMark/>
          </w:tcPr>
          <w:p w:rsidR="001C73DA" w:rsidRPr="001C73DA" w:rsidRDefault="001C73DA" w:rsidP="001C73DA">
            <w:pPr>
              <w:rPr>
                <w:sz w:val="28"/>
                <w:szCs w:val="28"/>
              </w:rPr>
            </w:pPr>
          </w:p>
        </w:tc>
      </w:tr>
      <w:tr w:rsidR="001C73DA" w:rsidRPr="001C73DA" w:rsidTr="004540BC">
        <w:trPr>
          <w:trHeight w:val="375"/>
        </w:trPr>
        <w:tc>
          <w:tcPr>
            <w:tcW w:w="8280" w:type="dxa"/>
            <w:tcBorders>
              <w:top w:val="nil"/>
              <w:left w:val="nil"/>
              <w:bottom w:val="nil"/>
              <w:right w:val="nil"/>
            </w:tcBorders>
            <w:shd w:val="clear" w:color="auto" w:fill="auto"/>
            <w:noWrap/>
            <w:vAlign w:val="bottom"/>
            <w:hideMark/>
          </w:tcPr>
          <w:p w:rsidR="001C73DA" w:rsidRPr="001C73DA" w:rsidRDefault="001C73DA" w:rsidP="001C73DA">
            <w:pPr>
              <w:rPr>
                <w:sz w:val="28"/>
                <w:szCs w:val="28"/>
              </w:rPr>
            </w:pPr>
          </w:p>
        </w:tc>
        <w:tc>
          <w:tcPr>
            <w:tcW w:w="1763" w:type="dxa"/>
            <w:tcBorders>
              <w:top w:val="nil"/>
              <w:left w:val="nil"/>
              <w:bottom w:val="nil"/>
              <w:right w:val="nil"/>
            </w:tcBorders>
            <w:shd w:val="clear" w:color="auto" w:fill="auto"/>
            <w:noWrap/>
            <w:vAlign w:val="bottom"/>
            <w:hideMark/>
          </w:tcPr>
          <w:p w:rsidR="001C73DA" w:rsidRPr="001C73DA" w:rsidRDefault="001C73DA" w:rsidP="001C73DA">
            <w:pPr>
              <w:rPr>
                <w:sz w:val="28"/>
                <w:szCs w:val="28"/>
              </w:rPr>
            </w:pPr>
          </w:p>
        </w:tc>
        <w:tc>
          <w:tcPr>
            <w:tcW w:w="3639" w:type="dxa"/>
            <w:gridSpan w:val="3"/>
            <w:tcBorders>
              <w:top w:val="nil"/>
              <w:left w:val="nil"/>
              <w:bottom w:val="nil"/>
              <w:right w:val="nil"/>
            </w:tcBorders>
            <w:shd w:val="clear" w:color="auto" w:fill="auto"/>
            <w:noWrap/>
            <w:vAlign w:val="bottom"/>
            <w:hideMark/>
          </w:tcPr>
          <w:p w:rsidR="001C73DA" w:rsidRPr="001C73DA" w:rsidRDefault="001C73DA" w:rsidP="001C73DA">
            <w:pPr>
              <w:rPr>
                <w:sz w:val="28"/>
                <w:szCs w:val="28"/>
              </w:rPr>
            </w:pPr>
            <w:r>
              <w:rPr>
                <w:sz w:val="28"/>
                <w:szCs w:val="28"/>
              </w:rPr>
              <w:t>о</w:t>
            </w:r>
            <w:r w:rsidRPr="001C73DA">
              <w:rPr>
                <w:sz w:val="28"/>
                <w:szCs w:val="28"/>
              </w:rPr>
              <w:t>т</w:t>
            </w:r>
            <w:r>
              <w:rPr>
                <w:sz w:val="28"/>
                <w:szCs w:val="28"/>
              </w:rPr>
              <w:t xml:space="preserve"> 22.12.2020 </w:t>
            </w:r>
            <w:r w:rsidRPr="001C73DA">
              <w:rPr>
                <w:sz w:val="28"/>
                <w:szCs w:val="28"/>
              </w:rPr>
              <w:t>№</w:t>
            </w:r>
            <w:r>
              <w:rPr>
                <w:sz w:val="28"/>
                <w:szCs w:val="28"/>
              </w:rPr>
              <w:t xml:space="preserve"> 36/</w:t>
            </w:r>
            <w:r w:rsidR="00CC5588">
              <w:rPr>
                <w:sz w:val="28"/>
                <w:szCs w:val="28"/>
              </w:rPr>
              <w:t>267</w:t>
            </w:r>
          </w:p>
        </w:tc>
        <w:tc>
          <w:tcPr>
            <w:tcW w:w="600" w:type="dxa"/>
            <w:tcBorders>
              <w:top w:val="nil"/>
              <w:left w:val="nil"/>
              <w:bottom w:val="nil"/>
              <w:right w:val="nil"/>
            </w:tcBorders>
            <w:shd w:val="clear" w:color="auto" w:fill="auto"/>
            <w:noWrap/>
            <w:vAlign w:val="bottom"/>
            <w:hideMark/>
          </w:tcPr>
          <w:p w:rsidR="001C73DA" w:rsidRPr="001C73DA" w:rsidRDefault="001C73DA" w:rsidP="001C73DA">
            <w:pPr>
              <w:rPr>
                <w:sz w:val="28"/>
                <w:szCs w:val="28"/>
              </w:rPr>
            </w:pPr>
          </w:p>
        </w:tc>
        <w:tc>
          <w:tcPr>
            <w:tcW w:w="1420" w:type="dxa"/>
            <w:tcBorders>
              <w:top w:val="nil"/>
              <w:left w:val="nil"/>
              <w:bottom w:val="nil"/>
              <w:right w:val="nil"/>
            </w:tcBorders>
            <w:shd w:val="clear" w:color="auto" w:fill="auto"/>
            <w:noWrap/>
            <w:vAlign w:val="bottom"/>
            <w:hideMark/>
          </w:tcPr>
          <w:p w:rsidR="001C73DA" w:rsidRPr="001C73DA" w:rsidRDefault="001C73DA" w:rsidP="001C73DA">
            <w:pPr>
              <w:rPr>
                <w:sz w:val="28"/>
                <w:szCs w:val="28"/>
              </w:rPr>
            </w:pPr>
          </w:p>
        </w:tc>
      </w:tr>
      <w:tr w:rsidR="001C73DA" w:rsidRPr="001C73DA" w:rsidTr="004540BC">
        <w:trPr>
          <w:trHeight w:val="375"/>
        </w:trPr>
        <w:tc>
          <w:tcPr>
            <w:tcW w:w="8280" w:type="dxa"/>
            <w:tcBorders>
              <w:top w:val="nil"/>
              <w:left w:val="nil"/>
              <w:bottom w:val="nil"/>
              <w:right w:val="nil"/>
            </w:tcBorders>
            <w:shd w:val="clear" w:color="auto" w:fill="auto"/>
            <w:noWrap/>
            <w:vAlign w:val="bottom"/>
            <w:hideMark/>
          </w:tcPr>
          <w:p w:rsidR="001C73DA" w:rsidRPr="001C73DA" w:rsidRDefault="001C73DA" w:rsidP="001C73DA">
            <w:pPr>
              <w:rPr>
                <w:sz w:val="28"/>
                <w:szCs w:val="28"/>
              </w:rPr>
            </w:pPr>
          </w:p>
        </w:tc>
        <w:tc>
          <w:tcPr>
            <w:tcW w:w="1763" w:type="dxa"/>
            <w:tcBorders>
              <w:top w:val="nil"/>
              <w:left w:val="nil"/>
              <w:bottom w:val="nil"/>
              <w:right w:val="nil"/>
            </w:tcBorders>
            <w:shd w:val="clear" w:color="auto" w:fill="auto"/>
            <w:noWrap/>
            <w:vAlign w:val="bottom"/>
            <w:hideMark/>
          </w:tcPr>
          <w:p w:rsidR="001C73DA" w:rsidRPr="001C73DA" w:rsidRDefault="001C73DA" w:rsidP="001C73DA">
            <w:pPr>
              <w:rPr>
                <w:sz w:val="28"/>
                <w:szCs w:val="28"/>
              </w:rPr>
            </w:pPr>
          </w:p>
        </w:tc>
        <w:tc>
          <w:tcPr>
            <w:tcW w:w="926" w:type="dxa"/>
            <w:tcBorders>
              <w:top w:val="nil"/>
              <w:left w:val="nil"/>
              <w:bottom w:val="nil"/>
              <w:right w:val="nil"/>
            </w:tcBorders>
            <w:shd w:val="clear" w:color="auto" w:fill="auto"/>
            <w:noWrap/>
            <w:vAlign w:val="bottom"/>
            <w:hideMark/>
          </w:tcPr>
          <w:p w:rsidR="001C73DA" w:rsidRPr="001C73DA" w:rsidRDefault="001C73DA" w:rsidP="001C73DA">
            <w:pPr>
              <w:rPr>
                <w:sz w:val="28"/>
                <w:szCs w:val="28"/>
              </w:rPr>
            </w:pPr>
          </w:p>
        </w:tc>
        <w:tc>
          <w:tcPr>
            <w:tcW w:w="1307" w:type="dxa"/>
            <w:tcBorders>
              <w:top w:val="nil"/>
              <w:left w:val="nil"/>
              <w:bottom w:val="nil"/>
              <w:right w:val="nil"/>
            </w:tcBorders>
            <w:shd w:val="clear" w:color="auto" w:fill="auto"/>
            <w:noWrap/>
            <w:vAlign w:val="bottom"/>
            <w:hideMark/>
          </w:tcPr>
          <w:p w:rsidR="001C73DA" w:rsidRPr="001C73DA" w:rsidRDefault="001C73DA" w:rsidP="001C73DA">
            <w:pPr>
              <w:rPr>
                <w:sz w:val="28"/>
                <w:szCs w:val="28"/>
              </w:rPr>
            </w:pPr>
          </w:p>
        </w:tc>
        <w:tc>
          <w:tcPr>
            <w:tcW w:w="1406" w:type="dxa"/>
            <w:tcBorders>
              <w:top w:val="nil"/>
              <w:left w:val="nil"/>
              <w:bottom w:val="nil"/>
              <w:right w:val="nil"/>
            </w:tcBorders>
            <w:shd w:val="clear" w:color="auto" w:fill="auto"/>
            <w:noWrap/>
            <w:vAlign w:val="bottom"/>
            <w:hideMark/>
          </w:tcPr>
          <w:p w:rsidR="001C73DA" w:rsidRPr="001C73DA" w:rsidRDefault="001C73DA" w:rsidP="001C73DA">
            <w:pPr>
              <w:rPr>
                <w:sz w:val="28"/>
                <w:szCs w:val="28"/>
              </w:rPr>
            </w:pPr>
          </w:p>
        </w:tc>
        <w:tc>
          <w:tcPr>
            <w:tcW w:w="600" w:type="dxa"/>
            <w:tcBorders>
              <w:top w:val="nil"/>
              <w:left w:val="nil"/>
              <w:bottom w:val="nil"/>
              <w:right w:val="nil"/>
            </w:tcBorders>
            <w:shd w:val="clear" w:color="auto" w:fill="auto"/>
            <w:noWrap/>
            <w:vAlign w:val="bottom"/>
            <w:hideMark/>
          </w:tcPr>
          <w:p w:rsidR="001C73DA" w:rsidRPr="001C73DA" w:rsidRDefault="001C73DA" w:rsidP="001C73DA">
            <w:pPr>
              <w:rPr>
                <w:sz w:val="28"/>
                <w:szCs w:val="28"/>
              </w:rPr>
            </w:pPr>
          </w:p>
        </w:tc>
        <w:tc>
          <w:tcPr>
            <w:tcW w:w="1420" w:type="dxa"/>
            <w:tcBorders>
              <w:top w:val="nil"/>
              <w:left w:val="nil"/>
              <w:bottom w:val="nil"/>
              <w:right w:val="nil"/>
            </w:tcBorders>
            <w:shd w:val="clear" w:color="auto" w:fill="auto"/>
            <w:noWrap/>
            <w:vAlign w:val="bottom"/>
            <w:hideMark/>
          </w:tcPr>
          <w:p w:rsidR="001C73DA" w:rsidRPr="001C73DA" w:rsidRDefault="001C73DA" w:rsidP="001C73DA">
            <w:pPr>
              <w:rPr>
                <w:sz w:val="28"/>
                <w:szCs w:val="28"/>
              </w:rPr>
            </w:pPr>
          </w:p>
        </w:tc>
      </w:tr>
      <w:tr w:rsidR="001C73DA" w:rsidRPr="001C73DA" w:rsidTr="004540BC">
        <w:trPr>
          <w:trHeight w:val="375"/>
        </w:trPr>
        <w:tc>
          <w:tcPr>
            <w:tcW w:w="15702" w:type="dxa"/>
            <w:gridSpan w:val="7"/>
            <w:tcBorders>
              <w:top w:val="nil"/>
              <w:left w:val="nil"/>
              <w:bottom w:val="nil"/>
              <w:right w:val="nil"/>
            </w:tcBorders>
            <w:shd w:val="clear" w:color="auto" w:fill="auto"/>
            <w:noWrap/>
            <w:vAlign w:val="bottom"/>
            <w:hideMark/>
          </w:tcPr>
          <w:tbl>
            <w:tblPr>
              <w:tblW w:w="13481" w:type="dxa"/>
              <w:tblLook w:val="04A0"/>
            </w:tblPr>
            <w:tblGrid>
              <w:gridCol w:w="6672"/>
              <w:gridCol w:w="1763"/>
              <w:gridCol w:w="926"/>
              <w:gridCol w:w="1307"/>
              <w:gridCol w:w="1406"/>
              <w:gridCol w:w="600"/>
              <w:gridCol w:w="1411"/>
            </w:tblGrid>
            <w:tr w:rsidR="004540BC" w:rsidRPr="004540BC" w:rsidTr="004540BC">
              <w:trPr>
                <w:trHeight w:val="375"/>
              </w:trPr>
              <w:tc>
                <w:tcPr>
                  <w:tcW w:w="13481" w:type="dxa"/>
                  <w:gridSpan w:val="7"/>
                  <w:tcBorders>
                    <w:top w:val="nil"/>
                    <w:left w:val="nil"/>
                    <w:bottom w:val="nil"/>
                    <w:right w:val="nil"/>
                  </w:tcBorders>
                  <w:shd w:val="clear" w:color="auto" w:fill="auto"/>
                  <w:noWrap/>
                  <w:vAlign w:val="bottom"/>
                  <w:hideMark/>
                </w:tcPr>
                <w:p w:rsidR="004540BC" w:rsidRPr="004540BC" w:rsidRDefault="004540BC" w:rsidP="004540BC">
                  <w:pPr>
                    <w:jc w:val="center"/>
                    <w:rPr>
                      <w:b/>
                      <w:bCs/>
                      <w:sz w:val="28"/>
                      <w:szCs w:val="28"/>
                    </w:rPr>
                  </w:pPr>
                  <w:r w:rsidRPr="004540BC">
                    <w:rPr>
                      <w:b/>
                      <w:bCs/>
                      <w:sz w:val="28"/>
                      <w:szCs w:val="28"/>
                    </w:rPr>
                    <w:t>ВЕДОМСТВЕННАЯ СТРУКТУРА</w:t>
                  </w:r>
                </w:p>
              </w:tc>
            </w:tr>
            <w:tr w:rsidR="004540BC" w:rsidRPr="004540BC" w:rsidTr="004540BC">
              <w:trPr>
                <w:trHeight w:val="375"/>
              </w:trPr>
              <w:tc>
                <w:tcPr>
                  <w:tcW w:w="13481" w:type="dxa"/>
                  <w:gridSpan w:val="7"/>
                  <w:tcBorders>
                    <w:top w:val="nil"/>
                    <w:left w:val="nil"/>
                    <w:bottom w:val="nil"/>
                    <w:right w:val="nil"/>
                  </w:tcBorders>
                  <w:shd w:val="clear" w:color="auto" w:fill="auto"/>
                  <w:noWrap/>
                  <w:vAlign w:val="bottom"/>
                  <w:hideMark/>
                </w:tcPr>
                <w:p w:rsidR="004540BC" w:rsidRPr="004540BC" w:rsidRDefault="004540BC" w:rsidP="004540BC">
                  <w:pPr>
                    <w:jc w:val="center"/>
                    <w:rPr>
                      <w:b/>
                      <w:bCs/>
                      <w:sz w:val="28"/>
                      <w:szCs w:val="28"/>
                    </w:rPr>
                  </w:pPr>
                  <w:r w:rsidRPr="004540BC">
                    <w:rPr>
                      <w:b/>
                      <w:bCs/>
                      <w:sz w:val="28"/>
                      <w:szCs w:val="28"/>
                    </w:rPr>
                    <w:t>расходов бюджета муниципального района на 2020 год</w:t>
                  </w:r>
                </w:p>
              </w:tc>
            </w:tr>
            <w:tr w:rsidR="004540BC" w:rsidRPr="004540BC" w:rsidTr="004540BC">
              <w:trPr>
                <w:trHeight w:val="360"/>
              </w:trPr>
              <w:tc>
                <w:tcPr>
                  <w:tcW w:w="6672" w:type="dxa"/>
                  <w:tcBorders>
                    <w:top w:val="nil"/>
                    <w:left w:val="nil"/>
                    <w:bottom w:val="nil"/>
                    <w:right w:val="nil"/>
                  </w:tcBorders>
                  <w:shd w:val="clear" w:color="auto" w:fill="auto"/>
                  <w:noWrap/>
                  <w:vAlign w:val="bottom"/>
                  <w:hideMark/>
                </w:tcPr>
                <w:p w:rsidR="004540BC" w:rsidRPr="004540BC" w:rsidRDefault="004540BC" w:rsidP="004540BC">
                  <w:pPr>
                    <w:rPr>
                      <w:rFonts w:ascii="Arial CYR" w:hAnsi="Arial CYR" w:cs="Arial CYR"/>
                      <w:sz w:val="28"/>
                      <w:szCs w:val="28"/>
                    </w:rPr>
                  </w:pPr>
                </w:p>
              </w:tc>
              <w:tc>
                <w:tcPr>
                  <w:tcW w:w="1577" w:type="dxa"/>
                  <w:tcBorders>
                    <w:top w:val="nil"/>
                    <w:left w:val="nil"/>
                    <w:bottom w:val="nil"/>
                    <w:right w:val="nil"/>
                  </w:tcBorders>
                  <w:shd w:val="clear" w:color="auto" w:fill="auto"/>
                  <w:noWrap/>
                  <w:vAlign w:val="bottom"/>
                  <w:hideMark/>
                </w:tcPr>
                <w:p w:rsidR="004540BC" w:rsidRPr="004540BC" w:rsidRDefault="004540BC" w:rsidP="004540BC">
                  <w:pPr>
                    <w:rPr>
                      <w:rFonts w:ascii="Arial CYR" w:hAnsi="Arial CYR" w:cs="Arial CYR"/>
                      <w:sz w:val="28"/>
                      <w:szCs w:val="28"/>
                    </w:rPr>
                  </w:pPr>
                </w:p>
              </w:tc>
              <w:tc>
                <w:tcPr>
                  <w:tcW w:w="740" w:type="dxa"/>
                  <w:tcBorders>
                    <w:top w:val="nil"/>
                    <w:left w:val="nil"/>
                    <w:bottom w:val="nil"/>
                    <w:right w:val="nil"/>
                  </w:tcBorders>
                  <w:shd w:val="clear" w:color="auto" w:fill="auto"/>
                  <w:noWrap/>
                  <w:vAlign w:val="bottom"/>
                  <w:hideMark/>
                </w:tcPr>
                <w:p w:rsidR="004540BC" w:rsidRPr="004540BC" w:rsidRDefault="004540BC" w:rsidP="004540BC">
                  <w:pPr>
                    <w:rPr>
                      <w:rFonts w:ascii="Arial CYR" w:hAnsi="Arial CYR" w:cs="Arial CYR"/>
                      <w:sz w:val="28"/>
                      <w:szCs w:val="28"/>
                    </w:rPr>
                  </w:pPr>
                </w:p>
              </w:tc>
              <w:tc>
                <w:tcPr>
                  <w:tcW w:w="1121" w:type="dxa"/>
                  <w:tcBorders>
                    <w:top w:val="nil"/>
                    <w:left w:val="nil"/>
                    <w:bottom w:val="nil"/>
                    <w:right w:val="nil"/>
                  </w:tcBorders>
                  <w:shd w:val="clear" w:color="auto" w:fill="auto"/>
                  <w:noWrap/>
                  <w:vAlign w:val="bottom"/>
                  <w:hideMark/>
                </w:tcPr>
                <w:p w:rsidR="004540BC" w:rsidRPr="004540BC" w:rsidRDefault="004540BC" w:rsidP="004540BC">
                  <w:pPr>
                    <w:rPr>
                      <w:rFonts w:ascii="Arial CYR" w:hAnsi="Arial CYR" w:cs="Arial CYR"/>
                      <w:sz w:val="28"/>
                      <w:szCs w:val="28"/>
                    </w:rPr>
                  </w:pPr>
                </w:p>
              </w:tc>
              <w:tc>
                <w:tcPr>
                  <w:tcW w:w="1360" w:type="dxa"/>
                  <w:tcBorders>
                    <w:top w:val="nil"/>
                    <w:left w:val="nil"/>
                    <w:bottom w:val="nil"/>
                    <w:right w:val="nil"/>
                  </w:tcBorders>
                  <w:shd w:val="clear" w:color="auto" w:fill="auto"/>
                  <w:noWrap/>
                  <w:vAlign w:val="bottom"/>
                  <w:hideMark/>
                </w:tcPr>
                <w:p w:rsidR="004540BC" w:rsidRPr="004540BC" w:rsidRDefault="004540BC" w:rsidP="004540BC">
                  <w:pPr>
                    <w:rPr>
                      <w:rFonts w:ascii="Arial CYR" w:hAnsi="Arial CYR" w:cs="Arial CYR"/>
                      <w:sz w:val="28"/>
                      <w:szCs w:val="28"/>
                    </w:rPr>
                  </w:pPr>
                </w:p>
              </w:tc>
              <w:tc>
                <w:tcPr>
                  <w:tcW w:w="600" w:type="dxa"/>
                  <w:tcBorders>
                    <w:top w:val="nil"/>
                    <w:left w:val="nil"/>
                    <w:bottom w:val="nil"/>
                    <w:right w:val="nil"/>
                  </w:tcBorders>
                  <w:shd w:val="clear" w:color="auto" w:fill="auto"/>
                  <w:noWrap/>
                  <w:vAlign w:val="bottom"/>
                  <w:hideMark/>
                </w:tcPr>
                <w:p w:rsidR="004540BC" w:rsidRPr="004540BC" w:rsidRDefault="004540BC" w:rsidP="004540BC">
                  <w:pPr>
                    <w:rPr>
                      <w:rFonts w:ascii="Arial CYR" w:hAnsi="Arial CYR" w:cs="Arial CYR"/>
                      <w:sz w:val="28"/>
                      <w:szCs w:val="28"/>
                    </w:rPr>
                  </w:pPr>
                </w:p>
              </w:tc>
              <w:tc>
                <w:tcPr>
                  <w:tcW w:w="1411" w:type="dxa"/>
                  <w:tcBorders>
                    <w:top w:val="nil"/>
                    <w:left w:val="nil"/>
                    <w:bottom w:val="nil"/>
                    <w:right w:val="nil"/>
                  </w:tcBorders>
                  <w:shd w:val="clear" w:color="auto" w:fill="auto"/>
                  <w:noWrap/>
                  <w:vAlign w:val="bottom"/>
                  <w:hideMark/>
                </w:tcPr>
                <w:p w:rsidR="004540BC" w:rsidRPr="004540BC" w:rsidRDefault="004540BC" w:rsidP="004540BC">
                  <w:pPr>
                    <w:rPr>
                      <w:rFonts w:ascii="Arial CYR" w:hAnsi="Arial CYR" w:cs="Arial CYR"/>
                      <w:sz w:val="28"/>
                      <w:szCs w:val="28"/>
                    </w:rPr>
                  </w:pPr>
                </w:p>
              </w:tc>
            </w:tr>
            <w:tr w:rsidR="004540BC" w:rsidRPr="004540BC" w:rsidTr="004540BC">
              <w:trPr>
                <w:trHeight w:val="1020"/>
              </w:trPr>
              <w:tc>
                <w:tcPr>
                  <w:tcW w:w="6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0BC" w:rsidRPr="004540BC" w:rsidRDefault="004540BC" w:rsidP="004540BC">
                  <w:pPr>
                    <w:jc w:val="center"/>
                    <w:rPr>
                      <w:rFonts w:ascii="Arial CYR" w:hAnsi="Arial CYR" w:cs="Arial CYR"/>
                      <w:b/>
                      <w:bCs/>
                    </w:rPr>
                  </w:pPr>
                  <w:r w:rsidRPr="004540BC">
                    <w:rPr>
                      <w:rFonts w:ascii="Arial CYR" w:hAnsi="Arial CYR" w:cs="Arial CYR"/>
                      <w:b/>
                      <w:bCs/>
                    </w:rPr>
                    <w:t>Наименование расхода</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4540BC" w:rsidRPr="004540BC" w:rsidRDefault="004540BC" w:rsidP="004540BC">
                  <w:pPr>
                    <w:jc w:val="center"/>
                    <w:rPr>
                      <w:rFonts w:ascii="Arial CYR" w:hAnsi="Arial CYR" w:cs="Arial CYR"/>
                      <w:b/>
                      <w:bCs/>
                    </w:rPr>
                  </w:pPr>
                  <w:r w:rsidRPr="004540BC">
                    <w:rPr>
                      <w:rFonts w:ascii="Arial CYR" w:hAnsi="Arial CYR" w:cs="Arial CYR"/>
                      <w:b/>
                      <w:bCs/>
                    </w:rPr>
                    <w:t>Распорядитель</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4540BC" w:rsidRPr="004540BC" w:rsidRDefault="004540BC" w:rsidP="004540BC">
                  <w:pPr>
                    <w:jc w:val="center"/>
                    <w:rPr>
                      <w:rFonts w:ascii="Arial CYR" w:hAnsi="Arial CYR" w:cs="Arial CYR"/>
                      <w:b/>
                      <w:bCs/>
                    </w:rPr>
                  </w:pPr>
                  <w:r w:rsidRPr="004540BC">
                    <w:rPr>
                      <w:rFonts w:ascii="Arial CYR" w:hAnsi="Arial CYR" w:cs="Arial CYR"/>
                      <w:b/>
                      <w:bCs/>
                    </w:rPr>
                    <w:t>Раздел</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4540BC" w:rsidRPr="004540BC" w:rsidRDefault="004540BC" w:rsidP="004540BC">
                  <w:pPr>
                    <w:jc w:val="center"/>
                    <w:rPr>
                      <w:rFonts w:ascii="Arial CYR" w:hAnsi="Arial CYR" w:cs="Arial CYR"/>
                      <w:b/>
                      <w:bCs/>
                    </w:rPr>
                  </w:pPr>
                  <w:r w:rsidRPr="004540BC">
                    <w:rPr>
                      <w:rFonts w:ascii="Arial CYR" w:hAnsi="Arial CYR" w:cs="Arial CYR"/>
                      <w:b/>
                      <w:bCs/>
                    </w:rPr>
                    <w:t>Подраздел</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4540BC" w:rsidRPr="004540BC" w:rsidRDefault="004540BC" w:rsidP="004540BC">
                  <w:pPr>
                    <w:jc w:val="center"/>
                    <w:rPr>
                      <w:rFonts w:ascii="Arial CYR" w:hAnsi="Arial CYR" w:cs="Arial CYR"/>
                      <w:b/>
                      <w:bCs/>
                    </w:rPr>
                  </w:pPr>
                  <w:r w:rsidRPr="004540BC">
                    <w:rPr>
                      <w:rFonts w:ascii="Arial CYR" w:hAnsi="Arial CYR" w:cs="Arial CYR"/>
                      <w:b/>
                      <w:bCs/>
                    </w:rPr>
                    <w:t>ЦС  Код</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4540BC" w:rsidRPr="004540BC" w:rsidRDefault="004540BC" w:rsidP="004540BC">
                  <w:pPr>
                    <w:jc w:val="center"/>
                    <w:rPr>
                      <w:rFonts w:ascii="Arial CYR" w:hAnsi="Arial CYR" w:cs="Arial CYR"/>
                      <w:b/>
                      <w:bCs/>
                    </w:rPr>
                  </w:pPr>
                  <w:r w:rsidRPr="004540BC">
                    <w:rPr>
                      <w:rFonts w:ascii="Arial CYR" w:hAnsi="Arial CYR" w:cs="Arial CYR"/>
                      <w:b/>
                      <w:bCs/>
                    </w:rPr>
                    <w:t>ВР  Код</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4540BC" w:rsidRPr="004540BC" w:rsidRDefault="004540BC" w:rsidP="004540BC">
                  <w:pPr>
                    <w:jc w:val="center"/>
                    <w:rPr>
                      <w:rFonts w:ascii="Arial CYR" w:hAnsi="Arial CYR" w:cs="Arial CYR"/>
                      <w:b/>
                      <w:bCs/>
                    </w:rPr>
                  </w:pPr>
                  <w:r w:rsidRPr="004540BC">
                    <w:rPr>
                      <w:rFonts w:ascii="Arial CYR" w:hAnsi="Arial CYR" w:cs="Arial CYR"/>
                      <w:b/>
                      <w:bCs/>
                    </w:rPr>
                    <w:t>Сумма     (тыс. рублей)</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 </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377 846,5</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 xml:space="preserve">МУ Управление образования администрации </w:t>
                  </w:r>
                  <w:proofErr w:type="spellStart"/>
                  <w:r w:rsidRPr="004540BC">
                    <w:rPr>
                      <w:rFonts w:ascii="Arial CYR" w:hAnsi="Arial CYR" w:cs="Arial CYR"/>
                      <w:b/>
                      <w:bCs/>
                    </w:rPr>
                    <w:t>Куменского</w:t>
                  </w:r>
                  <w:proofErr w:type="spellEnd"/>
                  <w:r w:rsidRPr="004540BC">
                    <w:rPr>
                      <w:rFonts w:ascii="Arial CYR" w:hAnsi="Arial CYR" w:cs="Arial CYR"/>
                      <w:b/>
                      <w:bCs/>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217 996,0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Общегосударственные вопросы</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1 334,0</w:t>
                  </w:r>
                </w:p>
              </w:tc>
            </w:tr>
            <w:tr w:rsidR="004540BC" w:rsidRPr="004540BC" w:rsidTr="004540BC">
              <w:trPr>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1 334,0</w:t>
                  </w:r>
                </w:p>
              </w:tc>
            </w:tr>
            <w:tr w:rsidR="004540BC" w:rsidRPr="004540BC" w:rsidTr="004540BC">
              <w:trPr>
                <w:trHeight w:val="39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Муниципальная программа "Развитие муниципального управления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1 334,0</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Руководство и управление в сфере установленных функций органов местного самоуправления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1 334,0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Органы местного самоуправления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1 334,0</w:t>
                  </w:r>
                </w:p>
              </w:tc>
            </w:tr>
            <w:tr w:rsidR="004540BC" w:rsidRPr="004540BC" w:rsidTr="004540BC">
              <w:trPr>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1 303,6</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30,4</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Образование</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200 831,9</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Дошкольное образование</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89 916,0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Муниципальная программа"Развитие образования </w:t>
                  </w:r>
                  <w:proofErr w:type="spellStart"/>
                  <w:r w:rsidRPr="004540BC">
                    <w:rPr>
                      <w:rFonts w:ascii="Arial CYR" w:hAnsi="Arial CYR" w:cs="Arial CYR"/>
                    </w:rPr>
                    <w:t>Куменского</w:t>
                  </w:r>
                  <w:proofErr w:type="spellEnd"/>
                  <w:r w:rsidRPr="004540BC">
                    <w:rPr>
                      <w:rFonts w:ascii="Arial CYR" w:hAnsi="Arial CYR" w:cs="Arial CYR"/>
                    </w:rPr>
                    <w:t xml:space="preserve"> </w:t>
                  </w:r>
                  <w:r w:rsidRPr="004540BC">
                    <w:rPr>
                      <w:rFonts w:ascii="Arial CYR" w:hAnsi="Arial CYR" w:cs="Arial CYR"/>
                    </w:rPr>
                    <w:lastRenderedPageBreak/>
                    <w:t>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lastRenderedPageBreak/>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88 141,6</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lastRenderedPageBreak/>
                    <w:t xml:space="preserve">подпрограмма "Развитие системы образования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88 141,6</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53 139,1</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Организация дошкольного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30 247,3</w:t>
                  </w:r>
                </w:p>
              </w:tc>
            </w:tr>
            <w:tr w:rsidR="004540BC" w:rsidRPr="004540BC" w:rsidTr="004540BC">
              <w:trPr>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12 299,3</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hideMark/>
                </w:tcPr>
                <w:p w:rsidR="004540BC" w:rsidRPr="004540BC" w:rsidRDefault="004540BC" w:rsidP="004540BC">
                  <w:pPr>
                    <w:jc w:val="center"/>
                    <w:rPr>
                      <w:rFonts w:ascii="Arial CYR" w:hAnsi="Arial CYR" w:cs="Arial CYR"/>
                    </w:rPr>
                  </w:pPr>
                  <w:r w:rsidRPr="004540BC">
                    <w:rPr>
                      <w:rFonts w:ascii="Arial CYR" w:hAnsi="Arial CYR" w:cs="Arial CYR"/>
                    </w:rPr>
                    <w:t>17 778,3</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800</w:t>
                  </w:r>
                </w:p>
              </w:tc>
              <w:tc>
                <w:tcPr>
                  <w:tcW w:w="1411" w:type="dxa"/>
                  <w:tcBorders>
                    <w:top w:val="nil"/>
                    <w:left w:val="nil"/>
                    <w:bottom w:val="single" w:sz="4" w:space="0" w:color="auto"/>
                    <w:right w:val="single" w:sz="4" w:space="0" w:color="auto"/>
                  </w:tcBorders>
                  <w:shd w:val="clear" w:color="auto" w:fill="auto"/>
                  <w:hideMark/>
                </w:tcPr>
                <w:p w:rsidR="004540BC" w:rsidRPr="004540BC" w:rsidRDefault="004540BC" w:rsidP="004540BC">
                  <w:pPr>
                    <w:jc w:val="center"/>
                    <w:rPr>
                      <w:rFonts w:ascii="Arial CYR" w:hAnsi="Arial CYR" w:cs="Arial CYR"/>
                    </w:rPr>
                  </w:pPr>
                  <w:r w:rsidRPr="004540BC">
                    <w:rPr>
                      <w:rFonts w:ascii="Arial CYR" w:hAnsi="Arial CYR" w:cs="Arial CYR"/>
                    </w:rPr>
                    <w:t>169,7</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22 343,7</w:t>
                  </w:r>
                </w:p>
              </w:tc>
            </w:tr>
            <w:tr w:rsidR="004540BC" w:rsidRPr="004540BC" w:rsidTr="004540BC">
              <w:trPr>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15 111,5</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6 793,8</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800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438,4</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Расходы за счет средств районного бюджета на обеспечение деятельности организаций дошкольного образования детей</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013000215Б</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548,1</w:t>
                  </w:r>
                </w:p>
              </w:tc>
            </w:tr>
            <w:tr w:rsidR="004540BC" w:rsidRPr="004540BC" w:rsidTr="004540BC">
              <w:trPr>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013000215Б</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548,1</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Иные межбюджетные трансферты из областного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0130017000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35 002,5</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Реализация прав на получение общедоступного и бесплатного дошкольного образования в муниципальных образовательных организациях</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0130017140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35 002,5</w:t>
                  </w:r>
                </w:p>
              </w:tc>
            </w:tr>
            <w:tr w:rsidR="004540BC" w:rsidRPr="004540BC" w:rsidTr="004540BC">
              <w:trPr>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0130017140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34 382,8</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0130017140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619,7</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Муниципальная программа "</w:t>
                  </w:r>
                  <w:proofErr w:type="spellStart"/>
                  <w:r w:rsidRPr="004540BC">
                    <w:rPr>
                      <w:rFonts w:ascii="Arial CYR" w:hAnsi="Arial CYR" w:cs="Arial CYR"/>
                    </w:rPr>
                    <w:t>Энергоэффективность</w:t>
                  </w:r>
                  <w:proofErr w:type="spellEnd"/>
                  <w:r w:rsidRPr="004540BC">
                    <w:rPr>
                      <w:rFonts w:ascii="Arial CYR" w:hAnsi="Arial CYR" w:cs="Arial CYR"/>
                    </w:rPr>
                    <w:t xml:space="preserve"> и развитие энергетики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0800000000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790,0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lastRenderedPageBreak/>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0800002000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790,0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Детские дошкольные учреждения</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0800002050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790,0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0800002050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790,0</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rPr>
                  </w:pPr>
                  <w:r w:rsidRPr="004540BC">
                    <w:rPr>
                      <w:rFonts w:ascii="Arial CYR" w:hAnsi="Arial CYR" w:cs="Arial CYR"/>
                    </w:rPr>
                    <w:t xml:space="preserve">Муниципальная программа "Модернизация и реформирование жилищно-коммунального хозяйства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1900000000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984,4</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rPr>
                  </w:pPr>
                  <w:r w:rsidRPr="004540BC">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1900004000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984,4</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rPr>
                  </w:pPr>
                  <w:r w:rsidRPr="004540BC">
                    <w:rPr>
                      <w:rFonts w:ascii="Arial CYR" w:hAnsi="Arial CYR" w:cs="Arial CYR"/>
                    </w:rPr>
                    <w:t>Мероприятия по переводу муниципальных учреждений на автономное отопление</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1900004030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984,4</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1900004030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984,4</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Общее образование</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90 034,3</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Муниципальная программа"Развитие образования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88 773,6</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подпрограмма "Развитие системы образования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88 773,6</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26 909,5</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Общеобразовательные организации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14 793,4</w:t>
                  </w:r>
                </w:p>
              </w:tc>
            </w:tr>
            <w:tr w:rsidR="004540BC" w:rsidRPr="004540BC" w:rsidTr="004540BC">
              <w:trPr>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2 076,1</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hideMark/>
                </w:tcPr>
                <w:p w:rsidR="004540BC" w:rsidRPr="004540BC" w:rsidRDefault="004540BC" w:rsidP="004540BC">
                  <w:pPr>
                    <w:jc w:val="center"/>
                    <w:rPr>
                      <w:rFonts w:ascii="Arial CYR" w:hAnsi="Arial CYR" w:cs="Arial CYR"/>
                    </w:rPr>
                  </w:pPr>
                  <w:r w:rsidRPr="004540BC">
                    <w:rPr>
                      <w:rFonts w:ascii="Arial CYR" w:hAnsi="Arial CYR" w:cs="Arial CYR"/>
                    </w:rPr>
                    <w:t>12 571,2</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800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146,1</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12 116,1</w:t>
                  </w:r>
                </w:p>
              </w:tc>
            </w:tr>
            <w:tr w:rsidR="004540BC" w:rsidRPr="004540BC" w:rsidTr="004540BC">
              <w:trPr>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3 863,5</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7 019,5</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800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1 233,1</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proofErr w:type="spellStart"/>
                  <w:r w:rsidRPr="004540BC">
                    <w:rPr>
                      <w:rFonts w:ascii="Arial CYR" w:hAnsi="Arial CYR" w:cs="Arial CYR"/>
                      <w:color w:val="000000"/>
                    </w:rPr>
                    <w:t>Софинансирование</w:t>
                  </w:r>
                  <w:proofErr w:type="spellEnd"/>
                  <w:r w:rsidRPr="004540BC">
                    <w:rPr>
                      <w:rFonts w:ascii="Arial CYR" w:hAnsi="Arial CYR" w:cs="Arial CYR"/>
                      <w:color w:val="00000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0130015000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1 977,0</w:t>
                  </w:r>
                </w:p>
              </w:tc>
            </w:tr>
            <w:tr w:rsidR="004540BC" w:rsidRPr="004540BC" w:rsidTr="004540BC">
              <w:trPr>
                <w:trHeight w:val="1020"/>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rPr>
                  </w:pPr>
                  <w:r w:rsidRPr="004540BC">
                    <w:rPr>
                      <w:rFonts w:ascii="Arial CYR" w:hAnsi="Arial CYR" w:cs="Arial CYR"/>
                    </w:rPr>
                    <w:lastRenderedPageBreak/>
                    <w:t>Субсидия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0130015480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1 977,0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rPr>
                  </w:pPr>
                  <w:r w:rsidRPr="004540BC">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0130015480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1 977,0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Иные межбюджетные трансферты из областного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0130017000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56 826,0</w:t>
                  </w:r>
                </w:p>
              </w:tc>
            </w:tr>
            <w:tr w:rsidR="004540BC" w:rsidRPr="004540BC" w:rsidTr="004540BC">
              <w:trPr>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0130017010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56 826,0</w:t>
                  </w:r>
                </w:p>
              </w:tc>
            </w:tr>
            <w:tr w:rsidR="004540BC" w:rsidRPr="004540BC" w:rsidTr="004540BC">
              <w:trPr>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0130017010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55 578,9</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0130017010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1 247,1</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Ежемесячное денежное </w:t>
                  </w:r>
                  <w:proofErr w:type="spellStart"/>
                  <w:r w:rsidRPr="004540BC">
                    <w:rPr>
                      <w:rFonts w:ascii="Arial CYR" w:hAnsi="Arial CYR" w:cs="Arial CYR"/>
                    </w:rPr>
                    <w:t>вознаграждениеза</w:t>
                  </w:r>
                  <w:proofErr w:type="spellEnd"/>
                  <w:r w:rsidRPr="004540BC">
                    <w:rPr>
                      <w:rFonts w:ascii="Arial CYR" w:hAnsi="Arial CYR" w:cs="Arial CYR"/>
                    </w:rPr>
                    <w:t xml:space="preserve"> классное руководство педагогическим работникам государственных и муниципальных общеобразовательных организаций</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0130053030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1 907,4</w:t>
                  </w:r>
                </w:p>
              </w:tc>
            </w:tr>
            <w:tr w:rsidR="004540BC" w:rsidRPr="004540BC" w:rsidTr="004540BC">
              <w:trPr>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0130053030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1 907,4</w:t>
                  </w:r>
                </w:p>
              </w:tc>
            </w:tr>
            <w:tr w:rsidR="004540BC" w:rsidRPr="004540BC" w:rsidTr="004540BC">
              <w:trPr>
                <w:trHeight w:val="63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01300L3040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1 133,7</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rPr>
                  </w:pPr>
                  <w:r w:rsidRPr="004540BC">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01300L3040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1 133,7</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Расходы за счет средств районного бюджета на проведение ремонтных работ в учреждениях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01300S5480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Закупка товаров, работ и услуг для государственных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01300S5480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rPr>
                  </w:pPr>
                  <w:r w:rsidRPr="004540BC">
                    <w:rPr>
                      <w:rFonts w:ascii="Arial CYR" w:hAnsi="Arial CYR" w:cs="Arial CYR"/>
                    </w:rPr>
                    <w:t xml:space="preserve">Муниципальная программа "Комплексное развитие сельских территорий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1200000000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rPr>
                  </w:pPr>
                  <w:proofErr w:type="spellStart"/>
                  <w:r w:rsidRPr="004540BC">
                    <w:rPr>
                      <w:rFonts w:ascii="Arial CYR" w:hAnsi="Arial CYR" w:cs="Arial CYR"/>
                    </w:rPr>
                    <w:t>Софинансирование</w:t>
                  </w:r>
                  <w:proofErr w:type="spellEnd"/>
                  <w:r w:rsidRPr="004540BC">
                    <w:rPr>
                      <w:rFonts w:ascii="Arial CYR" w:hAnsi="Arial CYR" w:cs="Arial CYR"/>
                    </w:rPr>
                    <w:t xml:space="preserve"> расходов на создание и развитие инфраструктуры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 по </w:t>
                  </w:r>
                  <w:proofErr w:type="spellStart"/>
                  <w:r w:rsidRPr="004540BC">
                    <w:rPr>
                      <w:rFonts w:ascii="Arial CYR" w:hAnsi="Arial CYR" w:cs="Arial CYR"/>
                    </w:rPr>
                    <w:t>направлению:современный</w:t>
                  </w:r>
                  <w:proofErr w:type="spellEnd"/>
                  <w:r w:rsidRPr="004540BC">
                    <w:rPr>
                      <w:rFonts w:ascii="Arial CYR" w:hAnsi="Arial CYR" w:cs="Arial CYR"/>
                    </w:rPr>
                    <w:t xml:space="preserve"> облик сельских территорий</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12000S5090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lastRenderedPageBreak/>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12000S5090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rPr>
                  </w:pPr>
                  <w:r w:rsidRPr="004540BC">
                    <w:rPr>
                      <w:rFonts w:ascii="Arial CYR" w:hAnsi="Arial CYR" w:cs="Arial CYR"/>
                    </w:rPr>
                    <w:t xml:space="preserve">Муниципальная программа "Модернизация и реформирование жилищно-коммунального хозяйства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1900000000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1 260,7</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rPr>
                  </w:pPr>
                  <w:r w:rsidRPr="004540BC">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1900004000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1 260,7</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rPr>
                  </w:pPr>
                  <w:r w:rsidRPr="004540BC">
                    <w:rPr>
                      <w:rFonts w:ascii="Arial CYR" w:hAnsi="Arial CYR" w:cs="Arial CYR"/>
                    </w:rPr>
                    <w:t>Мероприятия по переводу муниципальных учреждений на автономное отопление</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1900004030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1 260,7</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1900004030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1 260,7</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Дополнительное образование детей</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12 951,9</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Муниципальная программа"Развитие образования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12 951,9</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подпрограмма "Развитие системы образования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12 951,9</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12 951,9</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Учреждения дополнительного образования детей</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5 307,1</w:t>
                  </w:r>
                </w:p>
              </w:tc>
            </w:tr>
            <w:tr w:rsidR="004540BC" w:rsidRPr="004540BC" w:rsidTr="004540BC">
              <w:trPr>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4 890,2</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416,8</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800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7 551,9</w:t>
                  </w:r>
                </w:p>
              </w:tc>
            </w:tr>
            <w:tr w:rsidR="004540BC" w:rsidRPr="004540BC" w:rsidTr="004540BC">
              <w:trPr>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7 117,4</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433,3</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800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1,2</w:t>
                  </w:r>
                </w:p>
              </w:tc>
            </w:tr>
            <w:tr w:rsidR="004540BC" w:rsidRPr="004540BC" w:rsidTr="004540BC">
              <w:trPr>
                <w:trHeight w:val="510"/>
              </w:trPr>
              <w:tc>
                <w:tcPr>
                  <w:tcW w:w="6672" w:type="dxa"/>
                  <w:tcBorders>
                    <w:top w:val="nil"/>
                    <w:left w:val="single" w:sz="4" w:space="0" w:color="000000"/>
                    <w:bottom w:val="single" w:sz="4" w:space="0" w:color="000000"/>
                    <w:right w:val="single" w:sz="4" w:space="0" w:color="000000"/>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Субсидии на мероприятия по обеспечению персонифицированного финансирования дополнительного образования детей</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0130002190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92,9</w:t>
                  </w:r>
                </w:p>
              </w:tc>
            </w:tr>
            <w:tr w:rsidR="004540BC" w:rsidRPr="004540BC" w:rsidTr="004540BC">
              <w:trPr>
                <w:trHeight w:val="510"/>
              </w:trPr>
              <w:tc>
                <w:tcPr>
                  <w:tcW w:w="6672" w:type="dxa"/>
                  <w:tcBorders>
                    <w:top w:val="nil"/>
                    <w:left w:val="single" w:sz="4" w:space="0" w:color="000000"/>
                    <w:bottom w:val="single" w:sz="4" w:space="0" w:color="000000"/>
                    <w:right w:val="single" w:sz="4" w:space="0" w:color="000000"/>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0130002190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600</w:t>
                  </w:r>
                </w:p>
              </w:tc>
              <w:tc>
                <w:tcPr>
                  <w:tcW w:w="1411" w:type="dxa"/>
                  <w:tcBorders>
                    <w:top w:val="nil"/>
                    <w:left w:val="nil"/>
                    <w:bottom w:val="single" w:sz="4" w:space="0" w:color="auto"/>
                    <w:right w:val="single" w:sz="4" w:space="0" w:color="auto"/>
                  </w:tcBorders>
                  <w:shd w:val="clear" w:color="auto" w:fill="auto"/>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92,9</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Другие вопросы в области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09</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7 929,7</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Муниципальная программа"Развитие образования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7 929,7</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lastRenderedPageBreak/>
                    <w:t xml:space="preserve">подпрограмма "Развитие системы образования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7 929,7</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7 929,7</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Организации, обеспечивающие деятельность учреждений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7 929,7</w:t>
                  </w:r>
                </w:p>
              </w:tc>
            </w:tr>
            <w:tr w:rsidR="004540BC" w:rsidRPr="004540BC" w:rsidTr="004540BC">
              <w:trPr>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6 572,5</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1 328,6</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800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28,6</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Социальная политика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15 830,1</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Социальное обеспечение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7 742,0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Муниципальная программа"Развитие образования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7 742,0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подпрограмма "Развитие системы образования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7 742,0</w:t>
                  </w:r>
                </w:p>
              </w:tc>
            </w:tr>
            <w:tr w:rsidR="004540BC" w:rsidRPr="004540BC" w:rsidTr="004540BC">
              <w:trPr>
                <w:trHeight w:val="64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7 742,0</w:t>
                  </w:r>
                </w:p>
              </w:tc>
            </w:tr>
            <w:tr w:rsidR="004540BC" w:rsidRPr="004540BC" w:rsidTr="004540BC">
              <w:trPr>
                <w:trHeight w:val="178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0130016140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7 742,0</w:t>
                  </w:r>
                </w:p>
              </w:tc>
            </w:tr>
            <w:tr w:rsidR="004540BC" w:rsidRPr="004540BC" w:rsidTr="004540BC">
              <w:trPr>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0130016140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7 667,9</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0130016140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74,1</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Охрана семьи и детства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8 088,1</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Муниципальная программа"Развитие образования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8 088,1</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подпрограмма "Развитие системы образования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8 088,1</w:t>
                  </w:r>
                </w:p>
              </w:tc>
            </w:tr>
            <w:tr w:rsidR="004540BC" w:rsidRPr="004540BC" w:rsidTr="004540BC">
              <w:trPr>
                <w:trHeight w:val="52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lastRenderedPageBreak/>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8 088,1</w:t>
                  </w:r>
                </w:p>
              </w:tc>
            </w:tr>
            <w:tr w:rsidR="004540BC" w:rsidRPr="004540BC" w:rsidTr="004540BC">
              <w:trPr>
                <w:trHeight w:val="102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0130016080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7 264,1</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0130016080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142,3</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0130016080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300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7 121,8</w:t>
                  </w:r>
                </w:p>
              </w:tc>
            </w:tr>
            <w:tr w:rsidR="004540BC" w:rsidRPr="004540BC" w:rsidTr="004540BC">
              <w:trPr>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0130016130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824,0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0130016130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24,0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0130016130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300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800,0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МУ Финансовое управление</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70 394,9</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Общегосударственные вопросы</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7 213,6</w:t>
                  </w:r>
                </w:p>
              </w:tc>
            </w:tr>
            <w:tr w:rsidR="004540BC" w:rsidRPr="004540BC" w:rsidTr="004540BC">
              <w:trPr>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6 621,8</w:t>
                  </w:r>
                </w:p>
              </w:tc>
            </w:tr>
            <w:tr w:rsidR="004540BC" w:rsidRPr="004540BC" w:rsidTr="004540BC">
              <w:trPr>
                <w:trHeight w:val="33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Муниципальная программа "Развитие муниципального управления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18,0</w:t>
                  </w:r>
                </w:p>
              </w:tc>
            </w:tr>
            <w:tr w:rsidR="004540BC" w:rsidRPr="004540BC" w:rsidTr="004540BC">
              <w:trPr>
                <w:trHeight w:val="30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Подпрограмма "Развитие муниципальной службы </w:t>
                  </w:r>
                  <w:proofErr w:type="spellStart"/>
                  <w:r w:rsidRPr="004540BC">
                    <w:rPr>
                      <w:rFonts w:ascii="Arial CYR" w:hAnsi="Arial CYR" w:cs="Arial CYR"/>
                    </w:rPr>
                    <w:t>Куменского</w:t>
                  </w:r>
                  <w:proofErr w:type="spellEnd"/>
                  <w:r w:rsidRPr="004540BC">
                    <w:rPr>
                      <w:rFonts w:ascii="Arial CYR" w:hAnsi="Arial CYR" w:cs="Arial CYR"/>
                    </w:rPr>
                    <w:t xml:space="preserve"> муниципального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18,0</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Руководство и управление в сфере установленных функций органов местного самоуправления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18,0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Органы местного самоуправления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18,0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18,0</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6 603,8</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Руководство и управление в сфере установленных функций органов местного самоуправления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1600001000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6 603,8</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Органы местного самоуправления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6 603,8</w:t>
                  </w:r>
                </w:p>
              </w:tc>
            </w:tr>
            <w:tr w:rsidR="004540BC" w:rsidRPr="004540BC" w:rsidTr="004540BC">
              <w:trPr>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6 105,0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496,8</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800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Другие общегосударственные вопросы</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591,8</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Муниципальная программа "Обеспечение безопасности жизнедеятельности населения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591,5</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Резервные фонды</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0600007000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591,5</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Резервный фонд администрации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591,5</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500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591,5</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r>
            <w:tr w:rsidR="004540BC" w:rsidRPr="004540BC" w:rsidTr="004540BC">
              <w:trPr>
                <w:trHeight w:val="61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1600016000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Создание и деятельность в муниципальных образованиях административных </w:t>
                  </w:r>
                  <w:proofErr w:type="spellStart"/>
                  <w:r w:rsidRPr="004540BC">
                    <w:rPr>
                      <w:rFonts w:ascii="Arial CYR" w:hAnsi="Arial CYR" w:cs="Arial CYR"/>
                    </w:rPr>
                    <w:t>комисий</w:t>
                  </w:r>
                  <w:proofErr w:type="spellEnd"/>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1600016050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1600016050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500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Национальная экономика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16 689,0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Дорожное хозяйство (дорожные фонды)</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09</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16 689,0</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16 689,0</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rPr>
                  </w:pPr>
                  <w:proofErr w:type="spellStart"/>
                  <w:r w:rsidRPr="004540BC">
                    <w:rPr>
                      <w:rFonts w:ascii="Arial CYR" w:hAnsi="Arial CYR" w:cs="Arial CYR"/>
                    </w:rPr>
                    <w:t>Софинансирование</w:t>
                  </w:r>
                  <w:proofErr w:type="spellEnd"/>
                  <w:r w:rsidRPr="004540BC">
                    <w:rPr>
                      <w:rFonts w:ascii="Arial CYR" w:hAnsi="Arial CYR" w:cs="Arial CYR"/>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1600015000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16 689,0</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rPr>
                  </w:pPr>
                  <w:r w:rsidRPr="004540BC">
                    <w:rPr>
                      <w:rFonts w:ascii="Arial CYR" w:hAnsi="Arial CYR" w:cs="Arial CYR"/>
                    </w:rPr>
                    <w:t>Ремонт автомобильных дорог местного значения с твердым покрытием в границах городских населенных пунктах</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1600015550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16 689,0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1600015550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500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16 689,0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Жилищно-коммунальное хозяйство</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05</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196,7</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Коммунальное хозяйство</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05</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100,0</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Муниципальная программа "Обеспечение безопасности жизнедеятельности населения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100,0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Резервные фонды</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0600007000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100,0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Резервный фонд администрации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100,0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lastRenderedPageBreak/>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500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100,0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Благоустройство</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05</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96,7</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Муниципальная программа "Охрана окружающей среды в </w:t>
                  </w:r>
                  <w:proofErr w:type="spellStart"/>
                  <w:r w:rsidRPr="004540BC">
                    <w:rPr>
                      <w:rFonts w:ascii="Arial CYR" w:hAnsi="Arial CYR" w:cs="Arial CYR"/>
                    </w:rPr>
                    <w:t>Куменском</w:t>
                  </w:r>
                  <w:proofErr w:type="spellEnd"/>
                  <w:r w:rsidRPr="004540BC">
                    <w:rPr>
                      <w:rFonts w:ascii="Arial CYR" w:hAnsi="Arial CYR" w:cs="Arial CYR"/>
                    </w:rPr>
                    <w:t xml:space="preserve">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96,7</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1000004400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96,7</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Создание мест (площадок) накопления твердых коммунальных отходов</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1000004400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96,7</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1000004400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500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96,7</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Образование</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13,6</w:t>
                  </w:r>
                </w:p>
              </w:tc>
            </w:tr>
            <w:tr w:rsidR="004540BC" w:rsidRPr="004540BC" w:rsidTr="004540BC">
              <w:trPr>
                <w:trHeight w:val="27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Профессиональная подготовка, переподготовка и повышение квалификации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05</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13,6</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Муниципальная программа "Развитие муниципального управления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13,6</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rPr>
                  </w:pPr>
                  <w:r w:rsidRPr="004540BC">
                    <w:rPr>
                      <w:rFonts w:ascii="Arial CYR" w:hAnsi="Arial CYR" w:cs="Arial CYR"/>
                    </w:rPr>
                    <w:t xml:space="preserve">Подпрограмма "Развитие муниципальной службы </w:t>
                  </w:r>
                  <w:proofErr w:type="spellStart"/>
                  <w:r w:rsidRPr="004540BC">
                    <w:rPr>
                      <w:rFonts w:ascii="Arial CYR" w:hAnsi="Arial CYR" w:cs="Arial CYR"/>
                    </w:rPr>
                    <w:t>Куменского</w:t>
                  </w:r>
                  <w:proofErr w:type="spellEnd"/>
                  <w:r w:rsidRPr="004540BC">
                    <w:rPr>
                      <w:rFonts w:ascii="Arial CYR" w:hAnsi="Arial CYR" w:cs="Arial CYR"/>
                    </w:rPr>
                    <w:t xml:space="preserve"> муниципального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13,6</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rPr>
                  </w:pPr>
                  <w:proofErr w:type="spellStart"/>
                  <w:r w:rsidRPr="004540BC">
                    <w:rPr>
                      <w:rFonts w:ascii="Arial CYR" w:hAnsi="Arial CYR" w:cs="Arial CYR"/>
                    </w:rPr>
                    <w:t>Софинансирование</w:t>
                  </w:r>
                  <w:proofErr w:type="spellEnd"/>
                  <w:r w:rsidRPr="004540BC">
                    <w:rPr>
                      <w:rFonts w:ascii="Arial CYR" w:hAnsi="Arial CYR" w:cs="Arial CYR"/>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1510015000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13,5</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rPr>
                  </w:pPr>
                  <w:r w:rsidRPr="004540BC">
                    <w:rPr>
                      <w:rFonts w:ascii="Arial CYR" w:hAnsi="Arial CYR" w:cs="Arial CYR"/>
                    </w:rPr>
                    <w:t>Подготовка и повышение квалификации лиц, замещающих муниципальные должности, и муниципальных служащих</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1510015560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13,5</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1510015560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13,5</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proofErr w:type="spellStart"/>
                  <w:r w:rsidRPr="004540BC">
                    <w:rPr>
                      <w:rFonts w:ascii="Arial CYR" w:hAnsi="Arial CYR" w:cs="Arial CYR"/>
                    </w:rPr>
                    <w:t>Софинансирование</w:t>
                  </w:r>
                  <w:proofErr w:type="spellEnd"/>
                  <w:r w:rsidRPr="004540BC">
                    <w:rPr>
                      <w:rFonts w:ascii="Arial CYR" w:hAnsi="Arial CYR" w:cs="Arial CYR"/>
                    </w:rPr>
                    <w:t xml:space="preserve"> расходов на подготовку и повышение квалификации лиц, замещающих муниципальные должности, и муниципальных служащих</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15100S5560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15100S5560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Обслуживание государственного и муниципального долга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13</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451,4</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Обслуживание государственного внутреннего и муниципального долга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13</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451,4</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451,4</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Обслуживание муниципального долга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1600006000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451,4</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Обслуживание государственного (муниципального) долга </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1600006000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700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451,4</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Межбюджетные трансферты общего характера бюджетам бюджетной системы Российской Федерации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14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45 830,6</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lastRenderedPageBreak/>
                    <w:t>Дотации на выравнивание бюджетной обеспеченности субъектов Российской Федерации и муниципальных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14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2 843,0</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2 843,0</w:t>
                  </w:r>
                </w:p>
              </w:tc>
            </w:tr>
            <w:tr w:rsidR="004540BC" w:rsidRPr="004540BC" w:rsidTr="004540BC">
              <w:trPr>
                <w:trHeight w:val="54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1600016000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2 843,0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Расчет и предоставление дотаций бюджетам поселений</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1600016030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2 843,0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1600016030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500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2 843,0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Прочие межбюджетные трансферты общего характера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14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42 987,6</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42 987,6</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Иные межбюджетные трансферты из  бюджета муниципального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1600011000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36 029,6</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Иные межбюджетные трансферты на поддержку мер по обеспечению сбалансированности  бюджетов поселений</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1600011010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33 470,6</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1600011010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500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33 470,6</w:t>
                  </w:r>
                </w:p>
              </w:tc>
            </w:tr>
            <w:tr w:rsidR="004540BC" w:rsidRPr="004540BC" w:rsidTr="004540BC">
              <w:trPr>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Иные межбюджетные трансферты на поддержку мер по обеспечению сбалансированности бюджетов поселений на 2020 год в связи со снижением налоговых и неналоговых доходов</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1600011020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482,0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1600011020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500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482,0</w:t>
                  </w:r>
                </w:p>
              </w:tc>
            </w:tr>
            <w:tr w:rsidR="004540BC" w:rsidRPr="004540BC" w:rsidTr="004540BC">
              <w:trPr>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Иные межбюджетные трансферты на поддержку мер по обеспечению сбалансированности бюджетов поселений в 2020 году по итогам исполнения бюджетов поселений за 9 месяцев 2020 года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1600011030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2 077,0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1600011030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500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2 077,0</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160001403A</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160001403A</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500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proofErr w:type="spellStart"/>
                  <w:r w:rsidRPr="004540BC">
                    <w:rPr>
                      <w:rFonts w:ascii="Arial CYR" w:hAnsi="Arial CYR" w:cs="Arial CYR"/>
                    </w:rPr>
                    <w:t>Софинансирование</w:t>
                  </w:r>
                  <w:proofErr w:type="spellEnd"/>
                  <w:r w:rsidRPr="004540BC">
                    <w:rPr>
                      <w:rFonts w:ascii="Arial CYR" w:hAnsi="Arial CYR" w:cs="Arial CYR"/>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1600015000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4 676,8</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Инвестиционные программы и проекты развития общественной инфраструктуры муниципальных образований в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1600015170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4 676,8</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1600015170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500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4 676,8</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rPr>
                  </w:pPr>
                  <w:r w:rsidRPr="004540BC">
                    <w:rPr>
                      <w:rFonts w:ascii="Arial CYR" w:hAnsi="Arial CYR" w:cs="Arial CYR"/>
                    </w:rPr>
                    <w:t>Иные межбюджетные трансферты из областного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1600017000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2 131,2</w:t>
                  </w:r>
                </w:p>
              </w:tc>
            </w:tr>
            <w:tr w:rsidR="004540BC" w:rsidRPr="004540BC" w:rsidTr="004540BC">
              <w:trPr>
                <w:trHeight w:val="480"/>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w:hAnsi="Arial" w:cs="Arial"/>
                      <w:sz w:val="18"/>
                      <w:szCs w:val="18"/>
                    </w:rPr>
                  </w:pPr>
                  <w:r w:rsidRPr="004540BC">
                    <w:rPr>
                      <w:rFonts w:ascii="Arial" w:hAnsi="Arial" w:cs="Arial"/>
                      <w:sz w:val="18"/>
                      <w:szCs w:val="18"/>
                    </w:rPr>
                    <w:lastRenderedPageBreak/>
                    <w:t>Активизация работы органов местного самоуправления городских и сельских поселений, городских округов области по введению самообложения граждан</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1600017050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631,2</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1600017050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500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631,2</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rPr>
                  </w:pPr>
                  <w:r w:rsidRPr="004540BC">
                    <w:rPr>
                      <w:rFonts w:ascii="Arial CYR" w:hAnsi="Arial CYR" w:cs="Arial CYR"/>
                    </w:rPr>
                    <w:t>Гранты на реализацию проекта "Народный бюджет"</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1600017170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1 500,0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1600017170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500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1 500,0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 xml:space="preserve">Администрация </w:t>
                  </w:r>
                  <w:proofErr w:type="spellStart"/>
                  <w:r w:rsidRPr="004540BC">
                    <w:rPr>
                      <w:rFonts w:ascii="Arial CYR" w:hAnsi="Arial CYR" w:cs="Arial CYR"/>
                      <w:b/>
                      <w:bCs/>
                    </w:rPr>
                    <w:t>Куменского</w:t>
                  </w:r>
                  <w:proofErr w:type="spellEnd"/>
                  <w:r w:rsidRPr="004540BC">
                    <w:rPr>
                      <w:rFonts w:ascii="Arial CYR" w:hAnsi="Arial CYR" w:cs="Arial CYR"/>
                      <w:b/>
                      <w:bCs/>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88 086,1</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Общегосударственные вопросы</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29 967,4</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Муниципальная программа "Развитие муниципального управления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1 339,3</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Руководство и управление в сфере установленных функций органов местного самоуправления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1 339,3</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Глава муниципального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1500001010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1 339,3</w:t>
                  </w:r>
                </w:p>
              </w:tc>
            </w:tr>
            <w:tr w:rsidR="004540BC" w:rsidRPr="004540BC" w:rsidTr="004540BC">
              <w:trPr>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1500001010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1 339,3</w:t>
                  </w:r>
                </w:p>
              </w:tc>
            </w:tr>
            <w:tr w:rsidR="004540BC" w:rsidRPr="004540BC" w:rsidTr="004540BC">
              <w:trPr>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18 091,3</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Муниципальная программа "Развитие муниципального управления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16 316,7</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Руководство и управление в сфере установленных функций органов местного самоуправления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14 690,5</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Органы местного самоуправления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14 690,5</w:t>
                  </w:r>
                </w:p>
              </w:tc>
            </w:tr>
            <w:tr w:rsidR="004540BC" w:rsidRPr="004540BC" w:rsidTr="004540BC">
              <w:trPr>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14 176,5</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254,6</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800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19,8</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150000105А</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239,6</w:t>
                  </w:r>
                </w:p>
              </w:tc>
            </w:tr>
            <w:tr w:rsidR="004540BC" w:rsidRPr="004540BC" w:rsidTr="004540BC">
              <w:trPr>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150000105А</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239,6</w:t>
                  </w:r>
                </w:p>
              </w:tc>
            </w:tr>
            <w:tr w:rsidR="004540BC" w:rsidRPr="004540BC" w:rsidTr="004540BC">
              <w:trPr>
                <w:trHeight w:val="5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lastRenderedPageBreak/>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1500016000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1 513,8</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Осуществление деятельности по опеке и попечительству</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1500016040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890,0</w:t>
                  </w:r>
                </w:p>
              </w:tc>
            </w:tr>
            <w:tr w:rsidR="004540BC" w:rsidRPr="004540BC" w:rsidTr="004540BC">
              <w:trPr>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1500016040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846,8</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1500016040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43,2</w:t>
                  </w:r>
                </w:p>
              </w:tc>
            </w:tr>
            <w:tr w:rsidR="004540BC" w:rsidRPr="004540BC" w:rsidTr="004540BC">
              <w:trPr>
                <w:trHeight w:val="102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1500016060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623,8</w:t>
                  </w:r>
                </w:p>
              </w:tc>
            </w:tr>
            <w:tr w:rsidR="004540BC" w:rsidRPr="004540BC" w:rsidTr="004540BC">
              <w:trPr>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1500016060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573,8</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1500016060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50,0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Подпрограмма "Развитие муниципальной службы </w:t>
                  </w:r>
                  <w:proofErr w:type="spellStart"/>
                  <w:r w:rsidRPr="004540BC">
                    <w:rPr>
                      <w:rFonts w:ascii="Arial CYR" w:hAnsi="Arial CYR" w:cs="Arial CYR"/>
                    </w:rPr>
                    <w:t>Куменского</w:t>
                  </w:r>
                  <w:proofErr w:type="spellEnd"/>
                  <w:r w:rsidRPr="004540BC">
                    <w:rPr>
                      <w:rFonts w:ascii="Arial CYR" w:hAnsi="Arial CYR" w:cs="Arial CYR"/>
                    </w:rPr>
                    <w:t xml:space="preserve"> муниципального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112,4</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Руководство и управление в сфере установленных функций органов местного самоуправления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112,4</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Органы местного самоуправления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112,4</w:t>
                  </w:r>
                </w:p>
              </w:tc>
            </w:tr>
            <w:tr w:rsidR="004540BC" w:rsidRPr="004540BC" w:rsidTr="004540BC">
              <w:trPr>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6,3</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106,1</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Муниципальная программа "Развитие агропромышленного комплекса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1700000000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1 774,6</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1700016000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1 774,6</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Поддержка сельскохозяйственного производства, за исключением реализации мероприятий, предусмотренных федеральными </w:t>
                  </w:r>
                  <w:r w:rsidRPr="004540BC">
                    <w:rPr>
                      <w:rFonts w:ascii="Arial CYR" w:hAnsi="Arial CYR" w:cs="Arial CYR"/>
                    </w:rPr>
                    <w:lastRenderedPageBreak/>
                    <w:t>целевыми программами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lastRenderedPageBreak/>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1700016020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1 774,6</w:t>
                  </w:r>
                </w:p>
              </w:tc>
            </w:tr>
            <w:tr w:rsidR="004540BC" w:rsidRPr="004540BC" w:rsidTr="004540BC">
              <w:trPr>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1700016020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1 774,6</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Судебная система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05</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8,3</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Муниципальная программа "Развитие муниципального управления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8,3</w:t>
                  </w:r>
                </w:p>
              </w:tc>
            </w:tr>
            <w:tr w:rsidR="004540BC" w:rsidRPr="004540BC" w:rsidTr="004540BC">
              <w:trPr>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1500051200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8,3</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1500051200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8,3</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Другие общегосударственные вопросы</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10 528,5</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Муниципальная программа "Поддержка деятельности социально ориентированных некоммерческих организаций и развитие активности населения в </w:t>
                  </w:r>
                  <w:proofErr w:type="spellStart"/>
                  <w:r w:rsidRPr="004540BC">
                    <w:rPr>
                      <w:rFonts w:ascii="Arial CYR" w:hAnsi="Arial CYR" w:cs="Arial CYR"/>
                    </w:rPr>
                    <w:t>куменском</w:t>
                  </w:r>
                  <w:proofErr w:type="spellEnd"/>
                  <w:r w:rsidRPr="004540BC">
                    <w:rPr>
                      <w:rFonts w:ascii="Arial CYR" w:hAnsi="Arial CYR" w:cs="Arial CYR"/>
                    </w:rPr>
                    <w:t xml:space="preserve">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101,5</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подпрограмма "Поддержка деятельности общественных организаций, ТОС и развитие  активности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0410000000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12,4</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0410004000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12,4</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rPr>
                  </w:pPr>
                  <w:r w:rsidRPr="004540BC">
                    <w:rPr>
                      <w:rFonts w:ascii="Arial CYR" w:hAnsi="Arial CYR" w:cs="Arial CYR"/>
                    </w:rPr>
                    <w:t>Реализация мероприятий, направленных на поддержку деятельности общественных организаций, ТОС и развитие активности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0410004131</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12,4</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0410004131</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12,4</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Подпрограмма "Социальная поддержка инвалидов"</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0420000000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8,8</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0420004000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8,8</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rPr>
                  </w:pPr>
                  <w:r w:rsidRPr="004540BC">
                    <w:rPr>
                      <w:rFonts w:ascii="Arial CYR" w:hAnsi="Arial CYR" w:cs="Arial CYR"/>
                    </w:rPr>
                    <w:t>Реализация мероприятий, направленных на социальную поддержку инвалидов</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8,8</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8,8</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Мероприятия не вошедшие в подпрограммы</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0430000000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80,3</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0430004000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80,3</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Расходы на организацию и проведение районных мероприятий</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0430004230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80,3</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0430004230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67,1</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lastRenderedPageBreak/>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0430004230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300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13,2</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Муниципальная программа "Управление муниципальным имуществом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342,6</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1300004000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342,6</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Мероприятия в сфере управления муниципальной собственностью</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342,6</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301,7</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800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40,9</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Муниципальная программа "Информатизация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1400000000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339,6</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1400004000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339,6</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Мероприятия в области информатизации муниципального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1400004050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339,6</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1400004050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339,6</w:t>
                  </w:r>
                </w:p>
              </w:tc>
            </w:tr>
            <w:tr w:rsidR="004540BC" w:rsidRPr="004540BC" w:rsidTr="004540BC">
              <w:trPr>
                <w:trHeight w:val="28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Муниципальная программа "Развитие муниципального управления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9 744,8</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1500002000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9 342,5</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Учреждение по обеспечению деятельности администрации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9 342,5</w:t>
                  </w:r>
                </w:p>
              </w:tc>
            </w:tr>
            <w:tr w:rsidR="004540BC" w:rsidRPr="004540BC" w:rsidTr="004540BC">
              <w:trPr>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4 751,0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4 205,5</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800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86,0</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150000209А</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300,0</w:t>
                  </w:r>
                </w:p>
              </w:tc>
            </w:tr>
            <w:tr w:rsidR="004540BC" w:rsidRPr="004540BC" w:rsidTr="004540BC">
              <w:trPr>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150000209А</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300,0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1500004000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74,1</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Иные 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1500004180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74,1</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1500004180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800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74,1</w:t>
                  </w:r>
                </w:p>
              </w:tc>
            </w:tr>
            <w:tr w:rsidR="004540BC" w:rsidRPr="004540BC" w:rsidTr="004540BC">
              <w:trPr>
                <w:trHeight w:val="58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1500016000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42,1</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lastRenderedPageBreak/>
                    <w:t>Хранение, комплектование, учет и использование архивных документов</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1500016010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42,1</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1500016010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42,1</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Проведение Всероссийской переписи населения 2020 года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1500054690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286,1</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1500054690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286,1</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Национальная безопасность и правоохранительная деятельность</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03</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1 120,4</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Защита населения и территории от чрезвычайных ситуаций природного и техногенного характера, гражданская оборона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03</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09</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1 120,4</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Муниципальная программа "Обеспечение безопасности жизнедеятельности населения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1 120,4</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0600004000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1 120,4</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Обеспечение деятельности Единой дежурной диспетчерской службы</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0600004090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1 120,4</w:t>
                  </w:r>
                </w:p>
              </w:tc>
            </w:tr>
            <w:tr w:rsidR="004540BC" w:rsidRPr="004540BC" w:rsidTr="004540BC">
              <w:trPr>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0600004090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1 117,3</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0600004090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3,1</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Национальная экономика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28 182,7</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Сельское хозяйство и рыболовство</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05</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6 375,6</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Муниципальная программа  "Развитие агропромышленного комплекса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1700000000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6 375,6</w:t>
                  </w:r>
                </w:p>
              </w:tc>
            </w:tr>
            <w:tr w:rsidR="004540BC" w:rsidRPr="004540BC" w:rsidTr="004540BC">
              <w:trPr>
                <w:trHeight w:val="57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1700016000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136,8</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Защита населения от болезней, общих для человека и животных</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1700016070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40,8</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1700016070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40,8</w:t>
                  </w:r>
                </w:p>
              </w:tc>
            </w:tr>
            <w:tr w:rsidR="004540BC" w:rsidRPr="004540BC" w:rsidTr="004540BC">
              <w:trPr>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и городских округов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1700016160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96,0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1700016160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96,0</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rPr>
                  </w:pPr>
                  <w:r w:rsidRPr="004540BC">
                    <w:rPr>
                      <w:rFonts w:ascii="Arial CYR" w:hAnsi="Arial CYR" w:cs="Arial CYR"/>
                    </w:rPr>
                    <w:lastRenderedPageBreak/>
                    <w:t>Возмещение части затрат на уплату процентов по инвестиционным кредитам (займам) в агропромышленном комплексе</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17000N4330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1 081,2</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17000N4330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800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1 081,2</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rPr>
                  </w:pPr>
                  <w:r w:rsidRPr="004540BC">
                    <w:rPr>
                      <w:rFonts w:ascii="Arial CYR" w:hAnsi="Arial CYR" w:cs="Arial CYR"/>
                    </w:rPr>
                    <w:t>Возмещение части затрат на уплату процентов по инвестиционным кредитам (займам) в агропромышленном комплексе</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17000R4330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5 157,6</w:t>
                  </w:r>
                </w:p>
              </w:tc>
            </w:tr>
            <w:tr w:rsidR="004540BC" w:rsidRPr="004540BC" w:rsidTr="004540BC">
              <w:trPr>
                <w:trHeight w:val="28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17000R4330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800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5 157,6</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Транспорт</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08</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589,0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Муниципальная программа "Развитие транспортной системы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08</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0900000000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589,0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08</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0900004000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589,0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Мероприятия в области автомобильного транспорта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08</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0900004170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589,0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08</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0900004170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800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589,0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Дорожное хозяйство (дорожные фонды)</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09</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21 214,1</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Муниципальная программа "Поддержка деятельности социально ориентированных некоммерческих организаций и развитие активности населения в </w:t>
                  </w:r>
                  <w:proofErr w:type="spellStart"/>
                  <w:r w:rsidRPr="004540BC">
                    <w:rPr>
                      <w:rFonts w:ascii="Arial CYR" w:hAnsi="Arial CYR" w:cs="Arial CYR"/>
                    </w:rPr>
                    <w:t>Куменском</w:t>
                  </w:r>
                  <w:proofErr w:type="spellEnd"/>
                  <w:r w:rsidRPr="004540BC">
                    <w:rPr>
                      <w:rFonts w:ascii="Arial CYR" w:hAnsi="Arial CYR" w:cs="Arial CYR"/>
                    </w:rPr>
                    <w:t xml:space="preserve">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597,7</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подпрограмма "Поддержка деятельности общественных организаций, ТОС и развитие  активности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0410000000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597,7</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proofErr w:type="spellStart"/>
                  <w:r w:rsidRPr="004540BC">
                    <w:rPr>
                      <w:rFonts w:ascii="Arial CYR" w:hAnsi="Arial CYR" w:cs="Arial CYR"/>
                    </w:rPr>
                    <w:t>Софинансирование</w:t>
                  </w:r>
                  <w:proofErr w:type="spellEnd"/>
                  <w:r w:rsidRPr="004540BC">
                    <w:rPr>
                      <w:rFonts w:ascii="Arial CYR" w:hAnsi="Arial CYR" w:cs="Arial CYR"/>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0410015000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597,7</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rPr>
                  </w:pPr>
                  <w:r w:rsidRPr="004540BC">
                    <w:rPr>
                      <w:rFonts w:ascii="Arial CYR" w:hAnsi="Arial CYR" w:cs="Arial CYR"/>
                    </w:rPr>
                    <w:t xml:space="preserve">Инвестиционные программы и проекты развития общественной инфраструктуры муниципальных образований в Кировской области  </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0410015170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597,7</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0410015170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597,7</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Муниципальная программа "Развитие транспортной системы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0900000000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20 616,4</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0900004000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3 165,4</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Мероприятия в сфере дорожной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0900004100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3 165,4</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0900004100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3 115,4</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0900004100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800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50,0</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proofErr w:type="spellStart"/>
                  <w:r w:rsidRPr="004540BC">
                    <w:rPr>
                      <w:rFonts w:ascii="Arial CYR" w:hAnsi="Arial CYR" w:cs="Arial CYR"/>
                    </w:rPr>
                    <w:t>Софинансирование</w:t>
                  </w:r>
                  <w:proofErr w:type="spellEnd"/>
                  <w:r w:rsidRPr="004540BC">
                    <w:rPr>
                      <w:rFonts w:ascii="Arial CYR" w:hAnsi="Arial CYR" w:cs="Arial CYR"/>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0900015000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16 575,0</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Осуществление дорожной деятельности в отношении автомобильных дорог  общего пользования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0900015080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16 575,0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lastRenderedPageBreak/>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0900015080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16 575,0</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09000S5080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876,0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09000S5080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876,0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Другие вопросы в области национальной экономики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12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4,0</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Муниципальная программа "Поддержка и развитие малого предпринимательства в </w:t>
                  </w:r>
                  <w:proofErr w:type="spellStart"/>
                  <w:r w:rsidRPr="004540BC">
                    <w:rPr>
                      <w:rFonts w:ascii="Arial CYR" w:hAnsi="Arial CYR" w:cs="Arial CYR"/>
                    </w:rPr>
                    <w:t>Куменском</w:t>
                  </w:r>
                  <w:proofErr w:type="spellEnd"/>
                  <w:r w:rsidRPr="004540BC">
                    <w:rPr>
                      <w:rFonts w:ascii="Arial CYR" w:hAnsi="Arial CYR" w:cs="Arial CYR"/>
                    </w:rPr>
                    <w:t xml:space="preserve">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1100000000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4,0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1100004000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4,0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Мероприятия в сфере поддержки и развития малого и среднего предпринимательства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1100004020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4,0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1100004020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4,0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Жилищно-коммунальное хозяйство</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05</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798,8</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b/>
                      <w:bCs/>
                      <w:color w:val="000000"/>
                    </w:rPr>
                  </w:pPr>
                  <w:r w:rsidRPr="004540BC">
                    <w:rPr>
                      <w:rFonts w:ascii="Arial CYR" w:hAnsi="Arial CYR" w:cs="Arial CYR"/>
                      <w:b/>
                      <w:bCs/>
                      <w:color w:val="000000"/>
                    </w:rPr>
                    <w:t>Благоустройство</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05</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798,8</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Муниципальная программа "Управление муниципальным имуществом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74,9</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1300004000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74,9</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Мероприятия в сфере управления муниципальной собственностью</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74,9</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74,9</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 xml:space="preserve">Муниципальная программа "Комплексное развитие сельских территорий </w:t>
                  </w:r>
                  <w:proofErr w:type="spellStart"/>
                  <w:r w:rsidRPr="004540BC">
                    <w:rPr>
                      <w:rFonts w:ascii="Arial CYR" w:hAnsi="Arial CYR" w:cs="Arial CYR"/>
                      <w:color w:val="000000"/>
                    </w:rPr>
                    <w:t>Куменского</w:t>
                  </w:r>
                  <w:proofErr w:type="spellEnd"/>
                  <w:r w:rsidRPr="004540BC">
                    <w:rPr>
                      <w:rFonts w:ascii="Arial CYR" w:hAnsi="Arial CYR" w:cs="Arial CYR"/>
                      <w:color w:val="000000"/>
                    </w:rPr>
                    <w:t xml:space="preserve"> района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1200000000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723,9</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Обеспечение комплексного развития сельских территорий</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12000L5760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723,9</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12000L5760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723,9</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Охрана окружающей среды</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06</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29,7</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Другие вопросы в области охраны окружающей среды</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06</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05</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29,7</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Муниципальная программа "Охрана окружающей среды в </w:t>
                  </w:r>
                  <w:proofErr w:type="spellStart"/>
                  <w:r w:rsidRPr="004540BC">
                    <w:rPr>
                      <w:rFonts w:ascii="Arial CYR" w:hAnsi="Arial CYR" w:cs="Arial CYR"/>
                    </w:rPr>
                    <w:t>Куменском</w:t>
                  </w:r>
                  <w:proofErr w:type="spellEnd"/>
                  <w:r w:rsidRPr="004540BC">
                    <w:rPr>
                      <w:rFonts w:ascii="Arial CYR" w:hAnsi="Arial CYR" w:cs="Arial CYR"/>
                    </w:rPr>
                    <w:t xml:space="preserve">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06</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29,7</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06</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1000004000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29,7</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Природоохранные мероприятия</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06</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1000004200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29,7</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06</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1000004200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29,7</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06</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1000004200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800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lastRenderedPageBreak/>
                    <w:t>Образование</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57,5</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Профессиональная подготовка, переподготовка и повышение квалификации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05</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41,4</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Муниципальная программа "Развитие муниципального управления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41,4</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rPr>
                  </w:pPr>
                  <w:r w:rsidRPr="004540BC">
                    <w:rPr>
                      <w:rFonts w:ascii="Arial CYR" w:hAnsi="Arial CYR" w:cs="Arial CYR"/>
                    </w:rPr>
                    <w:t xml:space="preserve">Подпрограмма "Развитие муниципальной службы </w:t>
                  </w:r>
                  <w:proofErr w:type="spellStart"/>
                  <w:r w:rsidRPr="004540BC">
                    <w:rPr>
                      <w:rFonts w:ascii="Arial CYR" w:hAnsi="Arial CYR" w:cs="Arial CYR"/>
                    </w:rPr>
                    <w:t>Куменского</w:t>
                  </w:r>
                  <w:proofErr w:type="spellEnd"/>
                  <w:r w:rsidRPr="004540BC">
                    <w:rPr>
                      <w:rFonts w:ascii="Arial CYR" w:hAnsi="Arial CYR" w:cs="Arial CYR"/>
                    </w:rPr>
                    <w:t xml:space="preserve"> муниципального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41,4</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rPr>
                  </w:pPr>
                  <w:proofErr w:type="spellStart"/>
                  <w:r w:rsidRPr="004540BC">
                    <w:rPr>
                      <w:rFonts w:ascii="Arial CYR" w:hAnsi="Arial CYR" w:cs="Arial CYR"/>
                    </w:rPr>
                    <w:t>Софинансирование</w:t>
                  </w:r>
                  <w:proofErr w:type="spellEnd"/>
                  <w:r w:rsidRPr="004540BC">
                    <w:rPr>
                      <w:rFonts w:ascii="Arial CYR" w:hAnsi="Arial CYR" w:cs="Arial CYR"/>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1510015000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41,0</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rPr>
                  </w:pPr>
                  <w:r w:rsidRPr="004540BC">
                    <w:rPr>
                      <w:rFonts w:ascii="Arial CYR" w:hAnsi="Arial CYR" w:cs="Arial CYR"/>
                    </w:rPr>
                    <w:t>Подготовка и повышение квалификации лиц, замещающих муниципальные должности, и муниципальных служащих</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1510015560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41,0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1510015560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41,0</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proofErr w:type="spellStart"/>
                  <w:r w:rsidRPr="004540BC">
                    <w:rPr>
                      <w:rFonts w:ascii="Arial CYR" w:hAnsi="Arial CYR" w:cs="Arial CYR"/>
                    </w:rPr>
                    <w:t>Софинансирование</w:t>
                  </w:r>
                  <w:proofErr w:type="spellEnd"/>
                  <w:r w:rsidRPr="004540BC">
                    <w:rPr>
                      <w:rFonts w:ascii="Arial CYR" w:hAnsi="Arial CYR" w:cs="Arial CYR"/>
                    </w:rPr>
                    <w:t xml:space="preserve"> расходов на подготовку и повышение квалификации лиц, замещающих муниципальные должности, и муниципальных служащих</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15100S5560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15100S5560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Молодежная политика и оздоровление детей</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07</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16,1</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Муниципальная программа "Повышение эффективности реализации молодежной политики в </w:t>
                  </w:r>
                  <w:proofErr w:type="spellStart"/>
                  <w:r w:rsidRPr="004540BC">
                    <w:rPr>
                      <w:rFonts w:ascii="Arial CYR" w:hAnsi="Arial CYR" w:cs="Arial CYR"/>
                    </w:rPr>
                    <w:t>Куменском</w:t>
                  </w:r>
                  <w:proofErr w:type="spellEnd"/>
                  <w:r w:rsidRPr="004540BC">
                    <w:rPr>
                      <w:rFonts w:ascii="Arial CYR" w:hAnsi="Arial CYR" w:cs="Arial CYR"/>
                    </w:rPr>
                    <w:t xml:space="preserve">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16,1</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Подпрограмма Молодежь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0210000000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16,1</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0210004000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16,1</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Мероприятия в сфере молодежной политики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0210004140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16,1</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0210004140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16,1</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Культура, кинематография</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08</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7 862,6</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Культура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08</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7 862,6</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Муниципальная программа "Развитие культуры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7 862,6</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0300002000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7 835,6</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Музей</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0300002250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750,2</w:t>
                  </w:r>
                </w:p>
              </w:tc>
            </w:tr>
            <w:tr w:rsidR="004540BC" w:rsidRPr="004540BC" w:rsidTr="004540BC">
              <w:trPr>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0300002250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654,1</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0300002250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96,1</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lastRenderedPageBreak/>
                    <w:t>Библиотеки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2 296,3</w:t>
                  </w:r>
                </w:p>
              </w:tc>
            </w:tr>
            <w:tr w:rsidR="004540BC" w:rsidRPr="004540BC" w:rsidTr="004540BC">
              <w:trPr>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1 437,6</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hideMark/>
                </w:tcPr>
                <w:p w:rsidR="004540BC" w:rsidRPr="004540BC" w:rsidRDefault="004540BC" w:rsidP="004540BC">
                  <w:pPr>
                    <w:jc w:val="center"/>
                    <w:rPr>
                      <w:rFonts w:ascii="Arial CYR" w:hAnsi="Arial CYR" w:cs="Arial CYR"/>
                    </w:rPr>
                  </w:pPr>
                  <w:r w:rsidRPr="004540BC">
                    <w:rPr>
                      <w:rFonts w:ascii="Arial CYR" w:hAnsi="Arial CYR" w:cs="Arial CYR"/>
                    </w:rPr>
                    <w:t>839,7</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800</w:t>
                  </w:r>
                </w:p>
              </w:tc>
              <w:tc>
                <w:tcPr>
                  <w:tcW w:w="1411" w:type="dxa"/>
                  <w:tcBorders>
                    <w:top w:val="nil"/>
                    <w:left w:val="nil"/>
                    <w:bottom w:val="single" w:sz="4" w:space="0" w:color="auto"/>
                    <w:right w:val="single" w:sz="4" w:space="0" w:color="auto"/>
                  </w:tcBorders>
                  <w:shd w:val="clear" w:color="auto" w:fill="auto"/>
                  <w:hideMark/>
                </w:tcPr>
                <w:p w:rsidR="004540BC" w:rsidRPr="004540BC" w:rsidRDefault="004540BC" w:rsidP="004540BC">
                  <w:pPr>
                    <w:jc w:val="center"/>
                    <w:rPr>
                      <w:rFonts w:ascii="Arial CYR" w:hAnsi="Arial CYR" w:cs="Arial CYR"/>
                    </w:rPr>
                  </w:pPr>
                  <w:r w:rsidRPr="004540BC">
                    <w:rPr>
                      <w:rFonts w:ascii="Arial CYR" w:hAnsi="Arial CYR" w:cs="Arial CYR"/>
                    </w:rPr>
                    <w:t>19,0</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4 789,1</w:t>
                  </w:r>
                </w:p>
              </w:tc>
            </w:tr>
            <w:tr w:rsidR="004540BC" w:rsidRPr="004540BC" w:rsidTr="004540BC">
              <w:trPr>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4 007,0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701,2</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800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80,9</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0300004000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10,5</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Мероприятия в сфере культуры</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0300004150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10,5</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0300004150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10,5</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000000" w:fill="FFFFFF"/>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Поддержка отрасли культуры</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000000" w:fill="FFFFFF"/>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08</w:t>
                  </w:r>
                </w:p>
              </w:tc>
              <w:tc>
                <w:tcPr>
                  <w:tcW w:w="1121" w:type="dxa"/>
                  <w:tcBorders>
                    <w:top w:val="nil"/>
                    <w:left w:val="nil"/>
                    <w:bottom w:val="single" w:sz="4" w:space="0" w:color="auto"/>
                    <w:right w:val="single" w:sz="4" w:space="0" w:color="auto"/>
                  </w:tcBorders>
                  <w:shd w:val="clear" w:color="000000" w:fill="FFFFFF"/>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03000R5190</w:t>
                  </w:r>
                </w:p>
              </w:tc>
              <w:tc>
                <w:tcPr>
                  <w:tcW w:w="600" w:type="dxa"/>
                  <w:tcBorders>
                    <w:top w:val="nil"/>
                    <w:left w:val="nil"/>
                    <w:bottom w:val="single" w:sz="4" w:space="0" w:color="auto"/>
                    <w:right w:val="single" w:sz="4" w:space="0" w:color="auto"/>
                  </w:tcBorders>
                  <w:shd w:val="clear" w:color="000000" w:fill="FFFFFF"/>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000000" w:fill="FFFFFF"/>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16,5</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000000" w:fill="FFFFFF"/>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08</w:t>
                  </w:r>
                </w:p>
              </w:tc>
              <w:tc>
                <w:tcPr>
                  <w:tcW w:w="1121" w:type="dxa"/>
                  <w:tcBorders>
                    <w:top w:val="nil"/>
                    <w:left w:val="nil"/>
                    <w:bottom w:val="single" w:sz="4" w:space="0" w:color="auto"/>
                    <w:right w:val="single" w:sz="4" w:space="0" w:color="auto"/>
                  </w:tcBorders>
                  <w:shd w:val="clear" w:color="000000" w:fill="FFFFFF"/>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03000R5190</w:t>
                  </w:r>
                </w:p>
              </w:tc>
              <w:tc>
                <w:tcPr>
                  <w:tcW w:w="600" w:type="dxa"/>
                  <w:tcBorders>
                    <w:top w:val="nil"/>
                    <w:left w:val="nil"/>
                    <w:bottom w:val="single" w:sz="4" w:space="0" w:color="auto"/>
                    <w:right w:val="single" w:sz="4" w:space="0" w:color="auto"/>
                  </w:tcBorders>
                  <w:shd w:val="clear" w:color="000000" w:fill="FFFFFF"/>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000000" w:fill="FFFFFF"/>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16,5</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b/>
                      <w:bCs/>
                      <w:color w:val="000000"/>
                    </w:rPr>
                  </w:pPr>
                  <w:r w:rsidRPr="004540BC">
                    <w:rPr>
                      <w:rFonts w:ascii="Arial CYR" w:hAnsi="Arial CYR" w:cs="Arial CYR"/>
                      <w:b/>
                      <w:bCs/>
                      <w:color w:val="000000"/>
                    </w:rPr>
                    <w:t>Здравоохранение</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936</w:t>
                  </w:r>
                </w:p>
              </w:tc>
              <w:tc>
                <w:tcPr>
                  <w:tcW w:w="740" w:type="dxa"/>
                  <w:tcBorders>
                    <w:top w:val="nil"/>
                    <w:left w:val="nil"/>
                    <w:bottom w:val="single" w:sz="4" w:space="0" w:color="auto"/>
                    <w:right w:val="single" w:sz="4" w:space="0" w:color="auto"/>
                  </w:tcBorders>
                  <w:shd w:val="clear" w:color="000000" w:fill="FFFFFF"/>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09</w:t>
                  </w:r>
                </w:p>
              </w:tc>
              <w:tc>
                <w:tcPr>
                  <w:tcW w:w="1121" w:type="dxa"/>
                  <w:tcBorders>
                    <w:top w:val="nil"/>
                    <w:left w:val="nil"/>
                    <w:bottom w:val="single" w:sz="4" w:space="0" w:color="auto"/>
                    <w:right w:val="single" w:sz="4" w:space="0" w:color="auto"/>
                  </w:tcBorders>
                  <w:shd w:val="clear" w:color="000000" w:fill="FFFFFF"/>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000000" w:fill="FFFFFF"/>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360,1</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b/>
                      <w:bCs/>
                      <w:color w:val="000000"/>
                    </w:rPr>
                  </w:pPr>
                  <w:r w:rsidRPr="004540BC">
                    <w:rPr>
                      <w:rFonts w:ascii="Arial CYR" w:hAnsi="Arial CYR" w:cs="Arial CYR"/>
                      <w:b/>
                      <w:bCs/>
                      <w:color w:val="000000"/>
                    </w:rPr>
                    <w:t>Санитарно-эпидемиологическое благополучие</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936</w:t>
                  </w:r>
                </w:p>
              </w:tc>
              <w:tc>
                <w:tcPr>
                  <w:tcW w:w="740" w:type="dxa"/>
                  <w:tcBorders>
                    <w:top w:val="nil"/>
                    <w:left w:val="nil"/>
                    <w:bottom w:val="single" w:sz="4" w:space="0" w:color="auto"/>
                    <w:right w:val="single" w:sz="4" w:space="0" w:color="auto"/>
                  </w:tcBorders>
                  <w:shd w:val="clear" w:color="000000" w:fill="FFFFFF"/>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09</w:t>
                  </w:r>
                </w:p>
              </w:tc>
              <w:tc>
                <w:tcPr>
                  <w:tcW w:w="1121" w:type="dxa"/>
                  <w:tcBorders>
                    <w:top w:val="nil"/>
                    <w:left w:val="nil"/>
                    <w:bottom w:val="single" w:sz="4" w:space="0" w:color="auto"/>
                    <w:right w:val="single" w:sz="4" w:space="0" w:color="auto"/>
                  </w:tcBorders>
                  <w:shd w:val="clear" w:color="000000" w:fill="FFFFFF"/>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07</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000000" w:fill="FFFFFF"/>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360,1</w:t>
                  </w:r>
                </w:p>
              </w:tc>
            </w:tr>
            <w:tr w:rsidR="004540BC" w:rsidRPr="004540BC" w:rsidTr="004540BC">
              <w:trPr>
                <w:trHeight w:val="76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Мероприятия, связанные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000000" w:fill="FFFFFF"/>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09</w:t>
                  </w:r>
                </w:p>
              </w:tc>
              <w:tc>
                <w:tcPr>
                  <w:tcW w:w="1121" w:type="dxa"/>
                  <w:tcBorders>
                    <w:top w:val="nil"/>
                    <w:left w:val="nil"/>
                    <w:bottom w:val="single" w:sz="4" w:space="0" w:color="auto"/>
                    <w:right w:val="single" w:sz="4" w:space="0" w:color="auto"/>
                  </w:tcBorders>
                  <w:shd w:val="clear" w:color="000000" w:fill="FFFFFF"/>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360" w:type="dxa"/>
                  <w:tcBorders>
                    <w:top w:val="nil"/>
                    <w:left w:val="nil"/>
                    <w:bottom w:val="single" w:sz="4" w:space="0" w:color="auto"/>
                    <w:right w:val="single" w:sz="4" w:space="0" w:color="auto"/>
                  </w:tcBorders>
                  <w:shd w:val="clear" w:color="000000" w:fill="FFFFFF"/>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150W058530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000000" w:fill="FFFFFF"/>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360,1</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000000" w:fill="FFFFFF"/>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09</w:t>
                  </w:r>
                </w:p>
              </w:tc>
              <w:tc>
                <w:tcPr>
                  <w:tcW w:w="1121" w:type="dxa"/>
                  <w:tcBorders>
                    <w:top w:val="nil"/>
                    <w:left w:val="nil"/>
                    <w:bottom w:val="single" w:sz="4" w:space="0" w:color="auto"/>
                    <w:right w:val="single" w:sz="4" w:space="0" w:color="auto"/>
                  </w:tcBorders>
                  <w:shd w:val="clear" w:color="000000" w:fill="FFFFFF"/>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07</w:t>
                  </w:r>
                </w:p>
              </w:tc>
              <w:tc>
                <w:tcPr>
                  <w:tcW w:w="1360" w:type="dxa"/>
                  <w:tcBorders>
                    <w:top w:val="nil"/>
                    <w:left w:val="nil"/>
                    <w:bottom w:val="single" w:sz="4" w:space="0" w:color="auto"/>
                    <w:right w:val="single" w:sz="4" w:space="0" w:color="auto"/>
                  </w:tcBorders>
                  <w:shd w:val="clear" w:color="000000" w:fill="FFFFFF"/>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150W058530</w:t>
                  </w:r>
                </w:p>
              </w:tc>
              <w:tc>
                <w:tcPr>
                  <w:tcW w:w="600" w:type="dxa"/>
                  <w:tcBorders>
                    <w:top w:val="nil"/>
                    <w:left w:val="nil"/>
                    <w:bottom w:val="single" w:sz="4" w:space="0" w:color="auto"/>
                    <w:right w:val="single" w:sz="4" w:space="0" w:color="auto"/>
                  </w:tcBorders>
                  <w:shd w:val="clear" w:color="000000" w:fill="FFFFFF"/>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000000" w:fill="FFFFFF"/>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360,1</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Социальная политика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4 205,5</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Пенсионное обеспечение</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2 329,8</w:t>
                  </w:r>
                </w:p>
              </w:tc>
            </w:tr>
            <w:tr w:rsidR="004540BC" w:rsidRPr="004540BC" w:rsidTr="004540BC">
              <w:trPr>
                <w:trHeight w:val="28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Муниципальная программа "Развитие муниципального управления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2 329,8</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Доплаты к пенсиям, дополнительное пенсионное обеспечение</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1500008000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2 329,8</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Ежемесячная доплата к пенсии муниципальным служащим</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1500008050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2 329,8</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lastRenderedPageBreak/>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1500008050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300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2 329,8</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Социальное обеспечение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518,5</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Муниципальная программа "Развитие физической культуры и спорта в </w:t>
                  </w:r>
                  <w:proofErr w:type="spellStart"/>
                  <w:r w:rsidRPr="004540BC">
                    <w:rPr>
                      <w:rFonts w:ascii="Arial CYR" w:hAnsi="Arial CYR" w:cs="Arial CYR"/>
                    </w:rPr>
                    <w:t>Куменском</w:t>
                  </w:r>
                  <w:proofErr w:type="spellEnd"/>
                  <w:r w:rsidRPr="004540BC">
                    <w:rPr>
                      <w:rFonts w:ascii="Arial CYR" w:hAnsi="Arial CYR" w:cs="Arial CYR"/>
                    </w:rPr>
                    <w:t xml:space="preserve">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242,2</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0500016000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242,2</w:t>
                  </w:r>
                </w:p>
              </w:tc>
            </w:tr>
            <w:tr w:rsidR="004540BC" w:rsidRPr="004540BC" w:rsidTr="004540BC">
              <w:trPr>
                <w:trHeight w:val="153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0500016140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242,2</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0500016140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600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242,2</w:t>
                  </w:r>
                </w:p>
              </w:tc>
            </w:tr>
            <w:tr w:rsidR="004540BC" w:rsidRPr="004540BC" w:rsidTr="004540BC">
              <w:trPr>
                <w:trHeight w:val="36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Муниципальная программа "Развитие муниципального управления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276,3</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Выплаты отдельным категориям граждан</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hideMark/>
                </w:tcPr>
                <w:p w:rsidR="004540BC" w:rsidRPr="004540BC" w:rsidRDefault="004540BC" w:rsidP="004540BC">
                  <w:pPr>
                    <w:jc w:val="center"/>
                    <w:rPr>
                      <w:rFonts w:ascii="Arial CYR" w:hAnsi="Arial CYR" w:cs="Arial CYR"/>
                      <w:color w:val="000000"/>
                    </w:rPr>
                  </w:pPr>
                  <w:r w:rsidRPr="004540BC">
                    <w:rPr>
                      <w:rFonts w:ascii="Arial CYR" w:hAnsi="Arial CYR" w:cs="Arial CYR"/>
                      <w:color w:val="000000"/>
                    </w:rPr>
                    <w:t>1500009000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5,0</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 xml:space="preserve">Единовременная социальная выплата в виде премии лицам, награжденным почетной грамотой администрации </w:t>
                  </w:r>
                  <w:proofErr w:type="spellStart"/>
                  <w:r w:rsidRPr="004540BC">
                    <w:rPr>
                      <w:rFonts w:ascii="Arial CYR" w:hAnsi="Arial CYR" w:cs="Arial CYR"/>
                      <w:color w:val="000000"/>
                    </w:rPr>
                    <w:t>Куменского</w:t>
                  </w:r>
                  <w:proofErr w:type="spellEnd"/>
                  <w:r w:rsidRPr="004540BC">
                    <w:rPr>
                      <w:rFonts w:ascii="Arial CYR" w:hAnsi="Arial CYR" w:cs="Arial CYR"/>
                      <w:color w:val="000000"/>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hideMark/>
                </w:tcPr>
                <w:p w:rsidR="004540BC" w:rsidRPr="004540BC" w:rsidRDefault="004540BC" w:rsidP="004540BC">
                  <w:pPr>
                    <w:jc w:val="center"/>
                    <w:rPr>
                      <w:rFonts w:ascii="Arial CYR" w:hAnsi="Arial CYR" w:cs="Arial CYR"/>
                      <w:color w:val="000000"/>
                    </w:rPr>
                  </w:pPr>
                  <w:r w:rsidRPr="004540BC">
                    <w:rPr>
                      <w:rFonts w:ascii="Arial CYR" w:hAnsi="Arial CYR" w:cs="Arial CYR"/>
                      <w:color w:val="000000"/>
                    </w:rPr>
                    <w:t>1500009600</w:t>
                  </w:r>
                </w:p>
              </w:tc>
              <w:tc>
                <w:tcPr>
                  <w:tcW w:w="600" w:type="dxa"/>
                  <w:tcBorders>
                    <w:top w:val="nil"/>
                    <w:left w:val="nil"/>
                    <w:bottom w:val="single" w:sz="4" w:space="0" w:color="auto"/>
                    <w:right w:val="single" w:sz="4" w:space="0" w:color="auto"/>
                  </w:tcBorders>
                  <w:shd w:val="clear" w:color="auto" w:fill="auto"/>
                  <w:hideMark/>
                </w:tcPr>
                <w:p w:rsidR="004540BC" w:rsidRPr="004540BC" w:rsidRDefault="004540BC" w:rsidP="004540BC">
                  <w:pPr>
                    <w:jc w:val="center"/>
                    <w:rPr>
                      <w:rFonts w:ascii="Arial CYR" w:hAnsi="Arial CYR" w:cs="Arial CYR"/>
                      <w:color w:val="000000"/>
                    </w:rPr>
                  </w:pPr>
                  <w:r w:rsidRPr="004540BC">
                    <w:rPr>
                      <w:rFonts w:ascii="Arial CYR" w:hAnsi="Arial CYR" w:cs="Arial CYR"/>
                      <w:color w:val="000000"/>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5,0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hideMark/>
                </w:tcPr>
                <w:p w:rsidR="004540BC" w:rsidRPr="004540BC" w:rsidRDefault="004540BC" w:rsidP="004540BC">
                  <w:pPr>
                    <w:jc w:val="center"/>
                    <w:rPr>
                      <w:rFonts w:ascii="Arial CYR" w:hAnsi="Arial CYR" w:cs="Arial CYR"/>
                      <w:color w:val="000000"/>
                    </w:rPr>
                  </w:pPr>
                  <w:r w:rsidRPr="004540BC">
                    <w:rPr>
                      <w:rFonts w:ascii="Arial CYR" w:hAnsi="Arial CYR" w:cs="Arial CYR"/>
                      <w:color w:val="000000"/>
                    </w:rPr>
                    <w:t>1500009600</w:t>
                  </w:r>
                </w:p>
              </w:tc>
              <w:tc>
                <w:tcPr>
                  <w:tcW w:w="600" w:type="dxa"/>
                  <w:tcBorders>
                    <w:top w:val="nil"/>
                    <w:left w:val="nil"/>
                    <w:bottom w:val="single" w:sz="4" w:space="0" w:color="auto"/>
                    <w:right w:val="single" w:sz="4" w:space="0" w:color="auto"/>
                  </w:tcBorders>
                  <w:shd w:val="clear" w:color="auto" w:fill="auto"/>
                  <w:hideMark/>
                </w:tcPr>
                <w:p w:rsidR="004540BC" w:rsidRPr="004540BC" w:rsidRDefault="004540BC" w:rsidP="004540BC">
                  <w:pPr>
                    <w:jc w:val="center"/>
                    <w:rPr>
                      <w:rFonts w:ascii="Arial CYR" w:hAnsi="Arial CYR" w:cs="Arial CYR"/>
                      <w:color w:val="000000"/>
                    </w:rPr>
                  </w:pPr>
                  <w:r w:rsidRPr="004540BC">
                    <w:rPr>
                      <w:rFonts w:ascii="Arial CYR" w:hAnsi="Arial CYR" w:cs="Arial CYR"/>
                      <w:color w:val="000000"/>
                    </w:rPr>
                    <w:t>300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5,0</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Финансовое обеспечение расходных обязательств </w:t>
                  </w:r>
                  <w:proofErr w:type="spellStart"/>
                  <w:r w:rsidRPr="004540BC">
                    <w:rPr>
                      <w:rFonts w:ascii="Arial CYR" w:hAnsi="Arial CYR" w:cs="Arial CYR"/>
                    </w:rPr>
                    <w:t>муниуипальных</w:t>
                  </w:r>
                  <w:proofErr w:type="spellEnd"/>
                  <w:r w:rsidRPr="004540BC">
                    <w:rPr>
                      <w:rFonts w:ascii="Arial CYR" w:hAnsi="Arial CYR" w:cs="Arial CYR"/>
                    </w:rPr>
                    <w:t xml:space="preserve">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1500016000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271,3</w:t>
                  </w:r>
                </w:p>
              </w:tc>
            </w:tr>
            <w:tr w:rsidR="004540BC" w:rsidRPr="004540BC" w:rsidTr="004540BC">
              <w:trPr>
                <w:trHeight w:val="102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1500016120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271,3</w:t>
                  </w:r>
                </w:p>
              </w:tc>
            </w:tr>
            <w:tr w:rsidR="004540BC" w:rsidRPr="004540BC" w:rsidTr="004540BC">
              <w:trPr>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1500016120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271,3</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Охрана семьи и детства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1 277,2</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Муниципальная программа"Развитие образования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1 277,2</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lastRenderedPageBreak/>
                    <w:t xml:space="preserve">подпрограмма "Развитие системы образования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1 277,2</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6,4</w:t>
                  </w:r>
                </w:p>
              </w:tc>
            </w:tr>
            <w:tr w:rsidR="004540BC" w:rsidRPr="004540BC" w:rsidTr="004540BC">
              <w:trPr>
                <w:trHeight w:val="153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0130016090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6,4</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Расходы по администрированию</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0130016094</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6,4</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0130016094</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6,4</w:t>
                  </w:r>
                </w:p>
              </w:tc>
            </w:tr>
            <w:tr w:rsidR="004540BC" w:rsidRPr="004540BC" w:rsidTr="004540BC">
              <w:trPr>
                <w:trHeight w:val="153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01300N0820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1 270,8</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Капитальные вложения в объекты недвижимого имущества государственной (муниципальной) собственности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01300N0820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400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1 270,8</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 xml:space="preserve">Другие вопросы в </w:t>
                  </w:r>
                  <w:proofErr w:type="spellStart"/>
                  <w:r w:rsidRPr="004540BC">
                    <w:rPr>
                      <w:rFonts w:ascii="Arial CYR" w:hAnsi="Arial CYR" w:cs="Arial CYR"/>
                      <w:b/>
                      <w:bCs/>
                    </w:rPr>
                    <w:t>областисоциальной</w:t>
                  </w:r>
                  <w:proofErr w:type="spellEnd"/>
                  <w:r w:rsidRPr="004540BC">
                    <w:rPr>
                      <w:rFonts w:ascii="Arial CYR" w:hAnsi="Arial CYR" w:cs="Arial CYR"/>
                      <w:b/>
                      <w:bCs/>
                    </w:rPr>
                    <w:t xml:space="preserve"> политики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06</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80,0</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Муниципальная программа "Поддержка деятельности социально ориентированных некоммерческих организаций и развитие активности населения в </w:t>
                  </w:r>
                  <w:proofErr w:type="spellStart"/>
                  <w:r w:rsidRPr="004540BC">
                    <w:rPr>
                      <w:rFonts w:ascii="Arial CYR" w:hAnsi="Arial CYR" w:cs="Arial CYR"/>
                    </w:rPr>
                    <w:t>Куменском</w:t>
                  </w:r>
                  <w:proofErr w:type="spellEnd"/>
                  <w:r w:rsidRPr="004540BC">
                    <w:rPr>
                      <w:rFonts w:ascii="Arial CYR" w:hAnsi="Arial CYR" w:cs="Arial CYR"/>
                    </w:rPr>
                    <w:t xml:space="preserve">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80,0</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подпрограмма "Поддержка деятельности общественных организаций, ТОС и развитие  активности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0410000000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40,0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0410004000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40,0</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rPr>
                  </w:pPr>
                  <w:r w:rsidRPr="004540BC">
                    <w:rPr>
                      <w:rFonts w:ascii="Arial CYR" w:hAnsi="Arial CYR" w:cs="Arial CYR"/>
                    </w:rPr>
                    <w:t>Реализация мероприятий, направленных на поддержку деятельности общественных организаций, ТОС и развитие активности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0410004131</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40,0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0410004131</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40,0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Подпрограмма "Социальная поддержка инвалидов "</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0420000000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40,0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0420004000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40,0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rPr>
                  </w:pPr>
                  <w:r w:rsidRPr="004540BC">
                    <w:rPr>
                      <w:rFonts w:ascii="Arial CYR" w:hAnsi="Arial CYR" w:cs="Arial CYR"/>
                    </w:rPr>
                    <w:t xml:space="preserve">Реализация мероприятий, направленных на социальную поддержку </w:t>
                  </w:r>
                  <w:r w:rsidRPr="004540BC">
                    <w:rPr>
                      <w:rFonts w:ascii="Arial CYR" w:hAnsi="Arial CYR" w:cs="Arial CYR"/>
                    </w:rPr>
                    <w:lastRenderedPageBreak/>
                    <w:t>инвалидов</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lastRenderedPageBreak/>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40,0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lastRenderedPageBreak/>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40,0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Физическая культура и спорт</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11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15 501,4</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Массовый спорт</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11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2 963,5</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Муниципальная программа "Развитие физической культуры и спорта в </w:t>
                  </w:r>
                  <w:proofErr w:type="spellStart"/>
                  <w:r w:rsidRPr="004540BC">
                    <w:rPr>
                      <w:rFonts w:ascii="Arial CYR" w:hAnsi="Arial CYR" w:cs="Arial CYR"/>
                    </w:rPr>
                    <w:t>Куменском</w:t>
                  </w:r>
                  <w:proofErr w:type="spellEnd"/>
                  <w:r w:rsidRPr="004540BC">
                    <w:rPr>
                      <w:rFonts w:ascii="Arial CYR" w:hAnsi="Arial CYR" w:cs="Arial CYR"/>
                    </w:rPr>
                    <w:t xml:space="preserve">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2 963,5</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Реализация мероприятий национального проекта "Демография"</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050Р000000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2 928,0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Федеральный проект "Спорт-норма жизни"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050Р500000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2 928,0</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 xml:space="preserve">Оснащение объектов спортивной </w:t>
                  </w:r>
                  <w:proofErr w:type="spellStart"/>
                  <w:r w:rsidRPr="004540BC">
                    <w:rPr>
                      <w:rFonts w:ascii="Arial CYR" w:hAnsi="Arial CYR" w:cs="Arial CYR"/>
                      <w:color w:val="000000"/>
                    </w:rPr>
                    <w:t>ифраструктуры</w:t>
                  </w:r>
                  <w:proofErr w:type="spellEnd"/>
                  <w:r w:rsidRPr="004540BC">
                    <w:rPr>
                      <w:rFonts w:ascii="Arial CYR" w:hAnsi="Arial CYR" w:cs="Arial CYR"/>
                      <w:color w:val="000000"/>
                    </w:rPr>
                    <w:t xml:space="preserve"> спортивно-технологическим оборудованием</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050Р552280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2 928,0</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050Р552280</w:t>
                  </w:r>
                </w:p>
              </w:tc>
              <w:tc>
                <w:tcPr>
                  <w:tcW w:w="600" w:type="dxa"/>
                  <w:tcBorders>
                    <w:top w:val="nil"/>
                    <w:left w:val="nil"/>
                    <w:bottom w:val="single" w:sz="4" w:space="0" w:color="auto"/>
                    <w:right w:val="single" w:sz="4" w:space="0" w:color="auto"/>
                  </w:tcBorders>
                  <w:shd w:val="clear" w:color="000000" w:fill="FFFFFF"/>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2 928,0</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Подпрограмма "Совершенствование сферы физической культуры и спорта в </w:t>
                  </w:r>
                  <w:proofErr w:type="spellStart"/>
                  <w:r w:rsidRPr="004540BC">
                    <w:rPr>
                      <w:rFonts w:ascii="Arial CYR" w:hAnsi="Arial CYR" w:cs="Arial CYR"/>
                    </w:rPr>
                    <w:t>Куменском</w:t>
                  </w:r>
                  <w:proofErr w:type="spellEnd"/>
                  <w:r w:rsidRPr="004540BC">
                    <w:rPr>
                      <w:rFonts w:ascii="Arial CYR" w:hAnsi="Arial CYR" w:cs="Arial CYR"/>
                    </w:rPr>
                    <w:t xml:space="preserve">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0510000000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35,5</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0510004000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35,5</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Мероприятия в области физической культуры и спорта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0510004040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35,5</w:t>
                  </w:r>
                </w:p>
              </w:tc>
            </w:tr>
            <w:tr w:rsidR="004540BC" w:rsidRPr="004540BC" w:rsidTr="004540BC">
              <w:trPr>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0510004040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0,6</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0510004040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34,9</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Спорт высших достижений</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11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12 537,9</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Муниципальная программа "Развитие физической культуры и спорта в </w:t>
                  </w:r>
                  <w:proofErr w:type="spellStart"/>
                  <w:r w:rsidRPr="004540BC">
                    <w:rPr>
                      <w:rFonts w:ascii="Arial CYR" w:hAnsi="Arial CYR" w:cs="Arial CYR"/>
                    </w:rPr>
                    <w:t>Куменском</w:t>
                  </w:r>
                  <w:proofErr w:type="spellEnd"/>
                  <w:r w:rsidRPr="004540BC">
                    <w:rPr>
                      <w:rFonts w:ascii="Arial CYR" w:hAnsi="Arial CYR" w:cs="Arial CYR"/>
                    </w:rPr>
                    <w:t xml:space="preserve">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12 537,9</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0500002000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12 047,4</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Учреждения в области физической культуры и спорта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0500002070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5 279,8</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0500002070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600</w:t>
                  </w:r>
                </w:p>
              </w:tc>
              <w:tc>
                <w:tcPr>
                  <w:tcW w:w="1411" w:type="dxa"/>
                  <w:tcBorders>
                    <w:top w:val="nil"/>
                    <w:left w:val="nil"/>
                    <w:bottom w:val="single" w:sz="4" w:space="0" w:color="auto"/>
                    <w:right w:val="single" w:sz="4" w:space="0" w:color="auto"/>
                  </w:tcBorders>
                  <w:shd w:val="clear" w:color="auto" w:fill="auto"/>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5 279,8</w:t>
                  </w:r>
                </w:p>
              </w:tc>
            </w:tr>
            <w:tr w:rsidR="004540BC" w:rsidRPr="004540BC" w:rsidTr="004540BC">
              <w:trPr>
                <w:trHeight w:val="48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050000207А</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6 767,6</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050000207А</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600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6 767,6</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Реализация мероприятий национального проекта "Демография"</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050Р000000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490,5</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Федеральный проект "Спорт-норма жизни"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050Р500000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490,5</w:t>
                  </w:r>
                </w:p>
              </w:tc>
            </w:tr>
            <w:tr w:rsidR="004540BC" w:rsidRPr="004540BC" w:rsidTr="004540BC">
              <w:trPr>
                <w:trHeight w:val="76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lastRenderedPageBreak/>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050Р550810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490,5</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050Р550810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600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490,5</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 xml:space="preserve">МУ </w:t>
                  </w:r>
                  <w:proofErr w:type="spellStart"/>
                  <w:r w:rsidRPr="004540BC">
                    <w:rPr>
                      <w:rFonts w:ascii="Arial CYR" w:hAnsi="Arial CYR" w:cs="Arial CYR"/>
                      <w:b/>
                      <w:bCs/>
                    </w:rPr>
                    <w:t>Куменская</w:t>
                  </w:r>
                  <w:proofErr w:type="spellEnd"/>
                  <w:r w:rsidRPr="004540BC">
                    <w:rPr>
                      <w:rFonts w:ascii="Arial CYR" w:hAnsi="Arial CYR" w:cs="Arial CYR"/>
                      <w:b/>
                      <w:bCs/>
                    </w:rPr>
                    <w:t xml:space="preserve"> районная дума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943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1 369,5</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Общегосударственные вопросы</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943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1 290,3</w:t>
                  </w:r>
                </w:p>
              </w:tc>
            </w:tr>
            <w:tr w:rsidR="004540BC" w:rsidRPr="004540BC" w:rsidTr="004540BC">
              <w:trPr>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943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532,1</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Муниципальная программа "Развитие муниципального управления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527,7</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Руководство и управление в сфере установленных функций органов местного самоуправления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527,7</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Аппарат </w:t>
                  </w:r>
                  <w:proofErr w:type="spellStart"/>
                  <w:r w:rsidRPr="004540BC">
                    <w:rPr>
                      <w:rFonts w:ascii="Arial CYR" w:hAnsi="Arial CYR" w:cs="Arial CYR"/>
                    </w:rPr>
                    <w:t>Куменской</w:t>
                  </w:r>
                  <w:proofErr w:type="spellEnd"/>
                  <w:r w:rsidRPr="004540BC">
                    <w:rPr>
                      <w:rFonts w:ascii="Arial CYR" w:hAnsi="Arial CYR" w:cs="Arial CYR"/>
                    </w:rPr>
                    <w:t xml:space="preserve"> районной Думы</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1500001020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527,7</w:t>
                  </w:r>
                </w:p>
              </w:tc>
            </w:tr>
            <w:tr w:rsidR="004540BC" w:rsidRPr="004540BC" w:rsidTr="004540BC">
              <w:trPr>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1500001020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504,2</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1500001020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23,5</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Подпрограмма "Развитие муниципальной службы </w:t>
                  </w:r>
                  <w:proofErr w:type="spellStart"/>
                  <w:r w:rsidRPr="004540BC">
                    <w:rPr>
                      <w:rFonts w:ascii="Arial CYR" w:hAnsi="Arial CYR" w:cs="Arial CYR"/>
                    </w:rPr>
                    <w:t>Куменского</w:t>
                  </w:r>
                  <w:proofErr w:type="spellEnd"/>
                  <w:r w:rsidRPr="004540BC">
                    <w:rPr>
                      <w:rFonts w:ascii="Arial CYR" w:hAnsi="Arial CYR" w:cs="Arial CYR"/>
                    </w:rPr>
                    <w:t xml:space="preserve"> муниципального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4,4</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Руководство и управление в сфере установленных функций органов местного самоуправления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4,4</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Аппарат </w:t>
                  </w:r>
                  <w:proofErr w:type="spellStart"/>
                  <w:r w:rsidRPr="004540BC">
                    <w:rPr>
                      <w:rFonts w:ascii="Arial CYR" w:hAnsi="Arial CYR" w:cs="Arial CYR"/>
                    </w:rPr>
                    <w:t>Куменской</w:t>
                  </w:r>
                  <w:proofErr w:type="spellEnd"/>
                  <w:r w:rsidRPr="004540BC">
                    <w:rPr>
                      <w:rFonts w:ascii="Arial CYR" w:hAnsi="Arial CYR" w:cs="Arial CYR"/>
                    </w:rPr>
                    <w:t xml:space="preserve"> районной Думы</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1510001020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4,4</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1510001020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4,4</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Обеспечение деятельности финансовых, налоговых и таможенных органов и органов финансового (финансово-бюджетного) надзора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943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06</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743,5</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Обеспечение деятельности органов местного самоуправления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3200000000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743,5</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Руководство и управление в сфере установленных функций органов местного самоуправления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3200001000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743,5</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Председатель контрольно-счетной комиссии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3200001030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743,5</w:t>
                  </w:r>
                </w:p>
              </w:tc>
            </w:tr>
            <w:tr w:rsidR="004540BC" w:rsidRPr="004540BC" w:rsidTr="004540BC">
              <w:trPr>
                <w:trHeight w:val="76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3200001030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743,5</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Другие общегосударственные вопросы</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943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14,7</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Муниципальная программа "Развитие муниципального управления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14,7</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1500004000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14,7</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Изготовление памятной доски для лиц, удостоенных звания "Почётный гражданин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1500004300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14,7</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hideMark/>
                </w:tcPr>
                <w:p w:rsidR="004540BC" w:rsidRPr="004540BC" w:rsidRDefault="004540BC" w:rsidP="004540BC">
                  <w:pPr>
                    <w:rPr>
                      <w:rFonts w:ascii="Arial CYR" w:hAnsi="Arial CYR" w:cs="Arial CYR"/>
                      <w:color w:val="000000"/>
                    </w:rPr>
                  </w:pPr>
                  <w:r w:rsidRPr="004540BC">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1500004300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200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14,7</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Социальная политика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943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79,2</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b/>
                      <w:bCs/>
                    </w:rPr>
                  </w:pPr>
                  <w:r w:rsidRPr="004540BC">
                    <w:rPr>
                      <w:rFonts w:ascii="Arial CYR" w:hAnsi="Arial CYR" w:cs="Arial CYR"/>
                      <w:b/>
                      <w:bCs/>
                    </w:rPr>
                    <w:t>Социальное обеспечение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943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b/>
                      <w:bCs/>
                    </w:rPr>
                  </w:pPr>
                  <w:r w:rsidRPr="004540BC">
                    <w:rPr>
                      <w:rFonts w:ascii="Arial CYR" w:hAnsi="Arial CYR" w:cs="Arial CYR"/>
                      <w:b/>
                      <w:bCs/>
                    </w:rPr>
                    <w:t>79,2</w:t>
                  </w:r>
                </w:p>
              </w:tc>
            </w:tr>
            <w:tr w:rsidR="004540BC" w:rsidRPr="004540BC" w:rsidTr="004540BC">
              <w:trPr>
                <w:trHeight w:val="37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Муниципальная программа "Развитие муниципального управления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79,2</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Выплаты отдельным категориям граждан</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1500009000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79,2</w:t>
                  </w:r>
                </w:p>
              </w:tc>
            </w:tr>
            <w:tr w:rsidR="004540BC" w:rsidRPr="004540BC" w:rsidTr="004540BC">
              <w:trPr>
                <w:trHeight w:val="51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Социальная выплата лицам, награжденным почетной грамотой </w:t>
                  </w:r>
                  <w:proofErr w:type="spellStart"/>
                  <w:r w:rsidRPr="004540BC">
                    <w:rPr>
                      <w:rFonts w:ascii="Arial CYR" w:hAnsi="Arial CYR" w:cs="Arial CYR"/>
                    </w:rPr>
                    <w:t>Куменской</w:t>
                  </w:r>
                  <w:proofErr w:type="spellEnd"/>
                  <w:r w:rsidRPr="004540BC">
                    <w:rPr>
                      <w:rFonts w:ascii="Arial CYR" w:hAnsi="Arial CYR" w:cs="Arial CYR"/>
                    </w:rPr>
                    <w:t xml:space="preserve"> районной Думы</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1500009010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3,5</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1500009010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300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3,5</w:t>
                  </w:r>
                </w:p>
              </w:tc>
            </w:tr>
            <w:tr w:rsidR="004540BC" w:rsidRPr="004540BC" w:rsidTr="004540BC">
              <w:trPr>
                <w:trHeight w:val="49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 xml:space="preserve">Социальная выплата лицам, удостоенным звания "Почетный гражданин </w:t>
                  </w:r>
                  <w:proofErr w:type="spellStart"/>
                  <w:r w:rsidRPr="004540BC">
                    <w:rPr>
                      <w:rFonts w:ascii="Arial CYR" w:hAnsi="Arial CYR" w:cs="Arial CYR"/>
                    </w:rPr>
                    <w:t>Куменского</w:t>
                  </w:r>
                  <w:proofErr w:type="spellEnd"/>
                  <w:r w:rsidRPr="004540BC">
                    <w:rPr>
                      <w:rFonts w:ascii="Arial CYR" w:hAnsi="Arial CYR" w:cs="Arial CYR"/>
                    </w:rPr>
                    <w:t xml:space="preserve">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1500009020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75,7</w:t>
                  </w:r>
                </w:p>
              </w:tc>
            </w:tr>
            <w:tr w:rsidR="004540BC" w:rsidRPr="004540BC" w:rsidTr="004540BC">
              <w:trPr>
                <w:trHeight w:val="255"/>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4540BC" w:rsidRPr="004540BC" w:rsidRDefault="004540BC" w:rsidP="004540BC">
                  <w:pPr>
                    <w:rPr>
                      <w:rFonts w:ascii="Arial CYR" w:hAnsi="Arial CYR" w:cs="Arial CYR"/>
                    </w:rPr>
                  </w:pPr>
                  <w:r w:rsidRPr="004540BC">
                    <w:rPr>
                      <w:rFonts w:ascii="Arial CYR" w:hAnsi="Arial CYR" w:cs="Arial CYR"/>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1500009020</w:t>
                  </w:r>
                </w:p>
              </w:tc>
              <w:tc>
                <w:tcPr>
                  <w:tcW w:w="600"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300</w:t>
                  </w:r>
                </w:p>
              </w:tc>
              <w:tc>
                <w:tcPr>
                  <w:tcW w:w="1411" w:type="dxa"/>
                  <w:tcBorders>
                    <w:top w:val="nil"/>
                    <w:left w:val="nil"/>
                    <w:bottom w:val="single" w:sz="4" w:space="0" w:color="auto"/>
                    <w:right w:val="single" w:sz="4" w:space="0" w:color="auto"/>
                  </w:tcBorders>
                  <w:shd w:val="clear" w:color="auto" w:fill="auto"/>
                  <w:noWrap/>
                  <w:vAlign w:val="bottom"/>
                  <w:hideMark/>
                </w:tcPr>
                <w:p w:rsidR="004540BC" w:rsidRPr="004540BC" w:rsidRDefault="004540BC" w:rsidP="004540BC">
                  <w:pPr>
                    <w:jc w:val="center"/>
                    <w:rPr>
                      <w:rFonts w:ascii="Arial CYR" w:hAnsi="Arial CYR" w:cs="Arial CYR"/>
                    </w:rPr>
                  </w:pPr>
                  <w:r w:rsidRPr="004540BC">
                    <w:rPr>
                      <w:rFonts w:ascii="Arial CYR" w:hAnsi="Arial CYR" w:cs="Arial CYR"/>
                    </w:rPr>
                    <w:t>75,7</w:t>
                  </w:r>
                </w:p>
              </w:tc>
            </w:tr>
          </w:tbl>
          <w:p w:rsidR="004540BC" w:rsidRDefault="004540BC" w:rsidP="001C73DA">
            <w:pPr>
              <w:jc w:val="center"/>
              <w:rPr>
                <w:b/>
                <w:bCs/>
                <w:sz w:val="28"/>
                <w:szCs w:val="28"/>
              </w:rPr>
            </w:pPr>
          </w:p>
          <w:p w:rsidR="001C73DA" w:rsidRPr="001C73DA" w:rsidRDefault="001C73DA" w:rsidP="001C73DA">
            <w:pPr>
              <w:jc w:val="center"/>
              <w:rPr>
                <w:b/>
                <w:bCs/>
                <w:sz w:val="28"/>
                <w:szCs w:val="28"/>
              </w:rPr>
            </w:pPr>
          </w:p>
        </w:tc>
      </w:tr>
      <w:tr w:rsidR="001C73DA" w:rsidRPr="001C73DA" w:rsidTr="004540BC">
        <w:trPr>
          <w:trHeight w:val="375"/>
        </w:trPr>
        <w:tc>
          <w:tcPr>
            <w:tcW w:w="15702" w:type="dxa"/>
            <w:gridSpan w:val="7"/>
            <w:tcBorders>
              <w:top w:val="nil"/>
              <w:left w:val="nil"/>
              <w:bottom w:val="nil"/>
              <w:right w:val="nil"/>
            </w:tcBorders>
            <w:shd w:val="clear" w:color="auto" w:fill="auto"/>
            <w:noWrap/>
            <w:vAlign w:val="bottom"/>
            <w:hideMark/>
          </w:tcPr>
          <w:p w:rsidR="001C73DA" w:rsidRPr="001C73DA" w:rsidRDefault="001C73DA" w:rsidP="001C73DA">
            <w:pPr>
              <w:jc w:val="center"/>
              <w:rPr>
                <w:b/>
                <w:bCs/>
                <w:sz w:val="28"/>
                <w:szCs w:val="28"/>
              </w:rPr>
            </w:pPr>
          </w:p>
        </w:tc>
      </w:tr>
      <w:tr w:rsidR="001C73DA" w:rsidRPr="001C73DA" w:rsidTr="004540BC">
        <w:trPr>
          <w:trHeight w:val="360"/>
        </w:trPr>
        <w:tc>
          <w:tcPr>
            <w:tcW w:w="8280" w:type="dxa"/>
            <w:tcBorders>
              <w:top w:val="nil"/>
              <w:left w:val="nil"/>
              <w:bottom w:val="nil"/>
              <w:right w:val="nil"/>
            </w:tcBorders>
            <w:shd w:val="clear" w:color="auto" w:fill="auto"/>
            <w:noWrap/>
            <w:vAlign w:val="bottom"/>
            <w:hideMark/>
          </w:tcPr>
          <w:p w:rsidR="001C73DA" w:rsidRPr="001C73DA" w:rsidRDefault="001C73DA" w:rsidP="001C73DA">
            <w:pPr>
              <w:rPr>
                <w:rFonts w:ascii="Arial CYR" w:hAnsi="Arial CYR" w:cs="Arial CYR"/>
                <w:sz w:val="28"/>
                <w:szCs w:val="28"/>
              </w:rPr>
            </w:pPr>
          </w:p>
        </w:tc>
        <w:tc>
          <w:tcPr>
            <w:tcW w:w="1763" w:type="dxa"/>
            <w:tcBorders>
              <w:top w:val="nil"/>
              <w:left w:val="nil"/>
              <w:bottom w:val="nil"/>
              <w:right w:val="nil"/>
            </w:tcBorders>
            <w:shd w:val="clear" w:color="auto" w:fill="auto"/>
            <w:noWrap/>
            <w:vAlign w:val="bottom"/>
            <w:hideMark/>
          </w:tcPr>
          <w:p w:rsidR="001C73DA" w:rsidRPr="001C73DA" w:rsidRDefault="001C73DA" w:rsidP="001C73DA">
            <w:pPr>
              <w:rPr>
                <w:rFonts w:ascii="Arial CYR" w:hAnsi="Arial CYR" w:cs="Arial CYR"/>
                <w:sz w:val="28"/>
                <w:szCs w:val="28"/>
              </w:rPr>
            </w:pPr>
          </w:p>
        </w:tc>
        <w:tc>
          <w:tcPr>
            <w:tcW w:w="926" w:type="dxa"/>
            <w:tcBorders>
              <w:top w:val="nil"/>
              <w:left w:val="nil"/>
              <w:bottom w:val="nil"/>
              <w:right w:val="nil"/>
            </w:tcBorders>
            <w:shd w:val="clear" w:color="auto" w:fill="auto"/>
            <w:noWrap/>
            <w:vAlign w:val="bottom"/>
            <w:hideMark/>
          </w:tcPr>
          <w:p w:rsidR="001C73DA" w:rsidRPr="001C73DA" w:rsidRDefault="001C73DA" w:rsidP="001C73DA">
            <w:pPr>
              <w:rPr>
                <w:rFonts w:ascii="Arial CYR" w:hAnsi="Arial CYR" w:cs="Arial CYR"/>
                <w:sz w:val="28"/>
                <w:szCs w:val="28"/>
              </w:rPr>
            </w:pPr>
          </w:p>
        </w:tc>
        <w:tc>
          <w:tcPr>
            <w:tcW w:w="1307" w:type="dxa"/>
            <w:tcBorders>
              <w:top w:val="nil"/>
              <w:left w:val="nil"/>
              <w:bottom w:val="nil"/>
              <w:right w:val="nil"/>
            </w:tcBorders>
            <w:shd w:val="clear" w:color="auto" w:fill="auto"/>
            <w:noWrap/>
            <w:vAlign w:val="bottom"/>
            <w:hideMark/>
          </w:tcPr>
          <w:p w:rsidR="001C73DA" w:rsidRPr="001C73DA" w:rsidRDefault="001C73DA" w:rsidP="001C73DA">
            <w:pPr>
              <w:rPr>
                <w:rFonts w:ascii="Arial CYR" w:hAnsi="Arial CYR" w:cs="Arial CYR"/>
                <w:sz w:val="28"/>
                <w:szCs w:val="28"/>
              </w:rPr>
            </w:pPr>
          </w:p>
        </w:tc>
        <w:tc>
          <w:tcPr>
            <w:tcW w:w="1406" w:type="dxa"/>
            <w:tcBorders>
              <w:top w:val="nil"/>
              <w:left w:val="nil"/>
              <w:bottom w:val="nil"/>
              <w:right w:val="nil"/>
            </w:tcBorders>
            <w:shd w:val="clear" w:color="auto" w:fill="auto"/>
            <w:noWrap/>
            <w:vAlign w:val="bottom"/>
            <w:hideMark/>
          </w:tcPr>
          <w:p w:rsidR="001C73DA" w:rsidRPr="001C73DA" w:rsidRDefault="001C73DA" w:rsidP="001C73DA">
            <w:pPr>
              <w:rPr>
                <w:rFonts w:ascii="Arial CYR" w:hAnsi="Arial CYR" w:cs="Arial CYR"/>
                <w:sz w:val="28"/>
                <w:szCs w:val="28"/>
              </w:rPr>
            </w:pPr>
          </w:p>
        </w:tc>
        <w:tc>
          <w:tcPr>
            <w:tcW w:w="600" w:type="dxa"/>
            <w:tcBorders>
              <w:top w:val="nil"/>
              <w:left w:val="nil"/>
              <w:bottom w:val="nil"/>
              <w:right w:val="nil"/>
            </w:tcBorders>
            <w:shd w:val="clear" w:color="auto" w:fill="auto"/>
            <w:noWrap/>
            <w:vAlign w:val="bottom"/>
            <w:hideMark/>
          </w:tcPr>
          <w:p w:rsidR="001C73DA" w:rsidRPr="001C73DA" w:rsidRDefault="001C73DA" w:rsidP="001C73DA">
            <w:pPr>
              <w:rPr>
                <w:rFonts w:ascii="Arial CYR" w:hAnsi="Arial CYR" w:cs="Arial CYR"/>
                <w:sz w:val="28"/>
                <w:szCs w:val="28"/>
              </w:rPr>
            </w:pPr>
          </w:p>
        </w:tc>
        <w:tc>
          <w:tcPr>
            <w:tcW w:w="1420" w:type="dxa"/>
            <w:tcBorders>
              <w:top w:val="nil"/>
              <w:left w:val="nil"/>
              <w:bottom w:val="nil"/>
              <w:right w:val="nil"/>
            </w:tcBorders>
            <w:shd w:val="clear" w:color="auto" w:fill="auto"/>
            <w:noWrap/>
            <w:vAlign w:val="bottom"/>
            <w:hideMark/>
          </w:tcPr>
          <w:p w:rsidR="001C73DA" w:rsidRPr="001C73DA" w:rsidRDefault="001C73DA" w:rsidP="001C73DA">
            <w:pPr>
              <w:rPr>
                <w:rFonts w:ascii="Arial CYR" w:hAnsi="Arial CYR" w:cs="Arial CYR"/>
                <w:sz w:val="28"/>
                <w:szCs w:val="28"/>
              </w:rPr>
            </w:pPr>
          </w:p>
        </w:tc>
      </w:tr>
    </w:tbl>
    <w:p w:rsidR="001C73DA" w:rsidRDefault="001C73DA" w:rsidP="00CF6E9D">
      <w:pPr>
        <w:spacing w:after="200" w:line="276" w:lineRule="auto"/>
        <w:rPr>
          <w:sz w:val="26"/>
          <w:szCs w:val="26"/>
        </w:rPr>
        <w:sectPr w:rsidR="001C73DA" w:rsidSect="001C73DA">
          <w:pgSz w:w="16838" w:h="11906" w:orient="landscape"/>
          <w:pgMar w:top="1701" w:right="1134" w:bottom="851" w:left="1134" w:header="709" w:footer="709" w:gutter="0"/>
          <w:cols w:space="708"/>
          <w:docGrid w:linePitch="360"/>
        </w:sectPr>
      </w:pPr>
    </w:p>
    <w:tbl>
      <w:tblPr>
        <w:tblW w:w="14693" w:type="dxa"/>
        <w:tblInd w:w="93" w:type="dxa"/>
        <w:tblLook w:val="04A0"/>
      </w:tblPr>
      <w:tblGrid>
        <w:gridCol w:w="7111"/>
        <w:gridCol w:w="5335"/>
        <w:gridCol w:w="2247"/>
      </w:tblGrid>
      <w:tr w:rsidR="001C73DA" w:rsidRPr="001C73DA" w:rsidTr="004540BC">
        <w:trPr>
          <w:trHeight w:val="375"/>
        </w:trPr>
        <w:tc>
          <w:tcPr>
            <w:tcW w:w="7041" w:type="dxa"/>
            <w:tcBorders>
              <w:top w:val="nil"/>
              <w:left w:val="nil"/>
              <w:bottom w:val="nil"/>
              <w:right w:val="nil"/>
            </w:tcBorders>
            <w:shd w:val="clear" w:color="auto" w:fill="auto"/>
            <w:noWrap/>
            <w:vAlign w:val="bottom"/>
            <w:hideMark/>
          </w:tcPr>
          <w:p w:rsidR="001C73DA" w:rsidRPr="001C73DA" w:rsidRDefault="001C73DA" w:rsidP="001C73DA">
            <w:pPr>
              <w:rPr>
                <w:sz w:val="28"/>
                <w:szCs w:val="28"/>
              </w:rPr>
            </w:pPr>
          </w:p>
        </w:tc>
        <w:tc>
          <w:tcPr>
            <w:tcW w:w="7652" w:type="dxa"/>
            <w:gridSpan w:val="2"/>
            <w:tcBorders>
              <w:top w:val="nil"/>
              <w:left w:val="nil"/>
              <w:bottom w:val="nil"/>
              <w:right w:val="nil"/>
            </w:tcBorders>
            <w:shd w:val="clear" w:color="auto" w:fill="auto"/>
            <w:noWrap/>
            <w:vAlign w:val="bottom"/>
            <w:hideMark/>
          </w:tcPr>
          <w:p w:rsidR="001C73DA" w:rsidRPr="001C73DA" w:rsidRDefault="001C73DA" w:rsidP="001C73DA">
            <w:pPr>
              <w:rPr>
                <w:sz w:val="28"/>
                <w:szCs w:val="28"/>
              </w:rPr>
            </w:pPr>
            <w:r w:rsidRPr="001C73DA">
              <w:rPr>
                <w:sz w:val="28"/>
                <w:szCs w:val="28"/>
              </w:rPr>
              <w:t xml:space="preserve">                                 Приложение № 10</w:t>
            </w:r>
          </w:p>
        </w:tc>
      </w:tr>
      <w:tr w:rsidR="001C73DA" w:rsidRPr="001C73DA" w:rsidTr="004540BC">
        <w:trPr>
          <w:trHeight w:val="375"/>
        </w:trPr>
        <w:tc>
          <w:tcPr>
            <w:tcW w:w="7041" w:type="dxa"/>
            <w:tcBorders>
              <w:top w:val="nil"/>
              <w:left w:val="nil"/>
              <w:bottom w:val="nil"/>
              <w:right w:val="nil"/>
            </w:tcBorders>
            <w:shd w:val="clear" w:color="auto" w:fill="auto"/>
            <w:noWrap/>
            <w:vAlign w:val="bottom"/>
            <w:hideMark/>
          </w:tcPr>
          <w:p w:rsidR="001C73DA" w:rsidRPr="001C73DA" w:rsidRDefault="001C73DA" w:rsidP="001C73DA">
            <w:pPr>
              <w:rPr>
                <w:sz w:val="28"/>
                <w:szCs w:val="28"/>
              </w:rPr>
            </w:pPr>
          </w:p>
        </w:tc>
        <w:tc>
          <w:tcPr>
            <w:tcW w:w="7652" w:type="dxa"/>
            <w:gridSpan w:val="2"/>
            <w:tcBorders>
              <w:top w:val="nil"/>
              <w:left w:val="nil"/>
              <w:bottom w:val="nil"/>
              <w:right w:val="nil"/>
            </w:tcBorders>
            <w:shd w:val="clear" w:color="auto" w:fill="auto"/>
            <w:noWrap/>
            <w:vAlign w:val="bottom"/>
            <w:hideMark/>
          </w:tcPr>
          <w:p w:rsidR="001C73DA" w:rsidRPr="001C73DA" w:rsidRDefault="001C73DA" w:rsidP="001C73DA">
            <w:pPr>
              <w:rPr>
                <w:sz w:val="28"/>
                <w:szCs w:val="28"/>
              </w:rPr>
            </w:pPr>
            <w:r w:rsidRPr="001C73DA">
              <w:rPr>
                <w:sz w:val="28"/>
                <w:szCs w:val="28"/>
              </w:rPr>
              <w:t xml:space="preserve">                                 к решению </w:t>
            </w:r>
            <w:proofErr w:type="spellStart"/>
            <w:r w:rsidRPr="001C73DA">
              <w:rPr>
                <w:sz w:val="28"/>
                <w:szCs w:val="28"/>
              </w:rPr>
              <w:t>Куменской</w:t>
            </w:r>
            <w:proofErr w:type="spellEnd"/>
            <w:r w:rsidRPr="001C73DA">
              <w:rPr>
                <w:sz w:val="28"/>
                <w:szCs w:val="28"/>
              </w:rPr>
              <w:t xml:space="preserve">  </w:t>
            </w:r>
          </w:p>
        </w:tc>
      </w:tr>
      <w:tr w:rsidR="001C73DA" w:rsidRPr="001C73DA" w:rsidTr="004540BC">
        <w:trPr>
          <w:trHeight w:val="375"/>
        </w:trPr>
        <w:tc>
          <w:tcPr>
            <w:tcW w:w="7041" w:type="dxa"/>
            <w:tcBorders>
              <w:top w:val="nil"/>
              <w:left w:val="nil"/>
              <w:bottom w:val="nil"/>
              <w:right w:val="nil"/>
            </w:tcBorders>
            <w:shd w:val="clear" w:color="auto" w:fill="auto"/>
            <w:noWrap/>
            <w:vAlign w:val="bottom"/>
            <w:hideMark/>
          </w:tcPr>
          <w:p w:rsidR="001C73DA" w:rsidRPr="001C73DA" w:rsidRDefault="001C73DA" w:rsidP="001C73DA">
            <w:pPr>
              <w:rPr>
                <w:sz w:val="28"/>
                <w:szCs w:val="28"/>
              </w:rPr>
            </w:pPr>
          </w:p>
        </w:tc>
        <w:tc>
          <w:tcPr>
            <w:tcW w:w="7652" w:type="dxa"/>
            <w:gridSpan w:val="2"/>
            <w:tcBorders>
              <w:top w:val="nil"/>
              <w:left w:val="nil"/>
              <w:bottom w:val="nil"/>
              <w:right w:val="nil"/>
            </w:tcBorders>
            <w:shd w:val="clear" w:color="auto" w:fill="auto"/>
            <w:noWrap/>
            <w:vAlign w:val="bottom"/>
            <w:hideMark/>
          </w:tcPr>
          <w:p w:rsidR="001C73DA" w:rsidRPr="001C73DA" w:rsidRDefault="001C73DA" w:rsidP="001C73DA">
            <w:pPr>
              <w:rPr>
                <w:sz w:val="28"/>
                <w:szCs w:val="28"/>
              </w:rPr>
            </w:pPr>
            <w:r w:rsidRPr="001C73DA">
              <w:rPr>
                <w:sz w:val="28"/>
                <w:szCs w:val="28"/>
              </w:rPr>
              <w:t xml:space="preserve">                                 районной Думы</w:t>
            </w:r>
          </w:p>
        </w:tc>
      </w:tr>
      <w:tr w:rsidR="001C73DA" w:rsidRPr="001C73DA" w:rsidTr="004540BC">
        <w:trPr>
          <w:trHeight w:val="375"/>
        </w:trPr>
        <w:tc>
          <w:tcPr>
            <w:tcW w:w="7041" w:type="dxa"/>
            <w:tcBorders>
              <w:top w:val="nil"/>
              <w:left w:val="nil"/>
              <w:bottom w:val="nil"/>
              <w:right w:val="nil"/>
            </w:tcBorders>
            <w:shd w:val="clear" w:color="auto" w:fill="auto"/>
            <w:noWrap/>
            <w:vAlign w:val="bottom"/>
            <w:hideMark/>
          </w:tcPr>
          <w:p w:rsidR="001C73DA" w:rsidRPr="001C73DA" w:rsidRDefault="001C73DA" w:rsidP="001C73DA">
            <w:pPr>
              <w:rPr>
                <w:sz w:val="28"/>
                <w:szCs w:val="28"/>
              </w:rPr>
            </w:pPr>
          </w:p>
        </w:tc>
        <w:tc>
          <w:tcPr>
            <w:tcW w:w="7652" w:type="dxa"/>
            <w:gridSpan w:val="2"/>
            <w:tcBorders>
              <w:top w:val="nil"/>
              <w:left w:val="nil"/>
              <w:bottom w:val="nil"/>
              <w:right w:val="nil"/>
            </w:tcBorders>
            <w:shd w:val="clear" w:color="auto" w:fill="auto"/>
            <w:noWrap/>
            <w:vAlign w:val="bottom"/>
            <w:hideMark/>
          </w:tcPr>
          <w:p w:rsidR="001C73DA" w:rsidRPr="001C73DA" w:rsidRDefault="001C73DA" w:rsidP="001C73DA">
            <w:pPr>
              <w:rPr>
                <w:sz w:val="28"/>
                <w:szCs w:val="28"/>
              </w:rPr>
            </w:pPr>
            <w:r w:rsidRPr="001C73DA">
              <w:rPr>
                <w:sz w:val="28"/>
                <w:szCs w:val="28"/>
              </w:rPr>
              <w:t xml:space="preserve">                               </w:t>
            </w:r>
            <w:r>
              <w:rPr>
                <w:sz w:val="28"/>
                <w:szCs w:val="28"/>
              </w:rPr>
              <w:t xml:space="preserve">  от 22.12.</w:t>
            </w:r>
            <w:r w:rsidRPr="001C73DA">
              <w:rPr>
                <w:sz w:val="28"/>
                <w:szCs w:val="28"/>
              </w:rPr>
              <w:t>2020 №</w:t>
            </w:r>
            <w:r>
              <w:rPr>
                <w:sz w:val="28"/>
                <w:szCs w:val="28"/>
              </w:rPr>
              <w:t xml:space="preserve"> 36/</w:t>
            </w:r>
            <w:r w:rsidR="00CC5588">
              <w:rPr>
                <w:sz w:val="28"/>
                <w:szCs w:val="28"/>
              </w:rPr>
              <w:t>267</w:t>
            </w:r>
            <w:r w:rsidRPr="001C73DA">
              <w:rPr>
                <w:sz w:val="28"/>
                <w:szCs w:val="28"/>
              </w:rPr>
              <w:t xml:space="preserve"> </w:t>
            </w:r>
          </w:p>
        </w:tc>
      </w:tr>
      <w:tr w:rsidR="001C73DA" w:rsidRPr="001C73DA" w:rsidTr="004540BC">
        <w:trPr>
          <w:trHeight w:val="375"/>
        </w:trPr>
        <w:tc>
          <w:tcPr>
            <w:tcW w:w="7041" w:type="dxa"/>
            <w:tcBorders>
              <w:top w:val="nil"/>
              <w:left w:val="nil"/>
              <w:bottom w:val="nil"/>
              <w:right w:val="nil"/>
            </w:tcBorders>
            <w:shd w:val="clear" w:color="auto" w:fill="auto"/>
            <w:noWrap/>
            <w:vAlign w:val="bottom"/>
            <w:hideMark/>
          </w:tcPr>
          <w:p w:rsidR="001C73DA" w:rsidRPr="001C73DA" w:rsidRDefault="001C73DA" w:rsidP="001C73DA">
            <w:pPr>
              <w:rPr>
                <w:sz w:val="28"/>
                <w:szCs w:val="28"/>
              </w:rPr>
            </w:pPr>
          </w:p>
        </w:tc>
        <w:tc>
          <w:tcPr>
            <w:tcW w:w="5410" w:type="dxa"/>
            <w:tcBorders>
              <w:top w:val="nil"/>
              <w:left w:val="nil"/>
              <w:bottom w:val="nil"/>
              <w:right w:val="nil"/>
            </w:tcBorders>
            <w:shd w:val="clear" w:color="auto" w:fill="auto"/>
            <w:noWrap/>
            <w:vAlign w:val="bottom"/>
            <w:hideMark/>
          </w:tcPr>
          <w:p w:rsidR="001C73DA" w:rsidRPr="001C73DA" w:rsidRDefault="001C73DA" w:rsidP="001C73DA">
            <w:pPr>
              <w:rPr>
                <w:sz w:val="28"/>
                <w:szCs w:val="28"/>
              </w:rPr>
            </w:pPr>
          </w:p>
        </w:tc>
        <w:tc>
          <w:tcPr>
            <w:tcW w:w="2242" w:type="dxa"/>
            <w:tcBorders>
              <w:top w:val="nil"/>
              <w:left w:val="nil"/>
              <w:bottom w:val="nil"/>
              <w:right w:val="nil"/>
            </w:tcBorders>
            <w:shd w:val="clear" w:color="auto" w:fill="auto"/>
            <w:noWrap/>
            <w:vAlign w:val="bottom"/>
            <w:hideMark/>
          </w:tcPr>
          <w:p w:rsidR="001C73DA" w:rsidRPr="001C73DA" w:rsidRDefault="001C73DA" w:rsidP="001C73DA">
            <w:pPr>
              <w:rPr>
                <w:sz w:val="28"/>
                <w:szCs w:val="28"/>
              </w:rPr>
            </w:pPr>
          </w:p>
        </w:tc>
      </w:tr>
      <w:tr w:rsidR="001C73DA" w:rsidRPr="001C73DA" w:rsidTr="004540BC">
        <w:trPr>
          <w:trHeight w:val="495"/>
        </w:trPr>
        <w:tc>
          <w:tcPr>
            <w:tcW w:w="14693" w:type="dxa"/>
            <w:gridSpan w:val="3"/>
            <w:tcBorders>
              <w:top w:val="nil"/>
              <w:left w:val="nil"/>
              <w:bottom w:val="nil"/>
              <w:right w:val="nil"/>
            </w:tcBorders>
            <w:shd w:val="clear" w:color="auto" w:fill="auto"/>
            <w:noWrap/>
            <w:vAlign w:val="bottom"/>
            <w:hideMark/>
          </w:tcPr>
          <w:tbl>
            <w:tblPr>
              <w:tblW w:w="19925" w:type="dxa"/>
              <w:tblLook w:val="04A0"/>
            </w:tblPr>
            <w:tblGrid>
              <w:gridCol w:w="3361"/>
              <w:gridCol w:w="3361"/>
              <w:gridCol w:w="7755"/>
            </w:tblGrid>
            <w:tr w:rsidR="004540BC" w:rsidRPr="004540BC" w:rsidTr="004540BC">
              <w:trPr>
                <w:trHeight w:val="495"/>
              </w:trPr>
              <w:tc>
                <w:tcPr>
                  <w:tcW w:w="19925" w:type="dxa"/>
                  <w:gridSpan w:val="3"/>
                  <w:tcBorders>
                    <w:top w:val="nil"/>
                    <w:left w:val="nil"/>
                    <w:bottom w:val="nil"/>
                    <w:right w:val="nil"/>
                  </w:tcBorders>
                  <w:shd w:val="clear" w:color="auto" w:fill="auto"/>
                  <w:noWrap/>
                  <w:vAlign w:val="bottom"/>
                  <w:hideMark/>
                </w:tcPr>
                <w:p w:rsidR="004540BC" w:rsidRPr="004540BC" w:rsidRDefault="004540BC" w:rsidP="004540BC">
                  <w:pPr>
                    <w:jc w:val="center"/>
                    <w:rPr>
                      <w:b/>
                      <w:bCs/>
                      <w:sz w:val="28"/>
                      <w:szCs w:val="28"/>
                    </w:rPr>
                  </w:pPr>
                  <w:r w:rsidRPr="004540BC">
                    <w:rPr>
                      <w:b/>
                      <w:bCs/>
                      <w:sz w:val="28"/>
                      <w:szCs w:val="28"/>
                    </w:rPr>
                    <w:t>Источники</w:t>
                  </w:r>
                </w:p>
              </w:tc>
            </w:tr>
            <w:tr w:rsidR="004540BC" w:rsidRPr="004540BC" w:rsidTr="004540BC">
              <w:trPr>
                <w:trHeight w:val="375"/>
              </w:trPr>
              <w:tc>
                <w:tcPr>
                  <w:tcW w:w="19925" w:type="dxa"/>
                  <w:gridSpan w:val="3"/>
                  <w:tcBorders>
                    <w:top w:val="nil"/>
                    <w:left w:val="nil"/>
                    <w:bottom w:val="nil"/>
                    <w:right w:val="nil"/>
                  </w:tcBorders>
                  <w:shd w:val="clear" w:color="auto" w:fill="auto"/>
                  <w:noWrap/>
                  <w:vAlign w:val="bottom"/>
                  <w:hideMark/>
                </w:tcPr>
                <w:p w:rsidR="004540BC" w:rsidRPr="004540BC" w:rsidRDefault="004540BC" w:rsidP="004540BC">
                  <w:pPr>
                    <w:jc w:val="center"/>
                    <w:rPr>
                      <w:b/>
                      <w:bCs/>
                      <w:sz w:val="28"/>
                      <w:szCs w:val="28"/>
                    </w:rPr>
                  </w:pPr>
                  <w:r w:rsidRPr="004540BC">
                    <w:rPr>
                      <w:b/>
                      <w:bCs/>
                      <w:sz w:val="28"/>
                      <w:szCs w:val="28"/>
                    </w:rPr>
                    <w:t>финансирования дефицита  районного бюджета на 2020 год</w:t>
                  </w:r>
                </w:p>
              </w:tc>
            </w:tr>
            <w:tr w:rsidR="004540BC" w:rsidRPr="004540BC" w:rsidTr="004540BC">
              <w:trPr>
                <w:trHeight w:val="420"/>
              </w:trPr>
              <w:tc>
                <w:tcPr>
                  <w:tcW w:w="4600" w:type="dxa"/>
                  <w:tcBorders>
                    <w:top w:val="nil"/>
                    <w:left w:val="nil"/>
                    <w:bottom w:val="nil"/>
                    <w:right w:val="nil"/>
                  </w:tcBorders>
                  <w:shd w:val="clear" w:color="auto" w:fill="auto"/>
                  <w:noWrap/>
                  <w:vAlign w:val="bottom"/>
                  <w:hideMark/>
                </w:tcPr>
                <w:p w:rsidR="004540BC" w:rsidRPr="004540BC" w:rsidRDefault="004540BC" w:rsidP="004540BC">
                  <w:pPr>
                    <w:rPr>
                      <w:sz w:val="28"/>
                      <w:szCs w:val="28"/>
                    </w:rPr>
                  </w:pPr>
                </w:p>
              </w:tc>
              <w:tc>
                <w:tcPr>
                  <w:tcW w:w="4600" w:type="dxa"/>
                  <w:tcBorders>
                    <w:top w:val="nil"/>
                    <w:left w:val="nil"/>
                    <w:bottom w:val="nil"/>
                    <w:right w:val="nil"/>
                  </w:tcBorders>
                  <w:shd w:val="clear" w:color="auto" w:fill="auto"/>
                  <w:noWrap/>
                  <w:vAlign w:val="bottom"/>
                  <w:hideMark/>
                </w:tcPr>
                <w:p w:rsidR="004540BC" w:rsidRPr="004540BC" w:rsidRDefault="004540BC" w:rsidP="004540BC">
                  <w:pPr>
                    <w:jc w:val="center"/>
                    <w:rPr>
                      <w:sz w:val="28"/>
                      <w:szCs w:val="28"/>
                    </w:rPr>
                  </w:pPr>
                </w:p>
              </w:tc>
              <w:tc>
                <w:tcPr>
                  <w:tcW w:w="10725" w:type="dxa"/>
                  <w:tcBorders>
                    <w:top w:val="nil"/>
                    <w:left w:val="nil"/>
                    <w:bottom w:val="nil"/>
                    <w:right w:val="nil"/>
                  </w:tcBorders>
                  <w:shd w:val="clear" w:color="auto" w:fill="auto"/>
                  <w:noWrap/>
                  <w:vAlign w:val="bottom"/>
                  <w:hideMark/>
                </w:tcPr>
                <w:p w:rsidR="004540BC" w:rsidRPr="004540BC" w:rsidRDefault="004540BC" w:rsidP="004540BC">
                  <w:pPr>
                    <w:jc w:val="center"/>
                    <w:rPr>
                      <w:sz w:val="28"/>
                      <w:szCs w:val="28"/>
                    </w:rPr>
                  </w:pPr>
                </w:p>
              </w:tc>
            </w:tr>
            <w:tr w:rsidR="004540BC" w:rsidRPr="004540BC" w:rsidTr="004540BC">
              <w:trPr>
                <w:trHeight w:val="750"/>
              </w:trPr>
              <w:tc>
                <w:tcPr>
                  <w:tcW w:w="92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40BC" w:rsidRPr="004540BC" w:rsidRDefault="004540BC" w:rsidP="004540BC">
                  <w:pPr>
                    <w:jc w:val="center"/>
                    <w:rPr>
                      <w:sz w:val="28"/>
                      <w:szCs w:val="28"/>
                    </w:rPr>
                  </w:pPr>
                  <w:r w:rsidRPr="004540BC">
                    <w:rPr>
                      <w:sz w:val="28"/>
                      <w:szCs w:val="28"/>
                    </w:rPr>
                    <w:t>Наименование</w:t>
                  </w:r>
                </w:p>
              </w:tc>
              <w:tc>
                <w:tcPr>
                  <w:tcW w:w="10725" w:type="dxa"/>
                  <w:tcBorders>
                    <w:top w:val="single" w:sz="4" w:space="0" w:color="auto"/>
                    <w:left w:val="nil"/>
                    <w:bottom w:val="single" w:sz="4" w:space="0" w:color="auto"/>
                    <w:right w:val="single" w:sz="4" w:space="0" w:color="auto"/>
                  </w:tcBorders>
                  <w:shd w:val="clear" w:color="auto" w:fill="auto"/>
                  <w:vAlign w:val="center"/>
                  <w:hideMark/>
                </w:tcPr>
                <w:p w:rsidR="004540BC" w:rsidRPr="004540BC" w:rsidRDefault="004540BC" w:rsidP="004540BC">
                  <w:pPr>
                    <w:jc w:val="center"/>
                    <w:rPr>
                      <w:sz w:val="28"/>
                      <w:szCs w:val="28"/>
                    </w:rPr>
                  </w:pPr>
                  <w:r w:rsidRPr="004540BC">
                    <w:rPr>
                      <w:sz w:val="28"/>
                      <w:szCs w:val="28"/>
                    </w:rPr>
                    <w:t>2020 год, тыс. рублей</w:t>
                  </w:r>
                </w:p>
              </w:tc>
            </w:tr>
            <w:tr w:rsidR="004540BC" w:rsidRPr="004540BC" w:rsidTr="004540BC">
              <w:trPr>
                <w:trHeight w:val="705"/>
              </w:trPr>
              <w:tc>
                <w:tcPr>
                  <w:tcW w:w="920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4540BC" w:rsidRPr="004540BC" w:rsidRDefault="004540BC" w:rsidP="004540BC">
                  <w:pPr>
                    <w:rPr>
                      <w:b/>
                      <w:bCs/>
                      <w:sz w:val="28"/>
                      <w:szCs w:val="28"/>
                    </w:rPr>
                  </w:pPr>
                  <w:r w:rsidRPr="004540BC">
                    <w:rPr>
                      <w:b/>
                      <w:bCs/>
                      <w:sz w:val="28"/>
                      <w:szCs w:val="28"/>
                    </w:rPr>
                    <w:t>Источники финансирования дефицита районного бюджета</w:t>
                  </w:r>
                </w:p>
              </w:tc>
              <w:tc>
                <w:tcPr>
                  <w:tcW w:w="10725" w:type="dxa"/>
                  <w:tcBorders>
                    <w:top w:val="nil"/>
                    <w:left w:val="nil"/>
                    <w:bottom w:val="single" w:sz="4" w:space="0" w:color="auto"/>
                    <w:right w:val="single" w:sz="4" w:space="0" w:color="auto"/>
                  </w:tcBorders>
                  <w:shd w:val="clear" w:color="auto" w:fill="auto"/>
                  <w:noWrap/>
                  <w:hideMark/>
                </w:tcPr>
                <w:p w:rsidR="004540BC" w:rsidRPr="004540BC" w:rsidRDefault="004540BC" w:rsidP="004540BC">
                  <w:pPr>
                    <w:jc w:val="center"/>
                    <w:rPr>
                      <w:b/>
                      <w:bCs/>
                      <w:sz w:val="28"/>
                      <w:szCs w:val="28"/>
                    </w:rPr>
                  </w:pPr>
                  <w:r w:rsidRPr="004540BC">
                    <w:rPr>
                      <w:b/>
                      <w:bCs/>
                      <w:sz w:val="28"/>
                      <w:szCs w:val="28"/>
                    </w:rPr>
                    <w:t>-866,2</w:t>
                  </w:r>
                </w:p>
              </w:tc>
            </w:tr>
            <w:tr w:rsidR="004540BC" w:rsidRPr="004540BC" w:rsidTr="004540BC">
              <w:trPr>
                <w:trHeight w:val="705"/>
              </w:trPr>
              <w:tc>
                <w:tcPr>
                  <w:tcW w:w="920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4540BC" w:rsidRPr="004540BC" w:rsidRDefault="004540BC" w:rsidP="004540BC">
                  <w:pPr>
                    <w:rPr>
                      <w:b/>
                      <w:bCs/>
                      <w:sz w:val="28"/>
                      <w:szCs w:val="28"/>
                    </w:rPr>
                  </w:pPr>
                  <w:r w:rsidRPr="004540BC">
                    <w:rPr>
                      <w:b/>
                      <w:bCs/>
                      <w:sz w:val="28"/>
                      <w:szCs w:val="28"/>
                    </w:rPr>
                    <w:t>Источники внутреннего финансирования дефицита районного бюджета</w:t>
                  </w:r>
                </w:p>
              </w:tc>
              <w:tc>
                <w:tcPr>
                  <w:tcW w:w="10725" w:type="dxa"/>
                  <w:tcBorders>
                    <w:top w:val="nil"/>
                    <w:left w:val="nil"/>
                    <w:bottom w:val="single" w:sz="4" w:space="0" w:color="auto"/>
                    <w:right w:val="single" w:sz="4" w:space="0" w:color="auto"/>
                  </w:tcBorders>
                  <w:shd w:val="clear" w:color="auto" w:fill="auto"/>
                  <w:noWrap/>
                  <w:hideMark/>
                </w:tcPr>
                <w:p w:rsidR="004540BC" w:rsidRPr="004540BC" w:rsidRDefault="004540BC" w:rsidP="004540BC">
                  <w:pPr>
                    <w:jc w:val="center"/>
                    <w:rPr>
                      <w:b/>
                      <w:bCs/>
                      <w:sz w:val="28"/>
                      <w:szCs w:val="28"/>
                    </w:rPr>
                  </w:pPr>
                  <w:r w:rsidRPr="004540BC">
                    <w:rPr>
                      <w:b/>
                      <w:bCs/>
                      <w:sz w:val="28"/>
                      <w:szCs w:val="28"/>
                    </w:rPr>
                    <w:t>-866,2</w:t>
                  </w:r>
                </w:p>
              </w:tc>
            </w:tr>
            <w:tr w:rsidR="004540BC" w:rsidRPr="004540BC" w:rsidTr="004540BC">
              <w:trPr>
                <w:trHeight w:val="705"/>
              </w:trPr>
              <w:tc>
                <w:tcPr>
                  <w:tcW w:w="920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4540BC" w:rsidRPr="004540BC" w:rsidRDefault="004540BC" w:rsidP="004540BC">
                  <w:pPr>
                    <w:rPr>
                      <w:sz w:val="28"/>
                      <w:szCs w:val="28"/>
                    </w:rPr>
                  </w:pPr>
                  <w:r w:rsidRPr="004540BC">
                    <w:rPr>
                      <w:sz w:val="28"/>
                      <w:szCs w:val="28"/>
                    </w:rPr>
                    <w:t>Разница между привлеченными и погашенными муниципальным районом в валюте Российской Федерации кредитами кредитных организаций</w:t>
                  </w:r>
                </w:p>
              </w:tc>
              <w:tc>
                <w:tcPr>
                  <w:tcW w:w="10725" w:type="dxa"/>
                  <w:tcBorders>
                    <w:top w:val="nil"/>
                    <w:left w:val="nil"/>
                    <w:bottom w:val="single" w:sz="4" w:space="0" w:color="auto"/>
                    <w:right w:val="single" w:sz="4" w:space="0" w:color="auto"/>
                  </w:tcBorders>
                  <w:shd w:val="clear" w:color="auto" w:fill="auto"/>
                  <w:noWrap/>
                  <w:hideMark/>
                </w:tcPr>
                <w:p w:rsidR="004540BC" w:rsidRPr="004540BC" w:rsidRDefault="004540BC" w:rsidP="004540BC">
                  <w:pPr>
                    <w:jc w:val="center"/>
                    <w:rPr>
                      <w:sz w:val="28"/>
                      <w:szCs w:val="28"/>
                    </w:rPr>
                  </w:pPr>
                  <w:r w:rsidRPr="004540BC">
                    <w:rPr>
                      <w:sz w:val="28"/>
                      <w:szCs w:val="28"/>
                    </w:rPr>
                    <w:t>-2 000,0</w:t>
                  </w:r>
                </w:p>
              </w:tc>
            </w:tr>
            <w:tr w:rsidR="004540BC" w:rsidRPr="004540BC" w:rsidTr="004540BC">
              <w:trPr>
                <w:trHeight w:val="705"/>
              </w:trPr>
              <w:tc>
                <w:tcPr>
                  <w:tcW w:w="920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4540BC" w:rsidRPr="004540BC" w:rsidRDefault="004540BC" w:rsidP="004540BC">
                  <w:pPr>
                    <w:rPr>
                      <w:sz w:val="28"/>
                      <w:szCs w:val="28"/>
                    </w:rPr>
                  </w:pPr>
                  <w:r w:rsidRPr="004540BC">
                    <w:rPr>
                      <w:sz w:val="28"/>
                      <w:szCs w:val="28"/>
                    </w:rPr>
                    <w:t>Изменение остатков средств на счетах по учету средств бюджета муниципального района  в течение соответствующего финансового года</w:t>
                  </w:r>
                </w:p>
              </w:tc>
              <w:tc>
                <w:tcPr>
                  <w:tcW w:w="10725" w:type="dxa"/>
                  <w:tcBorders>
                    <w:top w:val="nil"/>
                    <w:left w:val="nil"/>
                    <w:bottom w:val="single" w:sz="4" w:space="0" w:color="auto"/>
                    <w:right w:val="single" w:sz="4" w:space="0" w:color="auto"/>
                  </w:tcBorders>
                  <w:shd w:val="clear" w:color="auto" w:fill="auto"/>
                  <w:noWrap/>
                  <w:hideMark/>
                </w:tcPr>
                <w:p w:rsidR="004540BC" w:rsidRPr="004540BC" w:rsidRDefault="004540BC" w:rsidP="004540BC">
                  <w:pPr>
                    <w:jc w:val="center"/>
                    <w:rPr>
                      <w:sz w:val="28"/>
                      <w:szCs w:val="28"/>
                    </w:rPr>
                  </w:pPr>
                  <w:r w:rsidRPr="004540BC">
                    <w:rPr>
                      <w:sz w:val="28"/>
                      <w:szCs w:val="28"/>
                    </w:rPr>
                    <w:t>1 133,8</w:t>
                  </w:r>
                </w:p>
              </w:tc>
            </w:tr>
            <w:tr w:rsidR="004540BC" w:rsidRPr="004540BC" w:rsidTr="004540BC">
              <w:trPr>
                <w:trHeight w:val="705"/>
              </w:trPr>
              <w:tc>
                <w:tcPr>
                  <w:tcW w:w="920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4540BC" w:rsidRPr="004540BC" w:rsidRDefault="004540BC" w:rsidP="004540BC">
                  <w:pPr>
                    <w:rPr>
                      <w:b/>
                      <w:bCs/>
                      <w:sz w:val="28"/>
                      <w:szCs w:val="28"/>
                    </w:rPr>
                  </w:pPr>
                  <w:r w:rsidRPr="004540BC">
                    <w:rPr>
                      <w:b/>
                      <w:bCs/>
                      <w:sz w:val="28"/>
                      <w:szCs w:val="28"/>
                    </w:rPr>
                    <w:t>Источники внешнего финансирования дефицита районного бюджета</w:t>
                  </w:r>
                </w:p>
              </w:tc>
              <w:tc>
                <w:tcPr>
                  <w:tcW w:w="10725" w:type="dxa"/>
                  <w:tcBorders>
                    <w:top w:val="nil"/>
                    <w:left w:val="nil"/>
                    <w:bottom w:val="single" w:sz="4" w:space="0" w:color="auto"/>
                    <w:right w:val="single" w:sz="4" w:space="0" w:color="auto"/>
                  </w:tcBorders>
                  <w:shd w:val="clear" w:color="auto" w:fill="auto"/>
                  <w:noWrap/>
                  <w:hideMark/>
                </w:tcPr>
                <w:p w:rsidR="004540BC" w:rsidRPr="004540BC" w:rsidRDefault="004540BC" w:rsidP="004540BC">
                  <w:pPr>
                    <w:jc w:val="center"/>
                    <w:rPr>
                      <w:b/>
                      <w:bCs/>
                      <w:sz w:val="28"/>
                      <w:szCs w:val="28"/>
                    </w:rPr>
                  </w:pPr>
                  <w:r w:rsidRPr="004540BC">
                    <w:rPr>
                      <w:b/>
                      <w:bCs/>
                      <w:sz w:val="28"/>
                      <w:szCs w:val="28"/>
                    </w:rPr>
                    <w:t>0,0</w:t>
                  </w:r>
                </w:p>
              </w:tc>
            </w:tr>
          </w:tbl>
          <w:p w:rsidR="001C73DA" w:rsidRPr="001C73DA" w:rsidRDefault="001C73DA" w:rsidP="001C73DA">
            <w:pPr>
              <w:jc w:val="center"/>
              <w:rPr>
                <w:b/>
                <w:bCs/>
                <w:sz w:val="28"/>
                <w:szCs w:val="28"/>
              </w:rPr>
            </w:pPr>
          </w:p>
        </w:tc>
      </w:tr>
      <w:tr w:rsidR="001C73DA" w:rsidRPr="001C73DA" w:rsidTr="004540BC">
        <w:trPr>
          <w:trHeight w:val="375"/>
        </w:trPr>
        <w:tc>
          <w:tcPr>
            <w:tcW w:w="14693" w:type="dxa"/>
            <w:gridSpan w:val="3"/>
            <w:tcBorders>
              <w:top w:val="nil"/>
              <w:left w:val="nil"/>
              <w:bottom w:val="nil"/>
              <w:right w:val="nil"/>
            </w:tcBorders>
            <w:shd w:val="clear" w:color="auto" w:fill="auto"/>
            <w:noWrap/>
            <w:vAlign w:val="bottom"/>
            <w:hideMark/>
          </w:tcPr>
          <w:p w:rsidR="001C73DA" w:rsidRPr="001C73DA" w:rsidRDefault="001C73DA" w:rsidP="001C73DA">
            <w:pPr>
              <w:jc w:val="center"/>
              <w:rPr>
                <w:b/>
                <w:bCs/>
                <w:sz w:val="28"/>
                <w:szCs w:val="28"/>
              </w:rPr>
            </w:pPr>
          </w:p>
        </w:tc>
      </w:tr>
      <w:tr w:rsidR="001C73DA" w:rsidRPr="001C73DA" w:rsidTr="004540BC">
        <w:trPr>
          <w:trHeight w:val="420"/>
        </w:trPr>
        <w:tc>
          <w:tcPr>
            <w:tcW w:w="7041" w:type="dxa"/>
            <w:tcBorders>
              <w:top w:val="nil"/>
              <w:left w:val="nil"/>
              <w:bottom w:val="nil"/>
              <w:right w:val="nil"/>
            </w:tcBorders>
            <w:shd w:val="clear" w:color="auto" w:fill="auto"/>
            <w:noWrap/>
            <w:vAlign w:val="bottom"/>
            <w:hideMark/>
          </w:tcPr>
          <w:p w:rsidR="001C73DA" w:rsidRPr="001C73DA" w:rsidRDefault="001C73DA" w:rsidP="001C73DA">
            <w:pPr>
              <w:rPr>
                <w:sz w:val="28"/>
                <w:szCs w:val="28"/>
              </w:rPr>
            </w:pPr>
          </w:p>
        </w:tc>
        <w:tc>
          <w:tcPr>
            <w:tcW w:w="5410" w:type="dxa"/>
            <w:tcBorders>
              <w:top w:val="nil"/>
              <w:left w:val="nil"/>
              <w:bottom w:val="nil"/>
              <w:right w:val="nil"/>
            </w:tcBorders>
            <w:shd w:val="clear" w:color="auto" w:fill="auto"/>
            <w:noWrap/>
            <w:vAlign w:val="bottom"/>
            <w:hideMark/>
          </w:tcPr>
          <w:p w:rsidR="001C73DA" w:rsidRPr="001C73DA" w:rsidRDefault="001C73DA" w:rsidP="001C73DA">
            <w:pPr>
              <w:jc w:val="center"/>
              <w:rPr>
                <w:sz w:val="28"/>
                <w:szCs w:val="28"/>
              </w:rPr>
            </w:pPr>
          </w:p>
        </w:tc>
        <w:tc>
          <w:tcPr>
            <w:tcW w:w="2242" w:type="dxa"/>
            <w:tcBorders>
              <w:top w:val="nil"/>
              <w:left w:val="nil"/>
              <w:bottom w:val="nil"/>
              <w:right w:val="nil"/>
            </w:tcBorders>
            <w:shd w:val="clear" w:color="auto" w:fill="auto"/>
            <w:noWrap/>
            <w:vAlign w:val="bottom"/>
            <w:hideMark/>
          </w:tcPr>
          <w:p w:rsidR="001C73DA" w:rsidRPr="001C73DA" w:rsidRDefault="001C73DA" w:rsidP="001C73DA">
            <w:pPr>
              <w:jc w:val="center"/>
              <w:rPr>
                <w:sz w:val="28"/>
                <w:szCs w:val="28"/>
              </w:rPr>
            </w:pPr>
          </w:p>
        </w:tc>
      </w:tr>
    </w:tbl>
    <w:p w:rsidR="001C73DA" w:rsidRDefault="001C73DA" w:rsidP="00CF6E9D">
      <w:pPr>
        <w:spacing w:after="200" w:line="276" w:lineRule="auto"/>
        <w:rPr>
          <w:sz w:val="26"/>
          <w:szCs w:val="26"/>
        </w:rPr>
        <w:sectPr w:rsidR="001C73DA" w:rsidSect="004540BC">
          <w:pgSz w:w="16838" w:h="11906" w:orient="landscape"/>
          <w:pgMar w:top="1701" w:right="1134" w:bottom="851" w:left="1134" w:header="709" w:footer="709" w:gutter="0"/>
          <w:cols w:space="708"/>
          <w:docGrid w:linePitch="360"/>
        </w:sectPr>
      </w:pPr>
    </w:p>
    <w:tbl>
      <w:tblPr>
        <w:tblW w:w="10000" w:type="dxa"/>
        <w:tblInd w:w="93" w:type="dxa"/>
        <w:tblLook w:val="04A0"/>
      </w:tblPr>
      <w:tblGrid>
        <w:gridCol w:w="8320"/>
        <w:gridCol w:w="1680"/>
      </w:tblGrid>
      <w:tr w:rsidR="001C73DA" w:rsidRPr="001C73DA" w:rsidTr="001C73DA">
        <w:trPr>
          <w:trHeight w:val="375"/>
        </w:trPr>
        <w:tc>
          <w:tcPr>
            <w:tcW w:w="10000" w:type="dxa"/>
            <w:gridSpan w:val="2"/>
            <w:tcBorders>
              <w:top w:val="nil"/>
              <w:left w:val="nil"/>
              <w:bottom w:val="nil"/>
              <w:right w:val="nil"/>
            </w:tcBorders>
            <w:shd w:val="clear" w:color="auto" w:fill="auto"/>
            <w:vAlign w:val="bottom"/>
            <w:hideMark/>
          </w:tcPr>
          <w:p w:rsidR="001C73DA" w:rsidRPr="00843BAC" w:rsidRDefault="001C73DA" w:rsidP="001C73DA">
            <w:pPr>
              <w:rPr>
                <w:sz w:val="28"/>
                <w:szCs w:val="28"/>
              </w:rPr>
            </w:pPr>
            <w:r w:rsidRPr="00843BAC">
              <w:rPr>
                <w:sz w:val="28"/>
                <w:szCs w:val="28"/>
              </w:rPr>
              <w:lastRenderedPageBreak/>
              <w:t xml:space="preserve">                                                                                  </w:t>
            </w:r>
            <w:r w:rsidR="00843BAC" w:rsidRPr="00843BAC">
              <w:rPr>
                <w:sz w:val="28"/>
                <w:szCs w:val="28"/>
              </w:rPr>
              <w:t xml:space="preserve">               </w:t>
            </w:r>
            <w:r w:rsidR="00843BAC">
              <w:rPr>
                <w:sz w:val="28"/>
                <w:szCs w:val="28"/>
              </w:rPr>
              <w:t xml:space="preserve">  </w:t>
            </w:r>
            <w:r w:rsidRPr="00843BAC">
              <w:rPr>
                <w:sz w:val="28"/>
                <w:szCs w:val="28"/>
              </w:rPr>
              <w:t>Приложение № 11</w:t>
            </w:r>
          </w:p>
        </w:tc>
      </w:tr>
      <w:tr w:rsidR="001C73DA" w:rsidRPr="001C73DA" w:rsidTr="001C73DA">
        <w:trPr>
          <w:trHeight w:val="375"/>
        </w:trPr>
        <w:tc>
          <w:tcPr>
            <w:tcW w:w="10000" w:type="dxa"/>
            <w:gridSpan w:val="2"/>
            <w:tcBorders>
              <w:top w:val="nil"/>
              <w:left w:val="nil"/>
              <w:bottom w:val="nil"/>
              <w:right w:val="nil"/>
            </w:tcBorders>
            <w:shd w:val="clear" w:color="auto" w:fill="auto"/>
            <w:vAlign w:val="bottom"/>
            <w:hideMark/>
          </w:tcPr>
          <w:p w:rsidR="001C73DA" w:rsidRPr="00843BAC" w:rsidRDefault="001C73DA" w:rsidP="00843BAC">
            <w:pPr>
              <w:rPr>
                <w:sz w:val="28"/>
                <w:szCs w:val="28"/>
              </w:rPr>
            </w:pPr>
            <w:r w:rsidRPr="00843BAC">
              <w:rPr>
                <w:sz w:val="28"/>
                <w:szCs w:val="28"/>
              </w:rPr>
              <w:t xml:space="preserve">                                                                                  </w:t>
            </w:r>
            <w:r w:rsidR="00843BAC" w:rsidRPr="00843BAC">
              <w:rPr>
                <w:sz w:val="28"/>
                <w:szCs w:val="28"/>
              </w:rPr>
              <w:t xml:space="preserve">            </w:t>
            </w:r>
            <w:r w:rsidR="00843BAC">
              <w:rPr>
                <w:sz w:val="28"/>
                <w:szCs w:val="28"/>
              </w:rPr>
              <w:t xml:space="preserve">     </w:t>
            </w:r>
            <w:r w:rsidRPr="00843BAC">
              <w:rPr>
                <w:sz w:val="28"/>
                <w:szCs w:val="28"/>
              </w:rPr>
              <w:t xml:space="preserve">к решению </w:t>
            </w:r>
            <w:proofErr w:type="spellStart"/>
            <w:r w:rsidRPr="00843BAC">
              <w:rPr>
                <w:sz w:val="28"/>
                <w:szCs w:val="28"/>
              </w:rPr>
              <w:t>Куменской</w:t>
            </w:r>
            <w:proofErr w:type="spellEnd"/>
            <w:r w:rsidRPr="00843BAC">
              <w:rPr>
                <w:sz w:val="28"/>
                <w:szCs w:val="28"/>
              </w:rPr>
              <w:t xml:space="preserve"> </w:t>
            </w:r>
          </w:p>
        </w:tc>
      </w:tr>
      <w:tr w:rsidR="001C73DA" w:rsidRPr="001C73DA" w:rsidTr="001C73DA">
        <w:trPr>
          <w:trHeight w:val="375"/>
        </w:trPr>
        <w:tc>
          <w:tcPr>
            <w:tcW w:w="10000" w:type="dxa"/>
            <w:gridSpan w:val="2"/>
            <w:tcBorders>
              <w:top w:val="nil"/>
              <w:left w:val="nil"/>
              <w:bottom w:val="nil"/>
              <w:right w:val="nil"/>
            </w:tcBorders>
            <w:shd w:val="clear" w:color="auto" w:fill="auto"/>
            <w:vAlign w:val="bottom"/>
            <w:hideMark/>
          </w:tcPr>
          <w:p w:rsidR="001C73DA" w:rsidRPr="00843BAC" w:rsidRDefault="001C73DA" w:rsidP="001C73DA">
            <w:pPr>
              <w:rPr>
                <w:sz w:val="28"/>
                <w:szCs w:val="28"/>
              </w:rPr>
            </w:pPr>
            <w:r w:rsidRPr="00843BAC">
              <w:rPr>
                <w:sz w:val="28"/>
                <w:szCs w:val="28"/>
              </w:rPr>
              <w:t xml:space="preserve">                                                                                  </w:t>
            </w:r>
            <w:r w:rsidR="00843BAC" w:rsidRPr="00843BAC">
              <w:rPr>
                <w:sz w:val="28"/>
                <w:szCs w:val="28"/>
              </w:rPr>
              <w:t xml:space="preserve">              </w:t>
            </w:r>
            <w:r w:rsidR="00843BAC">
              <w:rPr>
                <w:sz w:val="28"/>
                <w:szCs w:val="28"/>
              </w:rPr>
              <w:t xml:space="preserve">   </w:t>
            </w:r>
            <w:r w:rsidRPr="00843BAC">
              <w:rPr>
                <w:sz w:val="28"/>
                <w:szCs w:val="28"/>
              </w:rPr>
              <w:t>районной Думы</w:t>
            </w:r>
          </w:p>
        </w:tc>
      </w:tr>
      <w:tr w:rsidR="001C73DA" w:rsidRPr="001C73DA" w:rsidTr="001C73DA">
        <w:trPr>
          <w:trHeight w:val="375"/>
        </w:trPr>
        <w:tc>
          <w:tcPr>
            <w:tcW w:w="10000" w:type="dxa"/>
            <w:gridSpan w:val="2"/>
            <w:tcBorders>
              <w:top w:val="nil"/>
              <w:left w:val="nil"/>
              <w:bottom w:val="nil"/>
              <w:right w:val="nil"/>
            </w:tcBorders>
            <w:shd w:val="clear" w:color="auto" w:fill="auto"/>
            <w:vAlign w:val="bottom"/>
            <w:hideMark/>
          </w:tcPr>
          <w:p w:rsidR="001C73DA" w:rsidRPr="00843BAC" w:rsidRDefault="001C73DA" w:rsidP="00843BAC">
            <w:pPr>
              <w:rPr>
                <w:sz w:val="28"/>
                <w:szCs w:val="28"/>
              </w:rPr>
            </w:pPr>
            <w:r w:rsidRPr="00843BAC">
              <w:rPr>
                <w:sz w:val="28"/>
                <w:szCs w:val="28"/>
              </w:rPr>
              <w:t xml:space="preserve">                                                                        </w:t>
            </w:r>
            <w:r w:rsidR="00843BAC">
              <w:rPr>
                <w:sz w:val="28"/>
                <w:szCs w:val="28"/>
              </w:rPr>
              <w:t xml:space="preserve">                           </w:t>
            </w:r>
            <w:r w:rsidRPr="00843BAC">
              <w:rPr>
                <w:sz w:val="28"/>
                <w:szCs w:val="28"/>
              </w:rPr>
              <w:t xml:space="preserve">от </w:t>
            </w:r>
            <w:r w:rsidR="00843BAC" w:rsidRPr="00843BAC">
              <w:rPr>
                <w:sz w:val="28"/>
                <w:szCs w:val="28"/>
              </w:rPr>
              <w:t>22.12.</w:t>
            </w:r>
            <w:r w:rsidRPr="00843BAC">
              <w:rPr>
                <w:sz w:val="28"/>
                <w:szCs w:val="28"/>
              </w:rPr>
              <w:t xml:space="preserve">2020 № </w:t>
            </w:r>
            <w:r w:rsidR="00843BAC" w:rsidRPr="00843BAC">
              <w:rPr>
                <w:sz w:val="28"/>
                <w:szCs w:val="28"/>
              </w:rPr>
              <w:t>36/</w:t>
            </w:r>
            <w:r w:rsidR="00CC5588">
              <w:rPr>
                <w:sz w:val="28"/>
                <w:szCs w:val="28"/>
              </w:rPr>
              <w:t>267</w:t>
            </w:r>
          </w:p>
        </w:tc>
      </w:tr>
      <w:tr w:rsidR="001C73DA" w:rsidRPr="001C73DA" w:rsidTr="001C73DA">
        <w:trPr>
          <w:trHeight w:val="375"/>
        </w:trPr>
        <w:tc>
          <w:tcPr>
            <w:tcW w:w="8320" w:type="dxa"/>
            <w:tcBorders>
              <w:top w:val="nil"/>
              <w:left w:val="nil"/>
              <w:bottom w:val="nil"/>
              <w:right w:val="nil"/>
            </w:tcBorders>
            <w:shd w:val="clear" w:color="auto" w:fill="auto"/>
            <w:vAlign w:val="bottom"/>
            <w:hideMark/>
          </w:tcPr>
          <w:p w:rsidR="001C73DA" w:rsidRPr="001C73DA" w:rsidRDefault="001C73DA" w:rsidP="001C73DA">
            <w:pPr>
              <w:rPr>
                <w:sz w:val="28"/>
                <w:szCs w:val="28"/>
              </w:rPr>
            </w:pPr>
          </w:p>
        </w:tc>
        <w:tc>
          <w:tcPr>
            <w:tcW w:w="1680" w:type="dxa"/>
            <w:tcBorders>
              <w:top w:val="nil"/>
              <w:left w:val="nil"/>
              <w:bottom w:val="nil"/>
              <w:right w:val="nil"/>
            </w:tcBorders>
            <w:shd w:val="clear" w:color="auto" w:fill="auto"/>
            <w:vAlign w:val="bottom"/>
            <w:hideMark/>
          </w:tcPr>
          <w:p w:rsidR="001C73DA" w:rsidRPr="001C73DA" w:rsidRDefault="001C73DA" w:rsidP="001C73DA">
            <w:pPr>
              <w:rPr>
                <w:sz w:val="28"/>
                <w:szCs w:val="28"/>
              </w:rPr>
            </w:pPr>
          </w:p>
        </w:tc>
      </w:tr>
      <w:tr w:rsidR="001C73DA" w:rsidRPr="001C73DA" w:rsidTr="001C73DA">
        <w:trPr>
          <w:trHeight w:val="375"/>
        </w:trPr>
        <w:tc>
          <w:tcPr>
            <w:tcW w:w="10000" w:type="dxa"/>
            <w:gridSpan w:val="2"/>
            <w:tcBorders>
              <w:top w:val="nil"/>
              <w:left w:val="nil"/>
              <w:bottom w:val="nil"/>
              <w:right w:val="nil"/>
            </w:tcBorders>
            <w:shd w:val="clear" w:color="auto" w:fill="auto"/>
            <w:noWrap/>
            <w:vAlign w:val="bottom"/>
            <w:hideMark/>
          </w:tcPr>
          <w:p w:rsidR="001C73DA" w:rsidRPr="001C73DA" w:rsidRDefault="001C73DA" w:rsidP="001C73DA">
            <w:pPr>
              <w:jc w:val="center"/>
              <w:rPr>
                <w:b/>
                <w:bCs/>
                <w:sz w:val="28"/>
                <w:szCs w:val="28"/>
              </w:rPr>
            </w:pPr>
            <w:r w:rsidRPr="001C73DA">
              <w:rPr>
                <w:b/>
                <w:bCs/>
                <w:sz w:val="28"/>
                <w:szCs w:val="28"/>
              </w:rPr>
              <w:t>Перечень</w:t>
            </w:r>
          </w:p>
        </w:tc>
      </w:tr>
      <w:tr w:rsidR="001C73DA" w:rsidRPr="001C73DA" w:rsidTr="001C73DA">
        <w:trPr>
          <w:trHeight w:val="765"/>
        </w:trPr>
        <w:tc>
          <w:tcPr>
            <w:tcW w:w="10000" w:type="dxa"/>
            <w:gridSpan w:val="2"/>
            <w:tcBorders>
              <w:top w:val="nil"/>
              <w:left w:val="nil"/>
              <w:bottom w:val="nil"/>
              <w:right w:val="nil"/>
            </w:tcBorders>
            <w:shd w:val="clear" w:color="auto" w:fill="auto"/>
            <w:vAlign w:val="bottom"/>
            <w:hideMark/>
          </w:tcPr>
          <w:p w:rsidR="001C73DA" w:rsidRPr="001C73DA" w:rsidRDefault="001C73DA" w:rsidP="001C73DA">
            <w:pPr>
              <w:jc w:val="center"/>
              <w:rPr>
                <w:b/>
                <w:bCs/>
                <w:sz w:val="28"/>
                <w:szCs w:val="28"/>
              </w:rPr>
            </w:pPr>
            <w:r w:rsidRPr="001C73DA">
              <w:rPr>
                <w:b/>
                <w:bCs/>
                <w:sz w:val="28"/>
                <w:szCs w:val="28"/>
              </w:rPr>
              <w:t>публичных нормативных обязательств, подлежащих исполнению за счет средств бюджета муниципального района на 2020 год</w:t>
            </w:r>
          </w:p>
        </w:tc>
      </w:tr>
      <w:tr w:rsidR="001C73DA" w:rsidRPr="001C73DA" w:rsidTr="001C73DA">
        <w:trPr>
          <w:trHeight w:val="375"/>
        </w:trPr>
        <w:tc>
          <w:tcPr>
            <w:tcW w:w="8320" w:type="dxa"/>
            <w:tcBorders>
              <w:top w:val="nil"/>
              <w:left w:val="nil"/>
              <w:bottom w:val="nil"/>
              <w:right w:val="nil"/>
            </w:tcBorders>
            <w:shd w:val="clear" w:color="auto" w:fill="auto"/>
            <w:vAlign w:val="center"/>
            <w:hideMark/>
          </w:tcPr>
          <w:p w:rsidR="001C73DA" w:rsidRPr="001C73DA" w:rsidRDefault="001C73DA" w:rsidP="001C73DA">
            <w:pPr>
              <w:rPr>
                <w:i/>
                <w:iCs/>
                <w:sz w:val="28"/>
                <w:szCs w:val="28"/>
              </w:rPr>
            </w:pPr>
          </w:p>
        </w:tc>
        <w:tc>
          <w:tcPr>
            <w:tcW w:w="1680" w:type="dxa"/>
            <w:tcBorders>
              <w:top w:val="nil"/>
              <w:left w:val="nil"/>
              <w:bottom w:val="nil"/>
              <w:right w:val="nil"/>
            </w:tcBorders>
            <w:shd w:val="clear" w:color="auto" w:fill="auto"/>
            <w:vAlign w:val="bottom"/>
            <w:hideMark/>
          </w:tcPr>
          <w:p w:rsidR="001C73DA" w:rsidRPr="001C73DA" w:rsidRDefault="001C73DA" w:rsidP="001C73DA">
            <w:pPr>
              <w:rPr>
                <w:i/>
                <w:iCs/>
                <w:sz w:val="28"/>
                <w:szCs w:val="28"/>
              </w:rPr>
            </w:pPr>
          </w:p>
        </w:tc>
      </w:tr>
      <w:tr w:rsidR="001C73DA" w:rsidRPr="001C73DA" w:rsidTr="001C73DA">
        <w:trPr>
          <w:trHeight w:val="1050"/>
        </w:trPr>
        <w:tc>
          <w:tcPr>
            <w:tcW w:w="8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3DA" w:rsidRPr="001C73DA" w:rsidRDefault="001C73DA" w:rsidP="001C73DA">
            <w:pPr>
              <w:jc w:val="center"/>
              <w:rPr>
                <w:sz w:val="26"/>
                <w:szCs w:val="26"/>
              </w:rPr>
            </w:pPr>
            <w:r w:rsidRPr="001C73DA">
              <w:rPr>
                <w:sz w:val="26"/>
                <w:szCs w:val="26"/>
              </w:rPr>
              <w:t>Наименование расхода</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C73DA" w:rsidRPr="001C73DA" w:rsidRDefault="001C73DA" w:rsidP="001C73DA">
            <w:pPr>
              <w:jc w:val="center"/>
              <w:rPr>
                <w:sz w:val="26"/>
                <w:szCs w:val="26"/>
              </w:rPr>
            </w:pPr>
            <w:r w:rsidRPr="001C73DA">
              <w:rPr>
                <w:sz w:val="26"/>
                <w:szCs w:val="26"/>
              </w:rPr>
              <w:t xml:space="preserve">Сумма           (тыс. рублей) </w:t>
            </w:r>
          </w:p>
        </w:tc>
      </w:tr>
      <w:tr w:rsidR="001C73DA" w:rsidRPr="001C73DA" w:rsidTr="001C73DA">
        <w:trPr>
          <w:trHeight w:val="330"/>
        </w:trPr>
        <w:tc>
          <w:tcPr>
            <w:tcW w:w="8320" w:type="dxa"/>
            <w:tcBorders>
              <w:top w:val="nil"/>
              <w:left w:val="single" w:sz="4" w:space="0" w:color="auto"/>
              <w:bottom w:val="single" w:sz="4" w:space="0" w:color="auto"/>
              <w:right w:val="single" w:sz="4" w:space="0" w:color="auto"/>
            </w:tcBorders>
            <w:shd w:val="clear" w:color="auto" w:fill="auto"/>
            <w:vAlign w:val="center"/>
            <w:hideMark/>
          </w:tcPr>
          <w:p w:rsidR="001C73DA" w:rsidRPr="001C73DA" w:rsidRDefault="001C73DA" w:rsidP="001C73DA">
            <w:pPr>
              <w:rPr>
                <w:b/>
                <w:bCs/>
                <w:sz w:val="26"/>
                <w:szCs w:val="26"/>
              </w:rPr>
            </w:pPr>
            <w:r w:rsidRPr="001C73DA">
              <w:rPr>
                <w:b/>
                <w:bCs/>
                <w:sz w:val="26"/>
                <w:szCs w:val="26"/>
              </w:rPr>
              <w:t>ВСЕГО РАСХОДОВ</w:t>
            </w:r>
          </w:p>
        </w:tc>
        <w:tc>
          <w:tcPr>
            <w:tcW w:w="1680" w:type="dxa"/>
            <w:tcBorders>
              <w:top w:val="nil"/>
              <w:left w:val="nil"/>
              <w:bottom w:val="single" w:sz="4" w:space="0" w:color="auto"/>
              <w:right w:val="single" w:sz="4" w:space="0" w:color="auto"/>
            </w:tcBorders>
            <w:shd w:val="clear" w:color="auto" w:fill="auto"/>
            <w:noWrap/>
            <w:vAlign w:val="bottom"/>
            <w:hideMark/>
          </w:tcPr>
          <w:p w:rsidR="001C73DA" w:rsidRPr="001C73DA" w:rsidRDefault="001C73DA" w:rsidP="001C73DA">
            <w:pPr>
              <w:jc w:val="center"/>
              <w:rPr>
                <w:b/>
                <w:bCs/>
                <w:sz w:val="26"/>
                <w:szCs w:val="26"/>
              </w:rPr>
            </w:pPr>
            <w:r w:rsidRPr="001C73DA">
              <w:rPr>
                <w:b/>
                <w:bCs/>
                <w:sz w:val="26"/>
                <w:szCs w:val="26"/>
              </w:rPr>
              <w:t>8 006,0</w:t>
            </w:r>
          </w:p>
        </w:tc>
      </w:tr>
      <w:tr w:rsidR="001C73DA" w:rsidRPr="001C73DA" w:rsidTr="001C73DA">
        <w:trPr>
          <w:trHeight w:val="990"/>
        </w:trPr>
        <w:tc>
          <w:tcPr>
            <w:tcW w:w="8320" w:type="dxa"/>
            <w:tcBorders>
              <w:top w:val="nil"/>
              <w:left w:val="single" w:sz="4" w:space="0" w:color="auto"/>
              <w:bottom w:val="single" w:sz="4" w:space="0" w:color="auto"/>
              <w:right w:val="single" w:sz="4" w:space="0" w:color="auto"/>
            </w:tcBorders>
            <w:shd w:val="clear" w:color="000000" w:fill="FFFFFF"/>
            <w:vAlign w:val="bottom"/>
            <w:hideMark/>
          </w:tcPr>
          <w:p w:rsidR="001C73DA" w:rsidRPr="001C73DA" w:rsidRDefault="001C73DA" w:rsidP="001C73DA">
            <w:pPr>
              <w:rPr>
                <w:sz w:val="26"/>
                <w:szCs w:val="26"/>
              </w:rPr>
            </w:pPr>
            <w:r w:rsidRPr="001C73DA">
              <w:rPr>
                <w:sz w:val="26"/>
                <w:szCs w:val="26"/>
              </w:rPr>
              <w:t>Компенсация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680" w:type="dxa"/>
            <w:tcBorders>
              <w:top w:val="nil"/>
              <w:left w:val="nil"/>
              <w:bottom w:val="single" w:sz="4" w:space="0" w:color="auto"/>
              <w:right w:val="single" w:sz="4" w:space="0" w:color="auto"/>
            </w:tcBorders>
            <w:shd w:val="clear" w:color="auto" w:fill="auto"/>
            <w:noWrap/>
            <w:vAlign w:val="bottom"/>
            <w:hideMark/>
          </w:tcPr>
          <w:p w:rsidR="001C73DA" w:rsidRPr="001C73DA" w:rsidRDefault="001C73DA" w:rsidP="001C73DA">
            <w:pPr>
              <w:jc w:val="center"/>
              <w:rPr>
                <w:sz w:val="26"/>
                <w:szCs w:val="26"/>
              </w:rPr>
            </w:pPr>
            <w:r w:rsidRPr="001C73DA">
              <w:rPr>
                <w:sz w:val="26"/>
                <w:szCs w:val="26"/>
              </w:rPr>
              <w:t>800,0</w:t>
            </w:r>
          </w:p>
        </w:tc>
      </w:tr>
      <w:tr w:rsidR="001C73DA" w:rsidRPr="001C73DA" w:rsidTr="001C73DA">
        <w:trPr>
          <w:trHeight w:val="660"/>
        </w:trPr>
        <w:tc>
          <w:tcPr>
            <w:tcW w:w="8320" w:type="dxa"/>
            <w:tcBorders>
              <w:top w:val="nil"/>
              <w:left w:val="single" w:sz="4" w:space="0" w:color="auto"/>
              <w:bottom w:val="single" w:sz="4" w:space="0" w:color="auto"/>
              <w:right w:val="single" w:sz="4" w:space="0" w:color="auto"/>
            </w:tcBorders>
            <w:shd w:val="clear" w:color="000000" w:fill="FFFFFF"/>
            <w:vAlign w:val="bottom"/>
            <w:hideMark/>
          </w:tcPr>
          <w:p w:rsidR="001C73DA" w:rsidRPr="001C73DA" w:rsidRDefault="001C73DA" w:rsidP="001C73DA">
            <w:pPr>
              <w:rPr>
                <w:sz w:val="26"/>
                <w:szCs w:val="26"/>
              </w:rPr>
            </w:pPr>
            <w:r w:rsidRPr="001C73DA">
              <w:rPr>
                <w:sz w:val="26"/>
                <w:szCs w:val="26"/>
              </w:rPr>
              <w:t>Ежемесячные денежные выплаты на детей-сирот и детей, оставшихся без попечения родителей, находящихся под опекой (попечительством)</w:t>
            </w:r>
          </w:p>
        </w:tc>
        <w:tc>
          <w:tcPr>
            <w:tcW w:w="1680" w:type="dxa"/>
            <w:tcBorders>
              <w:top w:val="nil"/>
              <w:left w:val="nil"/>
              <w:bottom w:val="single" w:sz="4" w:space="0" w:color="auto"/>
              <w:right w:val="single" w:sz="4" w:space="0" w:color="auto"/>
            </w:tcBorders>
            <w:shd w:val="clear" w:color="auto" w:fill="auto"/>
            <w:noWrap/>
            <w:vAlign w:val="bottom"/>
            <w:hideMark/>
          </w:tcPr>
          <w:p w:rsidR="001C73DA" w:rsidRPr="001C73DA" w:rsidRDefault="001C73DA" w:rsidP="001C73DA">
            <w:pPr>
              <w:jc w:val="center"/>
              <w:rPr>
                <w:sz w:val="26"/>
                <w:szCs w:val="26"/>
              </w:rPr>
            </w:pPr>
            <w:r w:rsidRPr="001C73DA">
              <w:rPr>
                <w:sz w:val="26"/>
                <w:szCs w:val="26"/>
              </w:rPr>
              <w:t>7 121,8</w:t>
            </w:r>
          </w:p>
        </w:tc>
      </w:tr>
      <w:tr w:rsidR="001C73DA" w:rsidRPr="001C73DA" w:rsidTr="001C73DA">
        <w:trPr>
          <w:trHeight w:val="645"/>
        </w:trPr>
        <w:tc>
          <w:tcPr>
            <w:tcW w:w="8320" w:type="dxa"/>
            <w:tcBorders>
              <w:top w:val="nil"/>
              <w:left w:val="single" w:sz="4" w:space="0" w:color="auto"/>
              <w:bottom w:val="nil"/>
              <w:right w:val="single" w:sz="4" w:space="0" w:color="auto"/>
            </w:tcBorders>
            <w:shd w:val="clear" w:color="auto" w:fill="auto"/>
            <w:vAlign w:val="bottom"/>
            <w:hideMark/>
          </w:tcPr>
          <w:p w:rsidR="001C73DA" w:rsidRPr="001C73DA" w:rsidRDefault="001C73DA" w:rsidP="001C73DA">
            <w:pPr>
              <w:rPr>
                <w:sz w:val="24"/>
                <w:szCs w:val="24"/>
              </w:rPr>
            </w:pPr>
            <w:r w:rsidRPr="001C73DA">
              <w:rPr>
                <w:sz w:val="24"/>
                <w:szCs w:val="24"/>
              </w:rPr>
              <w:t xml:space="preserve">Социальная выплата лицам, награжденным почетной грамотой </w:t>
            </w:r>
            <w:proofErr w:type="spellStart"/>
            <w:r w:rsidRPr="001C73DA">
              <w:rPr>
                <w:sz w:val="24"/>
                <w:szCs w:val="24"/>
              </w:rPr>
              <w:t>Куменской</w:t>
            </w:r>
            <w:proofErr w:type="spellEnd"/>
            <w:r w:rsidRPr="001C73DA">
              <w:rPr>
                <w:sz w:val="24"/>
                <w:szCs w:val="24"/>
              </w:rPr>
              <w:t xml:space="preserve"> районной Думы</w:t>
            </w:r>
          </w:p>
        </w:tc>
        <w:tc>
          <w:tcPr>
            <w:tcW w:w="1680" w:type="dxa"/>
            <w:tcBorders>
              <w:top w:val="nil"/>
              <w:left w:val="nil"/>
              <w:bottom w:val="nil"/>
              <w:right w:val="single" w:sz="4" w:space="0" w:color="auto"/>
            </w:tcBorders>
            <w:shd w:val="clear" w:color="auto" w:fill="auto"/>
            <w:noWrap/>
            <w:vAlign w:val="bottom"/>
            <w:hideMark/>
          </w:tcPr>
          <w:p w:rsidR="001C73DA" w:rsidRPr="001C73DA" w:rsidRDefault="001C73DA" w:rsidP="001C73DA">
            <w:pPr>
              <w:jc w:val="center"/>
              <w:rPr>
                <w:sz w:val="28"/>
                <w:szCs w:val="28"/>
              </w:rPr>
            </w:pPr>
            <w:r w:rsidRPr="001C73DA">
              <w:rPr>
                <w:sz w:val="28"/>
                <w:szCs w:val="28"/>
              </w:rPr>
              <w:t>3,5</w:t>
            </w:r>
          </w:p>
        </w:tc>
      </w:tr>
      <w:tr w:rsidR="001C73DA" w:rsidRPr="001C73DA" w:rsidTr="001C73DA">
        <w:trPr>
          <w:trHeight w:val="645"/>
        </w:trPr>
        <w:tc>
          <w:tcPr>
            <w:tcW w:w="8320" w:type="dxa"/>
            <w:tcBorders>
              <w:top w:val="single" w:sz="4" w:space="0" w:color="auto"/>
              <w:left w:val="single" w:sz="4" w:space="0" w:color="auto"/>
              <w:bottom w:val="nil"/>
              <w:right w:val="single" w:sz="4" w:space="0" w:color="auto"/>
            </w:tcBorders>
            <w:shd w:val="clear" w:color="auto" w:fill="auto"/>
            <w:vAlign w:val="bottom"/>
            <w:hideMark/>
          </w:tcPr>
          <w:p w:rsidR="001C73DA" w:rsidRPr="001C73DA" w:rsidRDefault="001C73DA" w:rsidP="001C73DA">
            <w:pPr>
              <w:rPr>
                <w:sz w:val="24"/>
                <w:szCs w:val="24"/>
              </w:rPr>
            </w:pPr>
            <w:r w:rsidRPr="001C73DA">
              <w:rPr>
                <w:sz w:val="24"/>
                <w:szCs w:val="24"/>
              </w:rPr>
              <w:t xml:space="preserve">Социальная выплата лицам, удостоенным звания "Почетный гражданин </w:t>
            </w:r>
            <w:proofErr w:type="spellStart"/>
            <w:r w:rsidRPr="001C73DA">
              <w:rPr>
                <w:sz w:val="24"/>
                <w:szCs w:val="24"/>
              </w:rPr>
              <w:t>Куменского</w:t>
            </w:r>
            <w:proofErr w:type="spellEnd"/>
            <w:r w:rsidRPr="001C73DA">
              <w:rPr>
                <w:sz w:val="24"/>
                <w:szCs w:val="24"/>
              </w:rPr>
              <w:t xml:space="preserve"> района"</w:t>
            </w:r>
          </w:p>
        </w:tc>
        <w:tc>
          <w:tcPr>
            <w:tcW w:w="1680" w:type="dxa"/>
            <w:tcBorders>
              <w:top w:val="single" w:sz="4" w:space="0" w:color="auto"/>
              <w:left w:val="nil"/>
              <w:bottom w:val="nil"/>
              <w:right w:val="single" w:sz="4" w:space="0" w:color="auto"/>
            </w:tcBorders>
            <w:shd w:val="clear" w:color="auto" w:fill="auto"/>
            <w:noWrap/>
            <w:vAlign w:val="bottom"/>
            <w:hideMark/>
          </w:tcPr>
          <w:p w:rsidR="001C73DA" w:rsidRPr="001C73DA" w:rsidRDefault="001C73DA" w:rsidP="001C73DA">
            <w:pPr>
              <w:jc w:val="center"/>
              <w:rPr>
                <w:sz w:val="28"/>
                <w:szCs w:val="28"/>
              </w:rPr>
            </w:pPr>
            <w:r w:rsidRPr="001C73DA">
              <w:rPr>
                <w:sz w:val="28"/>
                <w:szCs w:val="28"/>
              </w:rPr>
              <w:t>75,7</w:t>
            </w:r>
          </w:p>
        </w:tc>
      </w:tr>
      <w:tr w:rsidR="001C73DA" w:rsidRPr="001C73DA" w:rsidTr="001C73DA">
        <w:trPr>
          <w:trHeight w:val="630"/>
        </w:trPr>
        <w:tc>
          <w:tcPr>
            <w:tcW w:w="8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3DA" w:rsidRPr="001C73DA" w:rsidRDefault="001C73DA" w:rsidP="001C73DA">
            <w:pPr>
              <w:rPr>
                <w:sz w:val="24"/>
                <w:szCs w:val="24"/>
              </w:rPr>
            </w:pPr>
            <w:r w:rsidRPr="001C73DA">
              <w:rPr>
                <w:sz w:val="24"/>
                <w:szCs w:val="24"/>
              </w:rPr>
              <w:t xml:space="preserve">Единовременная социальная выплата в виде премии лицам, награжденным почетной грамотой администрации </w:t>
            </w:r>
            <w:proofErr w:type="spellStart"/>
            <w:r w:rsidRPr="001C73DA">
              <w:rPr>
                <w:sz w:val="24"/>
                <w:szCs w:val="24"/>
              </w:rPr>
              <w:t>Куменского</w:t>
            </w:r>
            <w:proofErr w:type="spellEnd"/>
            <w:r w:rsidRPr="001C73DA">
              <w:rPr>
                <w:sz w:val="24"/>
                <w:szCs w:val="24"/>
              </w:rPr>
              <w:t xml:space="preserve"> района</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1C73DA" w:rsidRPr="001C73DA" w:rsidRDefault="001C73DA" w:rsidP="001C73DA">
            <w:pPr>
              <w:jc w:val="center"/>
              <w:rPr>
                <w:sz w:val="28"/>
                <w:szCs w:val="28"/>
              </w:rPr>
            </w:pPr>
            <w:r w:rsidRPr="001C73DA">
              <w:rPr>
                <w:sz w:val="28"/>
                <w:szCs w:val="28"/>
              </w:rPr>
              <w:t>5,0</w:t>
            </w:r>
          </w:p>
        </w:tc>
      </w:tr>
    </w:tbl>
    <w:p w:rsidR="00287A31" w:rsidRDefault="00287A31" w:rsidP="00CF6E9D">
      <w:pPr>
        <w:spacing w:after="200" w:line="276" w:lineRule="auto"/>
        <w:rPr>
          <w:sz w:val="26"/>
          <w:szCs w:val="26"/>
        </w:rPr>
      </w:pPr>
    </w:p>
    <w:p w:rsidR="00287A31" w:rsidRDefault="00287A31" w:rsidP="00CC5588">
      <w:pPr>
        <w:spacing w:after="200" w:line="276" w:lineRule="auto"/>
      </w:pPr>
    </w:p>
    <w:sectPr w:rsidR="00287A31" w:rsidSect="00CE4D0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C7D" w:rsidRDefault="00957C7D" w:rsidP="003F7182">
      <w:r>
        <w:separator/>
      </w:r>
    </w:p>
  </w:endnote>
  <w:endnote w:type="continuationSeparator" w:id="1">
    <w:p w:rsidR="00957C7D" w:rsidRDefault="00957C7D" w:rsidP="003F7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C7D" w:rsidRDefault="00957C7D" w:rsidP="003F7182">
      <w:r>
        <w:separator/>
      </w:r>
    </w:p>
  </w:footnote>
  <w:footnote w:type="continuationSeparator" w:id="1">
    <w:p w:rsidR="00957C7D" w:rsidRDefault="00957C7D" w:rsidP="003F71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66" w:rsidRDefault="006A4422" w:rsidP="00B969DE">
    <w:pPr>
      <w:pStyle w:val="a5"/>
      <w:framePr w:wrap="around" w:vAnchor="text" w:hAnchor="margin" w:xAlign="center" w:y="1"/>
      <w:rPr>
        <w:rStyle w:val="af1"/>
      </w:rPr>
    </w:pPr>
    <w:r>
      <w:rPr>
        <w:rStyle w:val="af1"/>
      </w:rPr>
      <w:fldChar w:fldCharType="begin"/>
    </w:r>
    <w:r w:rsidR="00A91566">
      <w:rPr>
        <w:rStyle w:val="af1"/>
      </w:rPr>
      <w:instrText xml:space="preserve">PAGE  </w:instrText>
    </w:r>
    <w:r>
      <w:rPr>
        <w:rStyle w:val="af1"/>
      </w:rPr>
      <w:fldChar w:fldCharType="end"/>
    </w:r>
  </w:p>
  <w:p w:rsidR="00A91566" w:rsidRDefault="00A9156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66" w:rsidRDefault="00A91566" w:rsidP="00B969DE">
    <w:pPr>
      <w:pStyle w:val="a5"/>
      <w:framePr w:wrap="around" w:vAnchor="text" w:hAnchor="margin" w:xAlign="center" w:y="1"/>
      <w:rPr>
        <w:rStyle w:val="af1"/>
      </w:rPr>
    </w:pPr>
  </w:p>
  <w:p w:rsidR="00A91566" w:rsidRDefault="00A91566" w:rsidP="00B969DE">
    <w:pPr>
      <w:pStyle w:val="a5"/>
      <w:framePr w:wrap="around" w:vAnchor="text" w:hAnchor="margin" w:xAlign="center" w:y="1"/>
      <w:rPr>
        <w:rStyle w:val="af1"/>
      </w:rPr>
    </w:pPr>
  </w:p>
  <w:p w:rsidR="00A91566" w:rsidRDefault="00A9156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8854B7"/>
    <w:multiLevelType w:val="hybridMultilevel"/>
    <w:tmpl w:val="8AA8D1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EA56CB"/>
    <w:multiLevelType w:val="hybridMultilevel"/>
    <w:tmpl w:val="170C6880"/>
    <w:lvl w:ilvl="0" w:tplc="9CFCECE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0B086B65"/>
    <w:multiLevelType w:val="hybridMultilevel"/>
    <w:tmpl w:val="6DC8F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C792AE2"/>
    <w:multiLevelType w:val="singleLevel"/>
    <w:tmpl w:val="97C4D65E"/>
    <w:lvl w:ilvl="0">
      <w:start w:val="1"/>
      <w:numFmt w:val="decimal"/>
      <w:lvlText w:val="%1."/>
      <w:lvlJc w:val="left"/>
      <w:pPr>
        <w:tabs>
          <w:tab w:val="num" w:pos="390"/>
        </w:tabs>
        <w:ind w:left="390" w:hanging="390"/>
      </w:pPr>
      <w:rPr>
        <w:rFonts w:hint="default"/>
      </w:rPr>
    </w:lvl>
  </w:abstractNum>
  <w:abstractNum w:abstractNumId="5">
    <w:nsid w:val="12EE5E8B"/>
    <w:multiLevelType w:val="hybridMultilevel"/>
    <w:tmpl w:val="8AA8D1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F577FB"/>
    <w:multiLevelType w:val="hybridMultilevel"/>
    <w:tmpl w:val="8AA8D1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133E9E"/>
    <w:multiLevelType w:val="hybridMultilevel"/>
    <w:tmpl w:val="021E7314"/>
    <w:lvl w:ilvl="0" w:tplc="0419000F">
      <w:start w:val="1"/>
      <w:numFmt w:val="decimal"/>
      <w:lvlText w:val="%1."/>
      <w:lvlJc w:val="left"/>
      <w:pPr>
        <w:tabs>
          <w:tab w:val="num" w:pos="501"/>
        </w:tabs>
        <w:ind w:left="501" w:hanging="360"/>
      </w:pPr>
      <w:rPr>
        <w:rFonts w:hint="default"/>
      </w:r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8">
    <w:nsid w:val="30586DA6"/>
    <w:multiLevelType w:val="hybridMultilevel"/>
    <w:tmpl w:val="080651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F12B28"/>
    <w:multiLevelType w:val="hybridMultilevel"/>
    <w:tmpl w:val="080651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677263"/>
    <w:multiLevelType w:val="hybridMultilevel"/>
    <w:tmpl w:val="1E5031C6"/>
    <w:lvl w:ilvl="0" w:tplc="1CE0FFFA">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11">
    <w:nsid w:val="4B1E032A"/>
    <w:multiLevelType w:val="hybridMultilevel"/>
    <w:tmpl w:val="20665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EF5406"/>
    <w:multiLevelType w:val="hybridMultilevel"/>
    <w:tmpl w:val="0E98352E"/>
    <w:lvl w:ilvl="0" w:tplc="0CA4336C">
      <w:start w:val="202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7F7C3F"/>
    <w:multiLevelType w:val="hybridMultilevel"/>
    <w:tmpl w:val="8AA8D1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2DB673C"/>
    <w:multiLevelType w:val="hybridMultilevel"/>
    <w:tmpl w:val="8AA8D1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7B21BCA"/>
    <w:multiLevelType w:val="hybridMultilevel"/>
    <w:tmpl w:val="A44462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0781BE3"/>
    <w:multiLevelType w:val="hybridMultilevel"/>
    <w:tmpl w:val="5D78517C"/>
    <w:lvl w:ilvl="0" w:tplc="0419000F">
      <w:start w:val="1"/>
      <w:numFmt w:val="decimal"/>
      <w:lvlText w:val="%1."/>
      <w:lvlJc w:val="left"/>
      <w:pPr>
        <w:ind w:left="2057" w:hanging="360"/>
      </w:p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17">
    <w:nsid w:val="68875424"/>
    <w:multiLevelType w:val="hybridMultilevel"/>
    <w:tmpl w:val="CF5EE5BC"/>
    <w:lvl w:ilvl="0" w:tplc="E7D67E28">
      <w:start w:val="1"/>
      <w:numFmt w:val="decimal"/>
      <w:lvlText w:val="%1."/>
      <w:lvlJc w:val="left"/>
      <w:pPr>
        <w:ind w:left="93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8">
    <w:nsid w:val="6A230B0D"/>
    <w:multiLevelType w:val="hybridMultilevel"/>
    <w:tmpl w:val="0D78F0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B142CB1"/>
    <w:multiLevelType w:val="hybridMultilevel"/>
    <w:tmpl w:val="C1F45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B242165"/>
    <w:multiLevelType w:val="hybridMultilevel"/>
    <w:tmpl w:val="1C844698"/>
    <w:lvl w:ilvl="0" w:tplc="88C69E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1">
    <w:nsid w:val="6DCA379D"/>
    <w:multiLevelType w:val="hybridMultilevel"/>
    <w:tmpl w:val="D98A3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F613DF"/>
    <w:multiLevelType w:val="hybridMultilevel"/>
    <w:tmpl w:val="9468C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557A85"/>
    <w:multiLevelType w:val="hybridMultilevel"/>
    <w:tmpl w:val="8AA8D1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76F3168"/>
    <w:multiLevelType w:val="hybridMultilevel"/>
    <w:tmpl w:val="5D78517C"/>
    <w:lvl w:ilvl="0" w:tplc="0419000F">
      <w:start w:val="1"/>
      <w:numFmt w:val="decimal"/>
      <w:lvlText w:val="%1."/>
      <w:lvlJc w:val="left"/>
      <w:pPr>
        <w:ind w:left="2057" w:hanging="360"/>
      </w:p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25">
    <w:nsid w:val="795D3022"/>
    <w:multiLevelType w:val="hybridMultilevel"/>
    <w:tmpl w:val="AF6099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1"/>
  </w:num>
  <w:num w:numId="3">
    <w:abstractNumId w:val="15"/>
  </w:num>
  <w:num w:numId="4">
    <w:abstractNumId w:val="3"/>
  </w:num>
  <w:num w:numId="5">
    <w:abstractNumId w:val="11"/>
  </w:num>
  <w:num w:numId="6">
    <w:abstractNumId w:val="2"/>
  </w:num>
  <w:num w:numId="7">
    <w:abstractNumId w:val="12"/>
  </w:num>
  <w:num w:numId="8">
    <w:abstractNumId w:val="7"/>
  </w:num>
  <w:num w:numId="9">
    <w:abstractNumId w:val="24"/>
  </w:num>
  <w:num w:numId="10">
    <w:abstractNumId w:val="20"/>
  </w:num>
  <w:num w:numId="11">
    <w:abstractNumId w:val="16"/>
  </w:num>
  <w:num w:numId="12">
    <w:abstractNumId w:val="10"/>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3"/>
  </w:num>
  <w:num w:numId="17">
    <w:abstractNumId w:val="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5"/>
  </w:num>
  <w:num w:numId="21">
    <w:abstractNumId w:val="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9"/>
  </w:num>
  <w:num w:numId="25">
    <w:abstractNumId w:val="8"/>
  </w:num>
  <w:num w:numId="26">
    <w:abstractNumId w:val="14"/>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3F7182"/>
    <w:rsid w:val="00051878"/>
    <w:rsid w:val="0008620C"/>
    <w:rsid w:val="000B716D"/>
    <w:rsid w:val="000F6A21"/>
    <w:rsid w:val="00116336"/>
    <w:rsid w:val="00127B62"/>
    <w:rsid w:val="00176FAD"/>
    <w:rsid w:val="00181495"/>
    <w:rsid w:val="001B2B60"/>
    <w:rsid w:val="001C30DE"/>
    <w:rsid w:val="001C73DA"/>
    <w:rsid w:val="001D185F"/>
    <w:rsid w:val="001F7CA6"/>
    <w:rsid w:val="0022025B"/>
    <w:rsid w:val="00224205"/>
    <w:rsid w:val="00246B61"/>
    <w:rsid w:val="0027267A"/>
    <w:rsid w:val="00287A31"/>
    <w:rsid w:val="0030204F"/>
    <w:rsid w:val="003028E3"/>
    <w:rsid w:val="00313870"/>
    <w:rsid w:val="00315A81"/>
    <w:rsid w:val="00342A2A"/>
    <w:rsid w:val="00342EF8"/>
    <w:rsid w:val="00367AAB"/>
    <w:rsid w:val="0037424C"/>
    <w:rsid w:val="00381973"/>
    <w:rsid w:val="00387515"/>
    <w:rsid w:val="003D0795"/>
    <w:rsid w:val="003F7182"/>
    <w:rsid w:val="004540BC"/>
    <w:rsid w:val="00462F56"/>
    <w:rsid w:val="004A0688"/>
    <w:rsid w:val="004C73D0"/>
    <w:rsid w:val="004E11D9"/>
    <w:rsid w:val="004F6B32"/>
    <w:rsid w:val="005373CE"/>
    <w:rsid w:val="00593513"/>
    <w:rsid w:val="005951EB"/>
    <w:rsid w:val="005B4FF1"/>
    <w:rsid w:val="006067BE"/>
    <w:rsid w:val="00607603"/>
    <w:rsid w:val="00643134"/>
    <w:rsid w:val="006A4422"/>
    <w:rsid w:val="006F51F9"/>
    <w:rsid w:val="00772303"/>
    <w:rsid w:val="0078176E"/>
    <w:rsid w:val="0079173C"/>
    <w:rsid w:val="007B31A0"/>
    <w:rsid w:val="007B6D1F"/>
    <w:rsid w:val="007D7B38"/>
    <w:rsid w:val="00812514"/>
    <w:rsid w:val="00823522"/>
    <w:rsid w:val="00843BAC"/>
    <w:rsid w:val="008805AC"/>
    <w:rsid w:val="008D04F8"/>
    <w:rsid w:val="008E523F"/>
    <w:rsid w:val="008F18FC"/>
    <w:rsid w:val="00957C7D"/>
    <w:rsid w:val="009861C3"/>
    <w:rsid w:val="00987B22"/>
    <w:rsid w:val="009D27B8"/>
    <w:rsid w:val="009D35DC"/>
    <w:rsid w:val="009F6C19"/>
    <w:rsid w:val="00A04185"/>
    <w:rsid w:val="00A13656"/>
    <w:rsid w:val="00A62550"/>
    <w:rsid w:val="00A65108"/>
    <w:rsid w:val="00A66530"/>
    <w:rsid w:val="00A74A98"/>
    <w:rsid w:val="00A75DBA"/>
    <w:rsid w:val="00A91566"/>
    <w:rsid w:val="00AC20A8"/>
    <w:rsid w:val="00AD6BE7"/>
    <w:rsid w:val="00AE4353"/>
    <w:rsid w:val="00B23DA0"/>
    <w:rsid w:val="00B5543B"/>
    <w:rsid w:val="00B6513D"/>
    <w:rsid w:val="00B843E5"/>
    <w:rsid w:val="00B969DE"/>
    <w:rsid w:val="00BC1F09"/>
    <w:rsid w:val="00BE0F31"/>
    <w:rsid w:val="00C0110E"/>
    <w:rsid w:val="00C030AD"/>
    <w:rsid w:val="00C051FA"/>
    <w:rsid w:val="00C11A0E"/>
    <w:rsid w:val="00C4669B"/>
    <w:rsid w:val="00C47EF7"/>
    <w:rsid w:val="00C73F10"/>
    <w:rsid w:val="00C84C8A"/>
    <w:rsid w:val="00CC5588"/>
    <w:rsid w:val="00CE26CD"/>
    <w:rsid w:val="00CE4D06"/>
    <w:rsid w:val="00CF323D"/>
    <w:rsid w:val="00CF6E9D"/>
    <w:rsid w:val="00D31306"/>
    <w:rsid w:val="00D76955"/>
    <w:rsid w:val="00DA282B"/>
    <w:rsid w:val="00DA6A1B"/>
    <w:rsid w:val="00DC64E3"/>
    <w:rsid w:val="00DE3D49"/>
    <w:rsid w:val="00DE6954"/>
    <w:rsid w:val="00DF212A"/>
    <w:rsid w:val="00DF4B7C"/>
    <w:rsid w:val="00E02247"/>
    <w:rsid w:val="00E077F6"/>
    <w:rsid w:val="00E861D9"/>
    <w:rsid w:val="00E903B8"/>
    <w:rsid w:val="00EF348C"/>
    <w:rsid w:val="00F07562"/>
    <w:rsid w:val="00F53958"/>
    <w:rsid w:val="00F551FA"/>
    <w:rsid w:val="00F6480B"/>
    <w:rsid w:val="00F74C32"/>
    <w:rsid w:val="00FB1A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18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917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C73F10"/>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173C"/>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C73F10"/>
    <w:rPr>
      <w:rFonts w:ascii="Cambria" w:eastAsia="Times New Roman" w:hAnsi="Cambria" w:cs="Times New Roman"/>
      <w:b/>
      <w:bCs/>
      <w:sz w:val="26"/>
      <w:szCs w:val="26"/>
    </w:rPr>
  </w:style>
  <w:style w:type="paragraph" w:styleId="a3">
    <w:name w:val="Subtitle"/>
    <w:basedOn w:val="a"/>
    <w:link w:val="a4"/>
    <w:qFormat/>
    <w:rsid w:val="003F7182"/>
    <w:pPr>
      <w:jc w:val="center"/>
    </w:pPr>
    <w:rPr>
      <w:b/>
      <w:sz w:val="28"/>
    </w:rPr>
  </w:style>
  <w:style w:type="character" w:customStyle="1" w:styleId="a4">
    <w:name w:val="Подзаголовок Знак"/>
    <w:basedOn w:val="a0"/>
    <w:link w:val="a3"/>
    <w:rsid w:val="003F7182"/>
    <w:rPr>
      <w:rFonts w:ascii="Times New Roman" w:eastAsia="Times New Roman" w:hAnsi="Times New Roman" w:cs="Times New Roman"/>
      <w:b/>
      <w:sz w:val="28"/>
      <w:szCs w:val="20"/>
      <w:lang w:eastAsia="ru-RU"/>
    </w:rPr>
  </w:style>
  <w:style w:type="paragraph" w:styleId="a5">
    <w:name w:val="header"/>
    <w:basedOn w:val="a"/>
    <w:link w:val="a6"/>
    <w:uiPriority w:val="99"/>
    <w:unhideWhenUsed/>
    <w:rsid w:val="003F7182"/>
    <w:pPr>
      <w:tabs>
        <w:tab w:val="center" w:pos="4677"/>
        <w:tab w:val="right" w:pos="9355"/>
      </w:tabs>
    </w:pPr>
  </w:style>
  <w:style w:type="character" w:customStyle="1" w:styleId="a6">
    <w:name w:val="Верхний колонтитул Знак"/>
    <w:basedOn w:val="a0"/>
    <w:link w:val="a5"/>
    <w:uiPriority w:val="99"/>
    <w:rsid w:val="003F718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F7182"/>
    <w:pPr>
      <w:tabs>
        <w:tab w:val="center" w:pos="4677"/>
        <w:tab w:val="right" w:pos="9355"/>
      </w:tabs>
    </w:pPr>
  </w:style>
  <w:style w:type="character" w:customStyle="1" w:styleId="a8">
    <w:name w:val="Нижний колонтитул Знак"/>
    <w:basedOn w:val="a0"/>
    <w:link w:val="a7"/>
    <w:uiPriority w:val="99"/>
    <w:rsid w:val="003F7182"/>
    <w:rPr>
      <w:rFonts w:ascii="Times New Roman" w:eastAsia="Times New Roman" w:hAnsi="Times New Roman" w:cs="Times New Roman"/>
      <w:sz w:val="20"/>
      <w:szCs w:val="20"/>
      <w:lang w:eastAsia="ru-RU"/>
    </w:rPr>
  </w:style>
  <w:style w:type="character" w:customStyle="1" w:styleId="a9">
    <w:name w:val="Основной текст с отступом Знак"/>
    <w:basedOn w:val="a0"/>
    <w:link w:val="aa"/>
    <w:rsid w:val="00C73F10"/>
    <w:rPr>
      <w:rFonts w:ascii="Times New Roman" w:eastAsia="Times New Roman" w:hAnsi="Times New Roman" w:cs="Times New Roman"/>
      <w:sz w:val="20"/>
      <w:szCs w:val="20"/>
      <w:lang w:eastAsia="ru-RU"/>
    </w:rPr>
  </w:style>
  <w:style w:type="paragraph" w:styleId="aa">
    <w:name w:val="Body Text Indent"/>
    <w:basedOn w:val="a"/>
    <w:link w:val="a9"/>
    <w:rsid w:val="00C73F10"/>
    <w:pPr>
      <w:spacing w:after="120"/>
      <w:ind w:left="283"/>
    </w:pPr>
  </w:style>
  <w:style w:type="character" w:customStyle="1" w:styleId="2">
    <w:name w:val="Основной текст 2 Знак"/>
    <w:basedOn w:val="a0"/>
    <w:link w:val="20"/>
    <w:rsid w:val="00C73F10"/>
    <w:rPr>
      <w:rFonts w:ascii="Times New Roman" w:eastAsia="Times New Roman" w:hAnsi="Times New Roman" w:cs="Times New Roman"/>
      <w:b/>
      <w:sz w:val="28"/>
      <w:szCs w:val="20"/>
      <w:lang w:eastAsia="ru-RU"/>
    </w:rPr>
  </w:style>
  <w:style w:type="paragraph" w:styleId="20">
    <w:name w:val="Body Text 2"/>
    <w:basedOn w:val="a"/>
    <w:link w:val="2"/>
    <w:rsid w:val="00C73F10"/>
    <w:pPr>
      <w:jc w:val="both"/>
    </w:pPr>
    <w:rPr>
      <w:b/>
      <w:sz w:val="28"/>
    </w:rPr>
  </w:style>
  <w:style w:type="character" w:customStyle="1" w:styleId="31">
    <w:name w:val="Основной текст с отступом 3 Знак"/>
    <w:basedOn w:val="a0"/>
    <w:link w:val="32"/>
    <w:rsid w:val="00C73F10"/>
    <w:rPr>
      <w:rFonts w:ascii="Times New Roman" w:eastAsia="Times New Roman" w:hAnsi="Times New Roman" w:cs="Times New Roman"/>
      <w:sz w:val="16"/>
      <w:szCs w:val="16"/>
      <w:lang w:eastAsia="ru-RU"/>
    </w:rPr>
  </w:style>
  <w:style w:type="paragraph" w:styleId="32">
    <w:name w:val="Body Text Indent 3"/>
    <w:basedOn w:val="a"/>
    <w:link w:val="31"/>
    <w:rsid w:val="00C73F10"/>
    <w:pPr>
      <w:spacing w:after="120"/>
      <w:ind w:left="283"/>
    </w:pPr>
    <w:rPr>
      <w:sz w:val="16"/>
      <w:szCs w:val="16"/>
    </w:rPr>
  </w:style>
  <w:style w:type="character" w:customStyle="1" w:styleId="21">
    <w:name w:val="Основной текст с отступом 2 Знак"/>
    <w:basedOn w:val="a0"/>
    <w:link w:val="22"/>
    <w:rsid w:val="00C73F10"/>
    <w:rPr>
      <w:rFonts w:ascii="Times New Roman" w:eastAsia="Times New Roman" w:hAnsi="Times New Roman" w:cs="Times New Roman"/>
      <w:sz w:val="20"/>
      <w:szCs w:val="20"/>
      <w:lang w:eastAsia="ru-RU"/>
    </w:rPr>
  </w:style>
  <w:style w:type="paragraph" w:styleId="22">
    <w:name w:val="Body Text Indent 2"/>
    <w:basedOn w:val="a"/>
    <w:link w:val="21"/>
    <w:rsid w:val="00C73F10"/>
    <w:pPr>
      <w:spacing w:after="120" w:line="480" w:lineRule="auto"/>
      <w:ind w:left="283"/>
    </w:pPr>
  </w:style>
  <w:style w:type="character" w:customStyle="1" w:styleId="ab">
    <w:name w:val="Текст выноски Знак"/>
    <w:basedOn w:val="a0"/>
    <w:link w:val="ac"/>
    <w:rsid w:val="00C73F10"/>
    <w:rPr>
      <w:rFonts w:ascii="Tahoma" w:eastAsia="Times New Roman" w:hAnsi="Tahoma" w:cs="Times New Roman"/>
      <w:sz w:val="16"/>
      <w:szCs w:val="16"/>
    </w:rPr>
  </w:style>
  <w:style w:type="paragraph" w:styleId="ac">
    <w:name w:val="Balloon Text"/>
    <w:basedOn w:val="a"/>
    <w:link w:val="ab"/>
    <w:rsid w:val="00C73F10"/>
    <w:rPr>
      <w:rFonts w:ascii="Tahoma" w:hAnsi="Tahoma"/>
      <w:sz w:val="16"/>
      <w:szCs w:val="16"/>
    </w:rPr>
  </w:style>
  <w:style w:type="paragraph" w:customStyle="1" w:styleId="1c">
    <w:name w:val="Абзац1 c отступом"/>
    <w:basedOn w:val="a"/>
    <w:rsid w:val="00C73F10"/>
    <w:pPr>
      <w:widowControl w:val="0"/>
      <w:spacing w:after="60" w:line="360" w:lineRule="exact"/>
      <w:ind w:firstLine="709"/>
      <w:jc w:val="both"/>
    </w:pPr>
    <w:rPr>
      <w:sz w:val="28"/>
    </w:rPr>
  </w:style>
  <w:style w:type="character" w:styleId="ad">
    <w:name w:val="Hyperlink"/>
    <w:basedOn w:val="a0"/>
    <w:uiPriority w:val="99"/>
    <w:semiHidden/>
    <w:unhideWhenUsed/>
    <w:rsid w:val="009F6C19"/>
    <w:rPr>
      <w:color w:val="0000FF"/>
      <w:u w:val="single"/>
    </w:rPr>
  </w:style>
  <w:style w:type="character" w:styleId="ae">
    <w:name w:val="FollowedHyperlink"/>
    <w:basedOn w:val="a0"/>
    <w:uiPriority w:val="99"/>
    <w:semiHidden/>
    <w:unhideWhenUsed/>
    <w:rsid w:val="009F6C19"/>
    <w:rPr>
      <w:color w:val="800080"/>
      <w:u w:val="single"/>
    </w:rPr>
  </w:style>
  <w:style w:type="paragraph" w:customStyle="1" w:styleId="xl65">
    <w:name w:val="xl65"/>
    <w:basedOn w:val="a"/>
    <w:rsid w:val="009F6C19"/>
    <w:pPr>
      <w:spacing w:before="100" w:beforeAutospacing="1" w:after="100" w:afterAutospacing="1"/>
      <w:jc w:val="center"/>
      <w:textAlignment w:val="top"/>
    </w:pPr>
    <w:rPr>
      <w:b/>
      <w:bCs/>
      <w:sz w:val="28"/>
      <w:szCs w:val="28"/>
    </w:rPr>
  </w:style>
  <w:style w:type="paragraph" w:customStyle="1" w:styleId="xl66">
    <w:name w:val="xl66"/>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8">
    <w:name w:val="xl68"/>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9">
    <w:name w:val="xl69"/>
    <w:basedOn w:val="a"/>
    <w:rsid w:val="009F6C19"/>
    <w:pPr>
      <w:spacing w:before="100" w:beforeAutospacing="1" w:after="100" w:afterAutospacing="1"/>
      <w:jc w:val="center"/>
      <w:textAlignment w:val="top"/>
    </w:pPr>
    <w:rPr>
      <w:sz w:val="24"/>
      <w:szCs w:val="24"/>
    </w:rPr>
  </w:style>
  <w:style w:type="paragraph" w:customStyle="1" w:styleId="xl70">
    <w:name w:val="xl70"/>
    <w:basedOn w:val="a"/>
    <w:rsid w:val="009F6C19"/>
    <w:pPr>
      <w:spacing w:before="100" w:beforeAutospacing="1" w:after="100" w:afterAutospacing="1"/>
      <w:jc w:val="center"/>
      <w:textAlignment w:val="top"/>
    </w:pPr>
    <w:rPr>
      <w:b/>
      <w:bCs/>
      <w:sz w:val="24"/>
      <w:szCs w:val="24"/>
    </w:rPr>
  </w:style>
  <w:style w:type="paragraph" w:customStyle="1" w:styleId="xl71">
    <w:name w:val="xl71"/>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2">
    <w:name w:val="xl72"/>
    <w:basedOn w:val="a"/>
    <w:rsid w:val="009F6C19"/>
    <w:pPr>
      <w:spacing w:before="100" w:beforeAutospacing="1" w:after="100" w:afterAutospacing="1"/>
    </w:pPr>
    <w:rPr>
      <w:sz w:val="18"/>
      <w:szCs w:val="18"/>
    </w:rPr>
  </w:style>
  <w:style w:type="paragraph" w:customStyle="1" w:styleId="xl73">
    <w:name w:val="xl73"/>
    <w:basedOn w:val="a"/>
    <w:rsid w:val="009F6C19"/>
    <w:pPr>
      <w:spacing w:before="100" w:beforeAutospacing="1" w:after="100" w:afterAutospacing="1"/>
    </w:pPr>
    <w:rPr>
      <w:sz w:val="28"/>
      <w:szCs w:val="28"/>
    </w:rPr>
  </w:style>
  <w:style w:type="paragraph" w:customStyle="1" w:styleId="xl74">
    <w:name w:val="xl74"/>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6">
    <w:name w:val="xl76"/>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7">
    <w:name w:val="xl77"/>
    <w:basedOn w:val="a"/>
    <w:rsid w:val="009F6C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78">
    <w:name w:val="xl78"/>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9">
    <w:name w:val="xl79"/>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0">
    <w:name w:val="xl80"/>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rsid w:val="009F6C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83">
    <w:name w:val="xl83"/>
    <w:basedOn w:val="a"/>
    <w:rsid w:val="009F6C19"/>
    <w:pPr>
      <w:shd w:val="clear" w:color="000000" w:fill="FFFFFF"/>
      <w:spacing w:before="100" w:beforeAutospacing="1" w:after="100" w:afterAutospacing="1"/>
      <w:jc w:val="center"/>
      <w:textAlignment w:val="top"/>
    </w:pPr>
    <w:rPr>
      <w:sz w:val="24"/>
      <w:szCs w:val="24"/>
    </w:rPr>
  </w:style>
  <w:style w:type="paragraph" w:customStyle="1" w:styleId="xl84">
    <w:name w:val="xl84"/>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5">
    <w:name w:val="xl85"/>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
    <w:rsid w:val="009F6C19"/>
    <w:pPr>
      <w:spacing w:before="100" w:beforeAutospacing="1" w:after="100" w:afterAutospacing="1"/>
      <w:jc w:val="center"/>
    </w:pPr>
    <w:rPr>
      <w:b/>
      <w:bCs/>
      <w:sz w:val="28"/>
      <w:szCs w:val="28"/>
    </w:rPr>
  </w:style>
  <w:style w:type="paragraph" w:customStyle="1" w:styleId="xl87">
    <w:name w:val="xl87"/>
    <w:basedOn w:val="a"/>
    <w:rsid w:val="009F6C19"/>
    <w:pPr>
      <w:spacing w:before="100" w:beforeAutospacing="1" w:after="100" w:afterAutospacing="1"/>
      <w:jc w:val="center"/>
      <w:textAlignment w:val="top"/>
    </w:pPr>
  </w:style>
  <w:style w:type="paragraph" w:customStyle="1" w:styleId="xl88">
    <w:name w:val="xl88"/>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9">
    <w:name w:val="xl89"/>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90">
    <w:name w:val="xl90"/>
    <w:basedOn w:val="a"/>
    <w:rsid w:val="009F6C19"/>
    <w:pPr>
      <w:spacing w:before="100" w:beforeAutospacing="1" w:after="100" w:afterAutospacing="1"/>
    </w:pPr>
    <w:rPr>
      <w:sz w:val="24"/>
      <w:szCs w:val="24"/>
    </w:rPr>
  </w:style>
  <w:style w:type="paragraph" w:customStyle="1" w:styleId="xl91">
    <w:name w:val="xl91"/>
    <w:basedOn w:val="a"/>
    <w:rsid w:val="009F6C19"/>
    <w:pPr>
      <w:spacing w:before="100" w:beforeAutospacing="1" w:after="100" w:afterAutospacing="1"/>
      <w:jc w:val="center"/>
      <w:textAlignment w:val="top"/>
    </w:pPr>
    <w:rPr>
      <w:b/>
      <w:bCs/>
      <w:sz w:val="28"/>
      <w:szCs w:val="28"/>
    </w:rPr>
  </w:style>
  <w:style w:type="paragraph" w:customStyle="1" w:styleId="xl92">
    <w:name w:val="xl92"/>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93">
    <w:name w:val="xl93"/>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4">
    <w:name w:val="xl94"/>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5">
    <w:name w:val="xl95"/>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6">
    <w:name w:val="xl96"/>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7">
    <w:name w:val="xl97"/>
    <w:basedOn w:val="a"/>
    <w:rsid w:val="009F6C19"/>
    <w:pPr>
      <w:spacing w:before="100" w:beforeAutospacing="1" w:after="100" w:afterAutospacing="1"/>
      <w:jc w:val="center"/>
    </w:pPr>
    <w:rPr>
      <w:b/>
      <w:bCs/>
      <w:sz w:val="28"/>
      <w:szCs w:val="28"/>
    </w:rPr>
  </w:style>
  <w:style w:type="paragraph" w:customStyle="1" w:styleId="xl98">
    <w:name w:val="xl98"/>
    <w:basedOn w:val="a"/>
    <w:rsid w:val="009F6C1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9">
    <w:name w:val="xl99"/>
    <w:basedOn w:val="a"/>
    <w:rsid w:val="009F6C1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
    <w:rsid w:val="009F6C1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1">
    <w:name w:val="xl101"/>
    <w:basedOn w:val="a"/>
    <w:rsid w:val="009F6C1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2">
    <w:name w:val="xl102"/>
    <w:basedOn w:val="a"/>
    <w:rsid w:val="009F6C1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
    <w:rsid w:val="009F6C1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ConsPlusNormal">
    <w:name w:val="ConsPlusNormal"/>
    <w:rsid w:val="00C051FA"/>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Cell">
    <w:name w:val="ConsPlusCell"/>
    <w:rsid w:val="00C051FA"/>
    <w:pPr>
      <w:widowControl w:val="0"/>
      <w:suppressAutoHyphens/>
      <w:autoSpaceDE w:val="0"/>
      <w:spacing w:after="0" w:line="240" w:lineRule="auto"/>
    </w:pPr>
    <w:rPr>
      <w:rFonts w:ascii="Calibri" w:eastAsia="Calibri" w:hAnsi="Calibri" w:cs="Calibri"/>
      <w:lang w:eastAsia="zh-CN"/>
    </w:rPr>
  </w:style>
  <w:style w:type="paragraph" w:customStyle="1" w:styleId="11">
    <w:name w:val="Абзац списка1"/>
    <w:basedOn w:val="a"/>
    <w:rsid w:val="00C051FA"/>
    <w:pPr>
      <w:suppressAutoHyphens/>
      <w:spacing w:after="200" w:line="276" w:lineRule="auto"/>
      <w:ind w:left="720"/>
      <w:contextualSpacing/>
    </w:pPr>
    <w:rPr>
      <w:rFonts w:ascii="Calibri" w:hAnsi="Calibri" w:cs="Calibri"/>
      <w:sz w:val="22"/>
      <w:szCs w:val="22"/>
      <w:lang w:eastAsia="zh-CN"/>
    </w:rPr>
  </w:style>
  <w:style w:type="paragraph" w:customStyle="1" w:styleId="NoSpacing1">
    <w:name w:val="No Spacing1"/>
    <w:rsid w:val="00C051FA"/>
    <w:pPr>
      <w:suppressAutoHyphens/>
      <w:spacing w:after="0" w:line="240" w:lineRule="auto"/>
    </w:pPr>
    <w:rPr>
      <w:rFonts w:ascii="Calibri" w:eastAsia="Calibri" w:hAnsi="Calibri" w:cs="Calibri"/>
      <w:lang w:eastAsia="zh-CN"/>
    </w:rPr>
  </w:style>
  <w:style w:type="paragraph" w:customStyle="1" w:styleId="ConsPlusNonformat">
    <w:name w:val="ConsPlusNonformat"/>
    <w:uiPriority w:val="99"/>
    <w:rsid w:val="00DF21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ody Text"/>
    <w:basedOn w:val="a"/>
    <w:link w:val="af0"/>
    <w:uiPriority w:val="99"/>
    <w:semiHidden/>
    <w:unhideWhenUsed/>
    <w:rsid w:val="00DF212A"/>
    <w:pPr>
      <w:spacing w:after="120"/>
    </w:pPr>
  </w:style>
  <w:style w:type="character" w:customStyle="1" w:styleId="af0">
    <w:name w:val="Основной текст Знак"/>
    <w:basedOn w:val="a0"/>
    <w:link w:val="af"/>
    <w:uiPriority w:val="99"/>
    <w:semiHidden/>
    <w:rsid w:val="00DF212A"/>
    <w:rPr>
      <w:rFonts w:ascii="Times New Roman" w:eastAsia="Times New Roman" w:hAnsi="Times New Roman" w:cs="Times New Roman"/>
      <w:sz w:val="20"/>
      <w:szCs w:val="20"/>
      <w:lang w:eastAsia="ru-RU"/>
    </w:rPr>
  </w:style>
  <w:style w:type="character" w:styleId="af1">
    <w:name w:val="page number"/>
    <w:basedOn w:val="a0"/>
    <w:uiPriority w:val="99"/>
    <w:rsid w:val="00DF212A"/>
  </w:style>
  <w:style w:type="paragraph" w:customStyle="1" w:styleId="Standard">
    <w:name w:val="Standard"/>
    <w:rsid w:val="00387515"/>
    <w:pPr>
      <w:widowControl w:val="0"/>
      <w:shd w:val="clear" w:color="auto" w:fill="FFFFFF"/>
      <w:suppressAutoHyphens/>
      <w:spacing w:after="0" w:line="240" w:lineRule="auto"/>
      <w:textAlignment w:val="baseline"/>
    </w:pPr>
    <w:rPr>
      <w:rFonts w:ascii="Times New Roman" w:eastAsia="Lucida Sans Unicode" w:hAnsi="Times New Roman" w:cs="Arial"/>
      <w:color w:val="000000"/>
      <w:kern w:val="1"/>
      <w:sz w:val="24"/>
      <w:szCs w:val="24"/>
      <w:lang w:val="en-US" w:bidi="en-US"/>
    </w:rPr>
  </w:style>
  <w:style w:type="table" w:styleId="af2">
    <w:name w:val="Table Grid"/>
    <w:basedOn w:val="a1"/>
    <w:uiPriority w:val="59"/>
    <w:rsid w:val="007917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List Paragraph"/>
    <w:basedOn w:val="a"/>
    <w:uiPriority w:val="34"/>
    <w:qFormat/>
    <w:rsid w:val="0079173C"/>
    <w:pPr>
      <w:spacing w:after="200" w:line="276" w:lineRule="auto"/>
      <w:ind w:left="720"/>
      <w:contextualSpacing/>
    </w:pPr>
    <w:rPr>
      <w:rFonts w:asciiTheme="minorHAnsi" w:eastAsiaTheme="minorHAnsi" w:hAnsiTheme="minorHAnsi" w:cstheme="minorBidi"/>
      <w:sz w:val="22"/>
      <w:szCs w:val="22"/>
      <w:lang w:eastAsia="en-US"/>
    </w:rPr>
  </w:style>
  <w:style w:type="paragraph" w:styleId="af4">
    <w:name w:val="Title"/>
    <w:basedOn w:val="a"/>
    <w:link w:val="af5"/>
    <w:qFormat/>
    <w:rsid w:val="00DA6A1B"/>
    <w:pPr>
      <w:jc w:val="center"/>
    </w:pPr>
    <w:rPr>
      <w:b/>
      <w:bCs/>
      <w:sz w:val="28"/>
      <w:szCs w:val="24"/>
    </w:rPr>
  </w:style>
  <w:style w:type="character" w:customStyle="1" w:styleId="af5">
    <w:name w:val="Название Знак"/>
    <w:basedOn w:val="a0"/>
    <w:link w:val="af4"/>
    <w:rsid w:val="00DA6A1B"/>
    <w:rPr>
      <w:rFonts w:ascii="Times New Roman" w:eastAsia="Times New Roman" w:hAnsi="Times New Roman" w:cs="Times New Roman"/>
      <w:b/>
      <w:bCs/>
      <w:sz w:val="28"/>
      <w:szCs w:val="24"/>
      <w:lang w:eastAsia="ru-RU"/>
    </w:rPr>
  </w:style>
  <w:style w:type="character" w:customStyle="1" w:styleId="5">
    <w:name w:val="Основной текст (5)_"/>
    <w:basedOn w:val="a0"/>
    <w:link w:val="50"/>
    <w:locked/>
    <w:rsid w:val="00C11A0E"/>
    <w:rPr>
      <w:rFonts w:ascii="Times New Roman" w:eastAsia="Times New Roman" w:hAnsi="Times New Roman" w:cs="Times New Roman"/>
      <w:sz w:val="28"/>
      <w:szCs w:val="28"/>
      <w:shd w:val="clear" w:color="auto" w:fill="FFFFFF"/>
    </w:rPr>
  </w:style>
  <w:style w:type="paragraph" w:customStyle="1" w:styleId="50">
    <w:name w:val="Основной текст (5)"/>
    <w:basedOn w:val="a"/>
    <w:link w:val="5"/>
    <w:rsid w:val="00C11A0E"/>
    <w:pPr>
      <w:widowControl w:val="0"/>
      <w:shd w:val="clear" w:color="auto" w:fill="FFFFFF"/>
      <w:spacing w:before="360" w:after="540" w:line="322" w:lineRule="exact"/>
      <w:jc w:val="center"/>
    </w:pPr>
    <w:rPr>
      <w:sz w:val="28"/>
      <w:szCs w:val="28"/>
      <w:lang w:eastAsia="en-US"/>
    </w:rPr>
  </w:style>
  <w:style w:type="paragraph" w:customStyle="1" w:styleId="ConsPlusTitle">
    <w:name w:val="ConsPlusTitle"/>
    <w:rsid w:val="00F551F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8412662">
      <w:bodyDiv w:val="1"/>
      <w:marLeft w:val="0"/>
      <w:marRight w:val="0"/>
      <w:marTop w:val="0"/>
      <w:marBottom w:val="0"/>
      <w:divBdr>
        <w:top w:val="none" w:sz="0" w:space="0" w:color="auto"/>
        <w:left w:val="none" w:sz="0" w:space="0" w:color="auto"/>
        <w:bottom w:val="none" w:sz="0" w:space="0" w:color="auto"/>
        <w:right w:val="none" w:sz="0" w:space="0" w:color="auto"/>
      </w:divBdr>
    </w:div>
    <w:div w:id="26027531">
      <w:bodyDiv w:val="1"/>
      <w:marLeft w:val="0"/>
      <w:marRight w:val="0"/>
      <w:marTop w:val="0"/>
      <w:marBottom w:val="0"/>
      <w:divBdr>
        <w:top w:val="none" w:sz="0" w:space="0" w:color="auto"/>
        <w:left w:val="none" w:sz="0" w:space="0" w:color="auto"/>
        <w:bottom w:val="none" w:sz="0" w:space="0" w:color="auto"/>
        <w:right w:val="none" w:sz="0" w:space="0" w:color="auto"/>
      </w:divBdr>
    </w:div>
    <w:div w:id="57897315">
      <w:bodyDiv w:val="1"/>
      <w:marLeft w:val="0"/>
      <w:marRight w:val="0"/>
      <w:marTop w:val="0"/>
      <w:marBottom w:val="0"/>
      <w:divBdr>
        <w:top w:val="none" w:sz="0" w:space="0" w:color="auto"/>
        <w:left w:val="none" w:sz="0" w:space="0" w:color="auto"/>
        <w:bottom w:val="none" w:sz="0" w:space="0" w:color="auto"/>
        <w:right w:val="none" w:sz="0" w:space="0" w:color="auto"/>
      </w:divBdr>
    </w:div>
    <w:div w:id="72432534">
      <w:bodyDiv w:val="1"/>
      <w:marLeft w:val="0"/>
      <w:marRight w:val="0"/>
      <w:marTop w:val="0"/>
      <w:marBottom w:val="0"/>
      <w:divBdr>
        <w:top w:val="none" w:sz="0" w:space="0" w:color="auto"/>
        <w:left w:val="none" w:sz="0" w:space="0" w:color="auto"/>
        <w:bottom w:val="none" w:sz="0" w:space="0" w:color="auto"/>
        <w:right w:val="none" w:sz="0" w:space="0" w:color="auto"/>
      </w:divBdr>
    </w:div>
    <w:div w:id="78408379">
      <w:bodyDiv w:val="1"/>
      <w:marLeft w:val="0"/>
      <w:marRight w:val="0"/>
      <w:marTop w:val="0"/>
      <w:marBottom w:val="0"/>
      <w:divBdr>
        <w:top w:val="none" w:sz="0" w:space="0" w:color="auto"/>
        <w:left w:val="none" w:sz="0" w:space="0" w:color="auto"/>
        <w:bottom w:val="none" w:sz="0" w:space="0" w:color="auto"/>
        <w:right w:val="none" w:sz="0" w:space="0" w:color="auto"/>
      </w:divBdr>
    </w:div>
    <w:div w:id="115831799">
      <w:bodyDiv w:val="1"/>
      <w:marLeft w:val="0"/>
      <w:marRight w:val="0"/>
      <w:marTop w:val="0"/>
      <w:marBottom w:val="0"/>
      <w:divBdr>
        <w:top w:val="none" w:sz="0" w:space="0" w:color="auto"/>
        <w:left w:val="none" w:sz="0" w:space="0" w:color="auto"/>
        <w:bottom w:val="none" w:sz="0" w:space="0" w:color="auto"/>
        <w:right w:val="none" w:sz="0" w:space="0" w:color="auto"/>
      </w:divBdr>
    </w:div>
    <w:div w:id="151408426">
      <w:bodyDiv w:val="1"/>
      <w:marLeft w:val="0"/>
      <w:marRight w:val="0"/>
      <w:marTop w:val="0"/>
      <w:marBottom w:val="0"/>
      <w:divBdr>
        <w:top w:val="none" w:sz="0" w:space="0" w:color="auto"/>
        <w:left w:val="none" w:sz="0" w:space="0" w:color="auto"/>
        <w:bottom w:val="none" w:sz="0" w:space="0" w:color="auto"/>
        <w:right w:val="none" w:sz="0" w:space="0" w:color="auto"/>
      </w:divBdr>
    </w:div>
    <w:div w:id="197158653">
      <w:bodyDiv w:val="1"/>
      <w:marLeft w:val="0"/>
      <w:marRight w:val="0"/>
      <w:marTop w:val="0"/>
      <w:marBottom w:val="0"/>
      <w:divBdr>
        <w:top w:val="none" w:sz="0" w:space="0" w:color="auto"/>
        <w:left w:val="none" w:sz="0" w:space="0" w:color="auto"/>
        <w:bottom w:val="none" w:sz="0" w:space="0" w:color="auto"/>
        <w:right w:val="none" w:sz="0" w:space="0" w:color="auto"/>
      </w:divBdr>
    </w:div>
    <w:div w:id="235670142">
      <w:bodyDiv w:val="1"/>
      <w:marLeft w:val="0"/>
      <w:marRight w:val="0"/>
      <w:marTop w:val="0"/>
      <w:marBottom w:val="0"/>
      <w:divBdr>
        <w:top w:val="none" w:sz="0" w:space="0" w:color="auto"/>
        <w:left w:val="none" w:sz="0" w:space="0" w:color="auto"/>
        <w:bottom w:val="none" w:sz="0" w:space="0" w:color="auto"/>
        <w:right w:val="none" w:sz="0" w:space="0" w:color="auto"/>
      </w:divBdr>
    </w:div>
    <w:div w:id="284779073">
      <w:bodyDiv w:val="1"/>
      <w:marLeft w:val="0"/>
      <w:marRight w:val="0"/>
      <w:marTop w:val="0"/>
      <w:marBottom w:val="0"/>
      <w:divBdr>
        <w:top w:val="none" w:sz="0" w:space="0" w:color="auto"/>
        <w:left w:val="none" w:sz="0" w:space="0" w:color="auto"/>
        <w:bottom w:val="none" w:sz="0" w:space="0" w:color="auto"/>
        <w:right w:val="none" w:sz="0" w:space="0" w:color="auto"/>
      </w:divBdr>
    </w:div>
    <w:div w:id="297689378">
      <w:bodyDiv w:val="1"/>
      <w:marLeft w:val="0"/>
      <w:marRight w:val="0"/>
      <w:marTop w:val="0"/>
      <w:marBottom w:val="0"/>
      <w:divBdr>
        <w:top w:val="none" w:sz="0" w:space="0" w:color="auto"/>
        <w:left w:val="none" w:sz="0" w:space="0" w:color="auto"/>
        <w:bottom w:val="none" w:sz="0" w:space="0" w:color="auto"/>
        <w:right w:val="none" w:sz="0" w:space="0" w:color="auto"/>
      </w:divBdr>
    </w:div>
    <w:div w:id="308480005">
      <w:bodyDiv w:val="1"/>
      <w:marLeft w:val="0"/>
      <w:marRight w:val="0"/>
      <w:marTop w:val="0"/>
      <w:marBottom w:val="0"/>
      <w:divBdr>
        <w:top w:val="none" w:sz="0" w:space="0" w:color="auto"/>
        <w:left w:val="none" w:sz="0" w:space="0" w:color="auto"/>
        <w:bottom w:val="none" w:sz="0" w:space="0" w:color="auto"/>
        <w:right w:val="none" w:sz="0" w:space="0" w:color="auto"/>
      </w:divBdr>
    </w:div>
    <w:div w:id="319237953">
      <w:bodyDiv w:val="1"/>
      <w:marLeft w:val="0"/>
      <w:marRight w:val="0"/>
      <w:marTop w:val="0"/>
      <w:marBottom w:val="0"/>
      <w:divBdr>
        <w:top w:val="none" w:sz="0" w:space="0" w:color="auto"/>
        <w:left w:val="none" w:sz="0" w:space="0" w:color="auto"/>
        <w:bottom w:val="none" w:sz="0" w:space="0" w:color="auto"/>
        <w:right w:val="none" w:sz="0" w:space="0" w:color="auto"/>
      </w:divBdr>
    </w:div>
    <w:div w:id="343673246">
      <w:bodyDiv w:val="1"/>
      <w:marLeft w:val="0"/>
      <w:marRight w:val="0"/>
      <w:marTop w:val="0"/>
      <w:marBottom w:val="0"/>
      <w:divBdr>
        <w:top w:val="none" w:sz="0" w:space="0" w:color="auto"/>
        <w:left w:val="none" w:sz="0" w:space="0" w:color="auto"/>
        <w:bottom w:val="none" w:sz="0" w:space="0" w:color="auto"/>
        <w:right w:val="none" w:sz="0" w:space="0" w:color="auto"/>
      </w:divBdr>
    </w:div>
    <w:div w:id="373315304">
      <w:bodyDiv w:val="1"/>
      <w:marLeft w:val="0"/>
      <w:marRight w:val="0"/>
      <w:marTop w:val="0"/>
      <w:marBottom w:val="0"/>
      <w:divBdr>
        <w:top w:val="none" w:sz="0" w:space="0" w:color="auto"/>
        <w:left w:val="none" w:sz="0" w:space="0" w:color="auto"/>
        <w:bottom w:val="none" w:sz="0" w:space="0" w:color="auto"/>
        <w:right w:val="none" w:sz="0" w:space="0" w:color="auto"/>
      </w:divBdr>
    </w:div>
    <w:div w:id="392898306">
      <w:bodyDiv w:val="1"/>
      <w:marLeft w:val="0"/>
      <w:marRight w:val="0"/>
      <w:marTop w:val="0"/>
      <w:marBottom w:val="0"/>
      <w:divBdr>
        <w:top w:val="none" w:sz="0" w:space="0" w:color="auto"/>
        <w:left w:val="none" w:sz="0" w:space="0" w:color="auto"/>
        <w:bottom w:val="none" w:sz="0" w:space="0" w:color="auto"/>
        <w:right w:val="none" w:sz="0" w:space="0" w:color="auto"/>
      </w:divBdr>
    </w:div>
    <w:div w:id="406539548">
      <w:bodyDiv w:val="1"/>
      <w:marLeft w:val="0"/>
      <w:marRight w:val="0"/>
      <w:marTop w:val="0"/>
      <w:marBottom w:val="0"/>
      <w:divBdr>
        <w:top w:val="none" w:sz="0" w:space="0" w:color="auto"/>
        <w:left w:val="none" w:sz="0" w:space="0" w:color="auto"/>
        <w:bottom w:val="none" w:sz="0" w:space="0" w:color="auto"/>
        <w:right w:val="none" w:sz="0" w:space="0" w:color="auto"/>
      </w:divBdr>
    </w:div>
    <w:div w:id="415589270">
      <w:bodyDiv w:val="1"/>
      <w:marLeft w:val="0"/>
      <w:marRight w:val="0"/>
      <w:marTop w:val="0"/>
      <w:marBottom w:val="0"/>
      <w:divBdr>
        <w:top w:val="none" w:sz="0" w:space="0" w:color="auto"/>
        <w:left w:val="none" w:sz="0" w:space="0" w:color="auto"/>
        <w:bottom w:val="none" w:sz="0" w:space="0" w:color="auto"/>
        <w:right w:val="none" w:sz="0" w:space="0" w:color="auto"/>
      </w:divBdr>
    </w:div>
    <w:div w:id="431097318">
      <w:bodyDiv w:val="1"/>
      <w:marLeft w:val="0"/>
      <w:marRight w:val="0"/>
      <w:marTop w:val="0"/>
      <w:marBottom w:val="0"/>
      <w:divBdr>
        <w:top w:val="none" w:sz="0" w:space="0" w:color="auto"/>
        <w:left w:val="none" w:sz="0" w:space="0" w:color="auto"/>
        <w:bottom w:val="none" w:sz="0" w:space="0" w:color="auto"/>
        <w:right w:val="none" w:sz="0" w:space="0" w:color="auto"/>
      </w:divBdr>
    </w:div>
    <w:div w:id="462847258">
      <w:bodyDiv w:val="1"/>
      <w:marLeft w:val="0"/>
      <w:marRight w:val="0"/>
      <w:marTop w:val="0"/>
      <w:marBottom w:val="0"/>
      <w:divBdr>
        <w:top w:val="none" w:sz="0" w:space="0" w:color="auto"/>
        <w:left w:val="none" w:sz="0" w:space="0" w:color="auto"/>
        <w:bottom w:val="none" w:sz="0" w:space="0" w:color="auto"/>
        <w:right w:val="none" w:sz="0" w:space="0" w:color="auto"/>
      </w:divBdr>
    </w:div>
    <w:div w:id="501162723">
      <w:bodyDiv w:val="1"/>
      <w:marLeft w:val="0"/>
      <w:marRight w:val="0"/>
      <w:marTop w:val="0"/>
      <w:marBottom w:val="0"/>
      <w:divBdr>
        <w:top w:val="none" w:sz="0" w:space="0" w:color="auto"/>
        <w:left w:val="none" w:sz="0" w:space="0" w:color="auto"/>
        <w:bottom w:val="none" w:sz="0" w:space="0" w:color="auto"/>
        <w:right w:val="none" w:sz="0" w:space="0" w:color="auto"/>
      </w:divBdr>
    </w:div>
    <w:div w:id="553155531">
      <w:bodyDiv w:val="1"/>
      <w:marLeft w:val="0"/>
      <w:marRight w:val="0"/>
      <w:marTop w:val="0"/>
      <w:marBottom w:val="0"/>
      <w:divBdr>
        <w:top w:val="none" w:sz="0" w:space="0" w:color="auto"/>
        <w:left w:val="none" w:sz="0" w:space="0" w:color="auto"/>
        <w:bottom w:val="none" w:sz="0" w:space="0" w:color="auto"/>
        <w:right w:val="none" w:sz="0" w:space="0" w:color="auto"/>
      </w:divBdr>
    </w:div>
    <w:div w:id="578750576">
      <w:bodyDiv w:val="1"/>
      <w:marLeft w:val="0"/>
      <w:marRight w:val="0"/>
      <w:marTop w:val="0"/>
      <w:marBottom w:val="0"/>
      <w:divBdr>
        <w:top w:val="none" w:sz="0" w:space="0" w:color="auto"/>
        <w:left w:val="none" w:sz="0" w:space="0" w:color="auto"/>
        <w:bottom w:val="none" w:sz="0" w:space="0" w:color="auto"/>
        <w:right w:val="none" w:sz="0" w:space="0" w:color="auto"/>
      </w:divBdr>
    </w:div>
    <w:div w:id="585722792">
      <w:bodyDiv w:val="1"/>
      <w:marLeft w:val="0"/>
      <w:marRight w:val="0"/>
      <w:marTop w:val="0"/>
      <w:marBottom w:val="0"/>
      <w:divBdr>
        <w:top w:val="none" w:sz="0" w:space="0" w:color="auto"/>
        <w:left w:val="none" w:sz="0" w:space="0" w:color="auto"/>
        <w:bottom w:val="none" w:sz="0" w:space="0" w:color="auto"/>
        <w:right w:val="none" w:sz="0" w:space="0" w:color="auto"/>
      </w:divBdr>
    </w:div>
    <w:div w:id="605890299">
      <w:bodyDiv w:val="1"/>
      <w:marLeft w:val="0"/>
      <w:marRight w:val="0"/>
      <w:marTop w:val="0"/>
      <w:marBottom w:val="0"/>
      <w:divBdr>
        <w:top w:val="none" w:sz="0" w:space="0" w:color="auto"/>
        <w:left w:val="none" w:sz="0" w:space="0" w:color="auto"/>
        <w:bottom w:val="none" w:sz="0" w:space="0" w:color="auto"/>
        <w:right w:val="none" w:sz="0" w:space="0" w:color="auto"/>
      </w:divBdr>
    </w:div>
    <w:div w:id="606814351">
      <w:bodyDiv w:val="1"/>
      <w:marLeft w:val="0"/>
      <w:marRight w:val="0"/>
      <w:marTop w:val="0"/>
      <w:marBottom w:val="0"/>
      <w:divBdr>
        <w:top w:val="none" w:sz="0" w:space="0" w:color="auto"/>
        <w:left w:val="none" w:sz="0" w:space="0" w:color="auto"/>
        <w:bottom w:val="none" w:sz="0" w:space="0" w:color="auto"/>
        <w:right w:val="none" w:sz="0" w:space="0" w:color="auto"/>
      </w:divBdr>
    </w:div>
    <w:div w:id="617879951">
      <w:bodyDiv w:val="1"/>
      <w:marLeft w:val="0"/>
      <w:marRight w:val="0"/>
      <w:marTop w:val="0"/>
      <w:marBottom w:val="0"/>
      <w:divBdr>
        <w:top w:val="none" w:sz="0" w:space="0" w:color="auto"/>
        <w:left w:val="none" w:sz="0" w:space="0" w:color="auto"/>
        <w:bottom w:val="none" w:sz="0" w:space="0" w:color="auto"/>
        <w:right w:val="none" w:sz="0" w:space="0" w:color="auto"/>
      </w:divBdr>
    </w:div>
    <w:div w:id="618727769">
      <w:bodyDiv w:val="1"/>
      <w:marLeft w:val="0"/>
      <w:marRight w:val="0"/>
      <w:marTop w:val="0"/>
      <w:marBottom w:val="0"/>
      <w:divBdr>
        <w:top w:val="none" w:sz="0" w:space="0" w:color="auto"/>
        <w:left w:val="none" w:sz="0" w:space="0" w:color="auto"/>
        <w:bottom w:val="none" w:sz="0" w:space="0" w:color="auto"/>
        <w:right w:val="none" w:sz="0" w:space="0" w:color="auto"/>
      </w:divBdr>
    </w:div>
    <w:div w:id="626157704">
      <w:bodyDiv w:val="1"/>
      <w:marLeft w:val="0"/>
      <w:marRight w:val="0"/>
      <w:marTop w:val="0"/>
      <w:marBottom w:val="0"/>
      <w:divBdr>
        <w:top w:val="none" w:sz="0" w:space="0" w:color="auto"/>
        <w:left w:val="none" w:sz="0" w:space="0" w:color="auto"/>
        <w:bottom w:val="none" w:sz="0" w:space="0" w:color="auto"/>
        <w:right w:val="none" w:sz="0" w:space="0" w:color="auto"/>
      </w:divBdr>
    </w:div>
    <w:div w:id="664210366">
      <w:bodyDiv w:val="1"/>
      <w:marLeft w:val="0"/>
      <w:marRight w:val="0"/>
      <w:marTop w:val="0"/>
      <w:marBottom w:val="0"/>
      <w:divBdr>
        <w:top w:val="none" w:sz="0" w:space="0" w:color="auto"/>
        <w:left w:val="none" w:sz="0" w:space="0" w:color="auto"/>
        <w:bottom w:val="none" w:sz="0" w:space="0" w:color="auto"/>
        <w:right w:val="none" w:sz="0" w:space="0" w:color="auto"/>
      </w:divBdr>
    </w:div>
    <w:div w:id="679746422">
      <w:bodyDiv w:val="1"/>
      <w:marLeft w:val="0"/>
      <w:marRight w:val="0"/>
      <w:marTop w:val="0"/>
      <w:marBottom w:val="0"/>
      <w:divBdr>
        <w:top w:val="none" w:sz="0" w:space="0" w:color="auto"/>
        <w:left w:val="none" w:sz="0" w:space="0" w:color="auto"/>
        <w:bottom w:val="none" w:sz="0" w:space="0" w:color="auto"/>
        <w:right w:val="none" w:sz="0" w:space="0" w:color="auto"/>
      </w:divBdr>
    </w:div>
    <w:div w:id="722558641">
      <w:bodyDiv w:val="1"/>
      <w:marLeft w:val="0"/>
      <w:marRight w:val="0"/>
      <w:marTop w:val="0"/>
      <w:marBottom w:val="0"/>
      <w:divBdr>
        <w:top w:val="none" w:sz="0" w:space="0" w:color="auto"/>
        <w:left w:val="none" w:sz="0" w:space="0" w:color="auto"/>
        <w:bottom w:val="none" w:sz="0" w:space="0" w:color="auto"/>
        <w:right w:val="none" w:sz="0" w:space="0" w:color="auto"/>
      </w:divBdr>
    </w:div>
    <w:div w:id="723219399">
      <w:bodyDiv w:val="1"/>
      <w:marLeft w:val="0"/>
      <w:marRight w:val="0"/>
      <w:marTop w:val="0"/>
      <w:marBottom w:val="0"/>
      <w:divBdr>
        <w:top w:val="none" w:sz="0" w:space="0" w:color="auto"/>
        <w:left w:val="none" w:sz="0" w:space="0" w:color="auto"/>
        <w:bottom w:val="none" w:sz="0" w:space="0" w:color="auto"/>
        <w:right w:val="none" w:sz="0" w:space="0" w:color="auto"/>
      </w:divBdr>
    </w:div>
    <w:div w:id="755905280">
      <w:bodyDiv w:val="1"/>
      <w:marLeft w:val="0"/>
      <w:marRight w:val="0"/>
      <w:marTop w:val="0"/>
      <w:marBottom w:val="0"/>
      <w:divBdr>
        <w:top w:val="none" w:sz="0" w:space="0" w:color="auto"/>
        <w:left w:val="none" w:sz="0" w:space="0" w:color="auto"/>
        <w:bottom w:val="none" w:sz="0" w:space="0" w:color="auto"/>
        <w:right w:val="none" w:sz="0" w:space="0" w:color="auto"/>
      </w:divBdr>
    </w:div>
    <w:div w:id="770510955">
      <w:bodyDiv w:val="1"/>
      <w:marLeft w:val="0"/>
      <w:marRight w:val="0"/>
      <w:marTop w:val="0"/>
      <w:marBottom w:val="0"/>
      <w:divBdr>
        <w:top w:val="none" w:sz="0" w:space="0" w:color="auto"/>
        <w:left w:val="none" w:sz="0" w:space="0" w:color="auto"/>
        <w:bottom w:val="none" w:sz="0" w:space="0" w:color="auto"/>
        <w:right w:val="none" w:sz="0" w:space="0" w:color="auto"/>
      </w:divBdr>
    </w:div>
    <w:div w:id="804856086">
      <w:bodyDiv w:val="1"/>
      <w:marLeft w:val="0"/>
      <w:marRight w:val="0"/>
      <w:marTop w:val="0"/>
      <w:marBottom w:val="0"/>
      <w:divBdr>
        <w:top w:val="none" w:sz="0" w:space="0" w:color="auto"/>
        <w:left w:val="none" w:sz="0" w:space="0" w:color="auto"/>
        <w:bottom w:val="none" w:sz="0" w:space="0" w:color="auto"/>
        <w:right w:val="none" w:sz="0" w:space="0" w:color="auto"/>
      </w:divBdr>
    </w:div>
    <w:div w:id="813526218">
      <w:bodyDiv w:val="1"/>
      <w:marLeft w:val="0"/>
      <w:marRight w:val="0"/>
      <w:marTop w:val="0"/>
      <w:marBottom w:val="0"/>
      <w:divBdr>
        <w:top w:val="none" w:sz="0" w:space="0" w:color="auto"/>
        <w:left w:val="none" w:sz="0" w:space="0" w:color="auto"/>
        <w:bottom w:val="none" w:sz="0" w:space="0" w:color="auto"/>
        <w:right w:val="none" w:sz="0" w:space="0" w:color="auto"/>
      </w:divBdr>
    </w:div>
    <w:div w:id="815728141">
      <w:bodyDiv w:val="1"/>
      <w:marLeft w:val="0"/>
      <w:marRight w:val="0"/>
      <w:marTop w:val="0"/>
      <w:marBottom w:val="0"/>
      <w:divBdr>
        <w:top w:val="none" w:sz="0" w:space="0" w:color="auto"/>
        <w:left w:val="none" w:sz="0" w:space="0" w:color="auto"/>
        <w:bottom w:val="none" w:sz="0" w:space="0" w:color="auto"/>
        <w:right w:val="none" w:sz="0" w:space="0" w:color="auto"/>
      </w:divBdr>
    </w:div>
    <w:div w:id="859395523">
      <w:bodyDiv w:val="1"/>
      <w:marLeft w:val="0"/>
      <w:marRight w:val="0"/>
      <w:marTop w:val="0"/>
      <w:marBottom w:val="0"/>
      <w:divBdr>
        <w:top w:val="none" w:sz="0" w:space="0" w:color="auto"/>
        <w:left w:val="none" w:sz="0" w:space="0" w:color="auto"/>
        <w:bottom w:val="none" w:sz="0" w:space="0" w:color="auto"/>
        <w:right w:val="none" w:sz="0" w:space="0" w:color="auto"/>
      </w:divBdr>
    </w:div>
    <w:div w:id="859470590">
      <w:bodyDiv w:val="1"/>
      <w:marLeft w:val="0"/>
      <w:marRight w:val="0"/>
      <w:marTop w:val="0"/>
      <w:marBottom w:val="0"/>
      <w:divBdr>
        <w:top w:val="none" w:sz="0" w:space="0" w:color="auto"/>
        <w:left w:val="none" w:sz="0" w:space="0" w:color="auto"/>
        <w:bottom w:val="none" w:sz="0" w:space="0" w:color="auto"/>
        <w:right w:val="none" w:sz="0" w:space="0" w:color="auto"/>
      </w:divBdr>
    </w:div>
    <w:div w:id="860704085">
      <w:bodyDiv w:val="1"/>
      <w:marLeft w:val="0"/>
      <w:marRight w:val="0"/>
      <w:marTop w:val="0"/>
      <w:marBottom w:val="0"/>
      <w:divBdr>
        <w:top w:val="none" w:sz="0" w:space="0" w:color="auto"/>
        <w:left w:val="none" w:sz="0" w:space="0" w:color="auto"/>
        <w:bottom w:val="none" w:sz="0" w:space="0" w:color="auto"/>
        <w:right w:val="none" w:sz="0" w:space="0" w:color="auto"/>
      </w:divBdr>
    </w:div>
    <w:div w:id="868178235">
      <w:bodyDiv w:val="1"/>
      <w:marLeft w:val="0"/>
      <w:marRight w:val="0"/>
      <w:marTop w:val="0"/>
      <w:marBottom w:val="0"/>
      <w:divBdr>
        <w:top w:val="none" w:sz="0" w:space="0" w:color="auto"/>
        <w:left w:val="none" w:sz="0" w:space="0" w:color="auto"/>
        <w:bottom w:val="none" w:sz="0" w:space="0" w:color="auto"/>
        <w:right w:val="none" w:sz="0" w:space="0" w:color="auto"/>
      </w:divBdr>
    </w:div>
    <w:div w:id="902986700">
      <w:bodyDiv w:val="1"/>
      <w:marLeft w:val="0"/>
      <w:marRight w:val="0"/>
      <w:marTop w:val="0"/>
      <w:marBottom w:val="0"/>
      <w:divBdr>
        <w:top w:val="none" w:sz="0" w:space="0" w:color="auto"/>
        <w:left w:val="none" w:sz="0" w:space="0" w:color="auto"/>
        <w:bottom w:val="none" w:sz="0" w:space="0" w:color="auto"/>
        <w:right w:val="none" w:sz="0" w:space="0" w:color="auto"/>
      </w:divBdr>
    </w:div>
    <w:div w:id="904530100">
      <w:bodyDiv w:val="1"/>
      <w:marLeft w:val="0"/>
      <w:marRight w:val="0"/>
      <w:marTop w:val="0"/>
      <w:marBottom w:val="0"/>
      <w:divBdr>
        <w:top w:val="none" w:sz="0" w:space="0" w:color="auto"/>
        <w:left w:val="none" w:sz="0" w:space="0" w:color="auto"/>
        <w:bottom w:val="none" w:sz="0" w:space="0" w:color="auto"/>
        <w:right w:val="none" w:sz="0" w:space="0" w:color="auto"/>
      </w:divBdr>
    </w:div>
    <w:div w:id="946275249">
      <w:bodyDiv w:val="1"/>
      <w:marLeft w:val="0"/>
      <w:marRight w:val="0"/>
      <w:marTop w:val="0"/>
      <w:marBottom w:val="0"/>
      <w:divBdr>
        <w:top w:val="none" w:sz="0" w:space="0" w:color="auto"/>
        <w:left w:val="none" w:sz="0" w:space="0" w:color="auto"/>
        <w:bottom w:val="none" w:sz="0" w:space="0" w:color="auto"/>
        <w:right w:val="none" w:sz="0" w:space="0" w:color="auto"/>
      </w:divBdr>
    </w:div>
    <w:div w:id="990252271">
      <w:bodyDiv w:val="1"/>
      <w:marLeft w:val="0"/>
      <w:marRight w:val="0"/>
      <w:marTop w:val="0"/>
      <w:marBottom w:val="0"/>
      <w:divBdr>
        <w:top w:val="none" w:sz="0" w:space="0" w:color="auto"/>
        <w:left w:val="none" w:sz="0" w:space="0" w:color="auto"/>
        <w:bottom w:val="none" w:sz="0" w:space="0" w:color="auto"/>
        <w:right w:val="none" w:sz="0" w:space="0" w:color="auto"/>
      </w:divBdr>
    </w:div>
    <w:div w:id="1020280999">
      <w:bodyDiv w:val="1"/>
      <w:marLeft w:val="0"/>
      <w:marRight w:val="0"/>
      <w:marTop w:val="0"/>
      <w:marBottom w:val="0"/>
      <w:divBdr>
        <w:top w:val="none" w:sz="0" w:space="0" w:color="auto"/>
        <w:left w:val="none" w:sz="0" w:space="0" w:color="auto"/>
        <w:bottom w:val="none" w:sz="0" w:space="0" w:color="auto"/>
        <w:right w:val="none" w:sz="0" w:space="0" w:color="auto"/>
      </w:divBdr>
    </w:div>
    <w:div w:id="1038311692">
      <w:bodyDiv w:val="1"/>
      <w:marLeft w:val="0"/>
      <w:marRight w:val="0"/>
      <w:marTop w:val="0"/>
      <w:marBottom w:val="0"/>
      <w:divBdr>
        <w:top w:val="none" w:sz="0" w:space="0" w:color="auto"/>
        <w:left w:val="none" w:sz="0" w:space="0" w:color="auto"/>
        <w:bottom w:val="none" w:sz="0" w:space="0" w:color="auto"/>
        <w:right w:val="none" w:sz="0" w:space="0" w:color="auto"/>
      </w:divBdr>
    </w:div>
    <w:div w:id="1055860700">
      <w:bodyDiv w:val="1"/>
      <w:marLeft w:val="0"/>
      <w:marRight w:val="0"/>
      <w:marTop w:val="0"/>
      <w:marBottom w:val="0"/>
      <w:divBdr>
        <w:top w:val="none" w:sz="0" w:space="0" w:color="auto"/>
        <w:left w:val="none" w:sz="0" w:space="0" w:color="auto"/>
        <w:bottom w:val="none" w:sz="0" w:space="0" w:color="auto"/>
        <w:right w:val="none" w:sz="0" w:space="0" w:color="auto"/>
      </w:divBdr>
    </w:div>
    <w:div w:id="1059206852">
      <w:bodyDiv w:val="1"/>
      <w:marLeft w:val="0"/>
      <w:marRight w:val="0"/>
      <w:marTop w:val="0"/>
      <w:marBottom w:val="0"/>
      <w:divBdr>
        <w:top w:val="none" w:sz="0" w:space="0" w:color="auto"/>
        <w:left w:val="none" w:sz="0" w:space="0" w:color="auto"/>
        <w:bottom w:val="none" w:sz="0" w:space="0" w:color="auto"/>
        <w:right w:val="none" w:sz="0" w:space="0" w:color="auto"/>
      </w:divBdr>
    </w:div>
    <w:div w:id="1074665836">
      <w:bodyDiv w:val="1"/>
      <w:marLeft w:val="0"/>
      <w:marRight w:val="0"/>
      <w:marTop w:val="0"/>
      <w:marBottom w:val="0"/>
      <w:divBdr>
        <w:top w:val="none" w:sz="0" w:space="0" w:color="auto"/>
        <w:left w:val="none" w:sz="0" w:space="0" w:color="auto"/>
        <w:bottom w:val="none" w:sz="0" w:space="0" w:color="auto"/>
        <w:right w:val="none" w:sz="0" w:space="0" w:color="auto"/>
      </w:divBdr>
    </w:div>
    <w:div w:id="1077552572">
      <w:bodyDiv w:val="1"/>
      <w:marLeft w:val="0"/>
      <w:marRight w:val="0"/>
      <w:marTop w:val="0"/>
      <w:marBottom w:val="0"/>
      <w:divBdr>
        <w:top w:val="none" w:sz="0" w:space="0" w:color="auto"/>
        <w:left w:val="none" w:sz="0" w:space="0" w:color="auto"/>
        <w:bottom w:val="none" w:sz="0" w:space="0" w:color="auto"/>
        <w:right w:val="none" w:sz="0" w:space="0" w:color="auto"/>
      </w:divBdr>
    </w:div>
    <w:div w:id="1120297701">
      <w:bodyDiv w:val="1"/>
      <w:marLeft w:val="0"/>
      <w:marRight w:val="0"/>
      <w:marTop w:val="0"/>
      <w:marBottom w:val="0"/>
      <w:divBdr>
        <w:top w:val="none" w:sz="0" w:space="0" w:color="auto"/>
        <w:left w:val="none" w:sz="0" w:space="0" w:color="auto"/>
        <w:bottom w:val="none" w:sz="0" w:space="0" w:color="auto"/>
        <w:right w:val="none" w:sz="0" w:space="0" w:color="auto"/>
      </w:divBdr>
    </w:div>
    <w:div w:id="1154568315">
      <w:bodyDiv w:val="1"/>
      <w:marLeft w:val="0"/>
      <w:marRight w:val="0"/>
      <w:marTop w:val="0"/>
      <w:marBottom w:val="0"/>
      <w:divBdr>
        <w:top w:val="none" w:sz="0" w:space="0" w:color="auto"/>
        <w:left w:val="none" w:sz="0" w:space="0" w:color="auto"/>
        <w:bottom w:val="none" w:sz="0" w:space="0" w:color="auto"/>
        <w:right w:val="none" w:sz="0" w:space="0" w:color="auto"/>
      </w:divBdr>
    </w:div>
    <w:div w:id="1226526954">
      <w:bodyDiv w:val="1"/>
      <w:marLeft w:val="0"/>
      <w:marRight w:val="0"/>
      <w:marTop w:val="0"/>
      <w:marBottom w:val="0"/>
      <w:divBdr>
        <w:top w:val="none" w:sz="0" w:space="0" w:color="auto"/>
        <w:left w:val="none" w:sz="0" w:space="0" w:color="auto"/>
        <w:bottom w:val="none" w:sz="0" w:space="0" w:color="auto"/>
        <w:right w:val="none" w:sz="0" w:space="0" w:color="auto"/>
      </w:divBdr>
    </w:div>
    <w:div w:id="1302659370">
      <w:bodyDiv w:val="1"/>
      <w:marLeft w:val="0"/>
      <w:marRight w:val="0"/>
      <w:marTop w:val="0"/>
      <w:marBottom w:val="0"/>
      <w:divBdr>
        <w:top w:val="none" w:sz="0" w:space="0" w:color="auto"/>
        <w:left w:val="none" w:sz="0" w:space="0" w:color="auto"/>
        <w:bottom w:val="none" w:sz="0" w:space="0" w:color="auto"/>
        <w:right w:val="none" w:sz="0" w:space="0" w:color="auto"/>
      </w:divBdr>
    </w:div>
    <w:div w:id="1316491314">
      <w:bodyDiv w:val="1"/>
      <w:marLeft w:val="0"/>
      <w:marRight w:val="0"/>
      <w:marTop w:val="0"/>
      <w:marBottom w:val="0"/>
      <w:divBdr>
        <w:top w:val="none" w:sz="0" w:space="0" w:color="auto"/>
        <w:left w:val="none" w:sz="0" w:space="0" w:color="auto"/>
        <w:bottom w:val="none" w:sz="0" w:space="0" w:color="auto"/>
        <w:right w:val="none" w:sz="0" w:space="0" w:color="auto"/>
      </w:divBdr>
    </w:div>
    <w:div w:id="1319265630">
      <w:bodyDiv w:val="1"/>
      <w:marLeft w:val="0"/>
      <w:marRight w:val="0"/>
      <w:marTop w:val="0"/>
      <w:marBottom w:val="0"/>
      <w:divBdr>
        <w:top w:val="none" w:sz="0" w:space="0" w:color="auto"/>
        <w:left w:val="none" w:sz="0" w:space="0" w:color="auto"/>
        <w:bottom w:val="none" w:sz="0" w:space="0" w:color="auto"/>
        <w:right w:val="none" w:sz="0" w:space="0" w:color="auto"/>
      </w:divBdr>
    </w:div>
    <w:div w:id="1350447467">
      <w:bodyDiv w:val="1"/>
      <w:marLeft w:val="0"/>
      <w:marRight w:val="0"/>
      <w:marTop w:val="0"/>
      <w:marBottom w:val="0"/>
      <w:divBdr>
        <w:top w:val="none" w:sz="0" w:space="0" w:color="auto"/>
        <w:left w:val="none" w:sz="0" w:space="0" w:color="auto"/>
        <w:bottom w:val="none" w:sz="0" w:space="0" w:color="auto"/>
        <w:right w:val="none" w:sz="0" w:space="0" w:color="auto"/>
      </w:divBdr>
    </w:div>
    <w:div w:id="1354452663">
      <w:bodyDiv w:val="1"/>
      <w:marLeft w:val="0"/>
      <w:marRight w:val="0"/>
      <w:marTop w:val="0"/>
      <w:marBottom w:val="0"/>
      <w:divBdr>
        <w:top w:val="none" w:sz="0" w:space="0" w:color="auto"/>
        <w:left w:val="none" w:sz="0" w:space="0" w:color="auto"/>
        <w:bottom w:val="none" w:sz="0" w:space="0" w:color="auto"/>
        <w:right w:val="none" w:sz="0" w:space="0" w:color="auto"/>
      </w:divBdr>
    </w:div>
    <w:div w:id="1360011363">
      <w:bodyDiv w:val="1"/>
      <w:marLeft w:val="0"/>
      <w:marRight w:val="0"/>
      <w:marTop w:val="0"/>
      <w:marBottom w:val="0"/>
      <w:divBdr>
        <w:top w:val="none" w:sz="0" w:space="0" w:color="auto"/>
        <w:left w:val="none" w:sz="0" w:space="0" w:color="auto"/>
        <w:bottom w:val="none" w:sz="0" w:space="0" w:color="auto"/>
        <w:right w:val="none" w:sz="0" w:space="0" w:color="auto"/>
      </w:divBdr>
    </w:div>
    <w:div w:id="1380284634">
      <w:bodyDiv w:val="1"/>
      <w:marLeft w:val="0"/>
      <w:marRight w:val="0"/>
      <w:marTop w:val="0"/>
      <w:marBottom w:val="0"/>
      <w:divBdr>
        <w:top w:val="none" w:sz="0" w:space="0" w:color="auto"/>
        <w:left w:val="none" w:sz="0" w:space="0" w:color="auto"/>
        <w:bottom w:val="none" w:sz="0" w:space="0" w:color="auto"/>
        <w:right w:val="none" w:sz="0" w:space="0" w:color="auto"/>
      </w:divBdr>
    </w:div>
    <w:div w:id="1397435083">
      <w:bodyDiv w:val="1"/>
      <w:marLeft w:val="0"/>
      <w:marRight w:val="0"/>
      <w:marTop w:val="0"/>
      <w:marBottom w:val="0"/>
      <w:divBdr>
        <w:top w:val="none" w:sz="0" w:space="0" w:color="auto"/>
        <w:left w:val="none" w:sz="0" w:space="0" w:color="auto"/>
        <w:bottom w:val="none" w:sz="0" w:space="0" w:color="auto"/>
        <w:right w:val="none" w:sz="0" w:space="0" w:color="auto"/>
      </w:divBdr>
    </w:div>
    <w:div w:id="1411804011">
      <w:bodyDiv w:val="1"/>
      <w:marLeft w:val="0"/>
      <w:marRight w:val="0"/>
      <w:marTop w:val="0"/>
      <w:marBottom w:val="0"/>
      <w:divBdr>
        <w:top w:val="none" w:sz="0" w:space="0" w:color="auto"/>
        <w:left w:val="none" w:sz="0" w:space="0" w:color="auto"/>
        <w:bottom w:val="none" w:sz="0" w:space="0" w:color="auto"/>
        <w:right w:val="none" w:sz="0" w:space="0" w:color="auto"/>
      </w:divBdr>
    </w:div>
    <w:div w:id="1422944584">
      <w:bodyDiv w:val="1"/>
      <w:marLeft w:val="0"/>
      <w:marRight w:val="0"/>
      <w:marTop w:val="0"/>
      <w:marBottom w:val="0"/>
      <w:divBdr>
        <w:top w:val="none" w:sz="0" w:space="0" w:color="auto"/>
        <w:left w:val="none" w:sz="0" w:space="0" w:color="auto"/>
        <w:bottom w:val="none" w:sz="0" w:space="0" w:color="auto"/>
        <w:right w:val="none" w:sz="0" w:space="0" w:color="auto"/>
      </w:divBdr>
    </w:div>
    <w:div w:id="1428648844">
      <w:bodyDiv w:val="1"/>
      <w:marLeft w:val="0"/>
      <w:marRight w:val="0"/>
      <w:marTop w:val="0"/>
      <w:marBottom w:val="0"/>
      <w:divBdr>
        <w:top w:val="none" w:sz="0" w:space="0" w:color="auto"/>
        <w:left w:val="none" w:sz="0" w:space="0" w:color="auto"/>
        <w:bottom w:val="none" w:sz="0" w:space="0" w:color="auto"/>
        <w:right w:val="none" w:sz="0" w:space="0" w:color="auto"/>
      </w:divBdr>
    </w:div>
    <w:div w:id="1431394560">
      <w:bodyDiv w:val="1"/>
      <w:marLeft w:val="0"/>
      <w:marRight w:val="0"/>
      <w:marTop w:val="0"/>
      <w:marBottom w:val="0"/>
      <w:divBdr>
        <w:top w:val="none" w:sz="0" w:space="0" w:color="auto"/>
        <w:left w:val="none" w:sz="0" w:space="0" w:color="auto"/>
        <w:bottom w:val="none" w:sz="0" w:space="0" w:color="auto"/>
        <w:right w:val="none" w:sz="0" w:space="0" w:color="auto"/>
      </w:divBdr>
    </w:div>
    <w:div w:id="1457026258">
      <w:bodyDiv w:val="1"/>
      <w:marLeft w:val="0"/>
      <w:marRight w:val="0"/>
      <w:marTop w:val="0"/>
      <w:marBottom w:val="0"/>
      <w:divBdr>
        <w:top w:val="none" w:sz="0" w:space="0" w:color="auto"/>
        <w:left w:val="none" w:sz="0" w:space="0" w:color="auto"/>
        <w:bottom w:val="none" w:sz="0" w:space="0" w:color="auto"/>
        <w:right w:val="none" w:sz="0" w:space="0" w:color="auto"/>
      </w:divBdr>
    </w:div>
    <w:div w:id="1463424487">
      <w:bodyDiv w:val="1"/>
      <w:marLeft w:val="0"/>
      <w:marRight w:val="0"/>
      <w:marTop w:val="0"/>
      <w:marBottom w:val="0"/>
      <w:divBdr>
        <w:top w:val="none" w:sz="0" w:space="0" w:color="auto"/>
        <w:left w:val="none" w:sz="0" w:space="0" w:color="auto"/>
        <w:bottom w:val="none" w:sz="0" w:space="0" w:color="auto"/>
        <w:right w:val="none" w:sz="0" w:space="0" w:color="auto"/>
      </w:divBdr>
    </w:div>
    <w:div w:id="1483110891">
      <w:bodyDiv w:val="1"/>
      <w:marLeft w:val="0"/>
      <w:marRight w:val="0"/>
      <w:marTop w:val="0"/>
      <w:marBottom w:val="0"/>
      <w:divBdr>
        <w:top w:val="none" w:sz="0" w:space="0" w:color="auto"/>
        <w:left w:val="none" w:sz="0" w:space="0" w:color="auto"/>
        <w:bottom w:val="none" w:sz="0" w:space="0" w:color="auto"/>
        <w:right w:val="none" w:sz="0" w:space="0" w:color="auto"/>
      </w:divBdr>
    </w:div>
    <w:div w:id="1512841753">
      <w:bodyDiv w:val="1"/>
      <w:marLeft w:val="0"/>
      <w:marRight w:val="0"/>
      <w:marTop w:val="0"/>
      <w:marBottom w:val="0"/>
      <w:divBdr>
        <w:top w:val="none" w:sz="0" w:space="0" w:color="auto"/>
        <w:left w:val="none" w:sz="0" w:space="0" w:color="auto"/>
        <w:bottom w:val="none" w:sz="0" w:space="0" w:color="auto"/>
        <w:right w:val="none" w:sz="0" w:space="0" w:color="auto"/>
      </w:divBdr>
    </w:div>
    <w:div w:id="1518544222">
      <w:bodyDiv w:val="1"/>
      <w:marLeft w:val="0"/>
      <w:marRight w:val="0"/>
      <w:marTop w:val="0"/>
      <w:marBottom w:val="0"/>
      <w:divBdr>
        <w:top w:val="none" w:sz="0" w:space="0" w:color="auto"/>
        <w:left w:val="none" w:sz="0" w:space="0" w:color="auto"/>
        <w:bottom w:val="none" w:sz="0" w:space="0" w:color="auto"/>
        <w:right w:val="none" w:sz="0" w:space="0" w:color="auto"/>
      </w:divBdr>
    </w:div>
    <w:div w:id="1521814934">
      <w:bodyDiv w:val="1"/>
      <w:marLeft w:val="0"/>
      <w:marRight w:val="0"/>
      <w:marTop w:val="0"/>
      <w:marBottom w:val="0"/>
      <w:divBdr>
        <w:top w:val="none" w:sz="0" w:space="0" w:color="auto"/>
        <w:left w:val="none" w:sz="0" w:space="0" w:color="auto"/>
        <w:bottom w:val="none" w:sz="0" w:space="0" w:color="auto"/>
        <w:right w:val="none" w:sz="0" w:space="0" w:color="auto"/>
      </w:divBdr>
    </w:div>
    <w:div w:id="1540974774">
      <w:bodyDiv w:val="1"/>
      <w:marLeft w:val="0"/>
      <w:marRight w:val="0"/>
      <w:marTop w:val="0"/>
      <w:marBottom w:val="0"/>
      <w:divBdr>
        <w:top w:val="none" w:sz="0" w:space="0" w:color="auto"/>
        <w:left w:val="none" w:sz="0" w:space="0" w:color="auto"/>
        <w:bottom w:val="none" w:sz="0" w:space="0" w:color="auto"/>
        <w:right w:val="none" w:sz="0" w:space="0" w:color="auto"/>
      </w:divBdr>
    </w:div>
    <w:div w:id="1618833157">
      <w:bodyDiv w:val="1"/>
      <w:marLeft w:val="0"/>
      <w:marRight w:val="0"/>
      <w:marTop w:val="0"/>
      <w:marBottom w:val="0"/>
      <w:divBdr>
        <w:top w:val="none" w:sz="0" w:space="0" w:color="auto"/>
        <w:left w:val="none" w:sz="0" w:space="0" w:color="auto"/>
        <w:bottom w:val="none" w:sz="0" w:space="0" w:color="auto"/>
        <w:right w:val="none" w:sz="0" w:space="0" w:color="auto"/>
      </w:divBdr>
    </w:div>
    <w:div w:id="1619797468">
      <w:bodyDiv w:val="1"/>
      <w:marLeft w:val="0"/>
      <w:marRight w:val="0"/>
      <w:marTop w:val="0"/>
      <w:marBottom w:val="0"/>
      <w:divBdr>
        <w:top w:val="none" w:sz="0" w:space="0" w:color="auto"/>
        <w:left w:val="none" w:sz="0" w:space="0" w:color="auto"/>
        <w:bottom w:val="none" w:sz="0" w:space="0" w:color="auto"/>
        <w:right w:val="none" w:sz="0" w:space="0" w:color="auto"/>
      </w:divBdr>
    </w:div>
    <w:div w:id="1621179130">
      <w:bodyDiv w:val="1"/>
      <w:marLeft w:val="0"/>
      <w:marRight w:val="0"/>
      <w:marTop w:val="0"/>
      <w:marBottom w:val="0"/>
      <w:divBdr>
        <w:top w:val="none" w:sz="0" w:space="0" w:color="auto"/>
        <w:left w:val="none" w:sz="0" w:space="0" w:color="auto"/>
        <w:bottom w:val="none" w:sz="0" w:space="0" w:color="auto"/>
        <w:right w:val="none" w:sz="0" w:space="0" w:color="auto"/>
      </w:divBdr>
    </w:div>
    <w:div w:id="1627736918">
      <w:bodyDiv w:val="1"/>
      <w:marLeft w:val="0"/>
      <w:marRight w:val="0"/>
      <w:marTop w:val="0"/>
      <w:marBottom w:val="0"/>
      <w:divBdr>
        <w:top w:val="none" w:sz="0" w:space="0" w:color="auto"/>
        <w:left w:val="none" w:sz="0" w:space="0" w:color="auto"/>
        <w:bottom w:val="none" w:sz="0" w:space="0" w:color="auto"/>
        <w:right w:val="none" w:sz="0" w:space="0" w:color="auto"/>
      </w:divBdr>
    </w:div>
    <w:div w:id="1645230932">
      <w:bodyDiv w:val="1"/>
      <w:marLeft w:val="0"/>
      <w:marRight w:val="0"/>
      <w:marTop w:val="0"/>
      <w:marBottom w:val="0"/>
      <w:divBdr>
        <w:top w:val="none" w:sz="0" w:space="0" w:color="auto"/>
        <w:left w:val="none" w:sz="0" w:space="0" w:color="auto"/>
        <w:bottom w:val="none" w:sz="0" w:space="0" w:color="auto"/>
        <w:right w:val="none" w:sz="0" w:space="0" w:color="auto"/>
      </w:divBdr>
    </w:div>
    <w:div w:id="1680162327">
      <w:bodyDiv w:val="1"/>
      <w:marLeft w:val="0"/>
      <w:marRight w:val="0"/>
      <w:marTop w:val="0"/>
      <w:marBottom w:val="0"/>
      <w:divBdr>
        <w:top w:val="none" w:sz="0" w:space="0" w:color="auto"/>
        <w:left w:val="none" w:sz="0" w:space="0" w:color="auto"/>
        <w:bottom w:val="none" w:sz="0" w:space="0" w:color="auto"/>
        <w:right w:val="none" w:sz="0" w:space="0" w:color="auto"/>
      </w:divBdr>
    </w:div>
    <w:div w:id="1691178426">
      <w:bodyDiv w:val="1"/>
      <w:marLeft w:val="0"/>
      <w:marRight w:val="0"/>
      <w:marTop w:val="0"/>
      <w:marBottom w:val="0"/>
      <w:divBdr>
        <w:top w:val="none" w:sz="0" w:space="0" w:color="auto"/>
        <w:left w:val="none" w:sz="0" w:space="0" w:color="auto"/>
        <w:bottom w:val="none" w:sz="0" w:space="0" w:color="auto"/>
        <w:right w:val="none" w:sz="0" w:space="0" w:color="auto"/>
      </w:divBdr>
    </w:div>
    <w:div w:id="1694109779">
      <w:bodyDiv w:val="1"/>
      <w:marLeft w:val="0"/>
      <w:marRight w:val="0"/>
      <w:marTop w:val="0"/>
      <w:marBottom w:val="0"/>
      <w:divBdr>
        <w:top w:val="none" w:sz="0" w:space="0" w:color="auto"/>
        <w:left w:val="none" w:sz="0" w:space="0" w:color="auto"/>
        <w:bottom w:val="none" w:sz="0" w:space="0" w:color="auto"/>
        <w:right w:val="none" w:sz="0" w:space="0" w:color="auto"/>
      </w:divBdr>
    </w:div>
    <w:div w:id="1731147543">
      <w:bodyDiv w:val="1"/>
      <w:marLeft w:val="0"/>
      <w:marRight w:val="0"/>
      <w:marTop w:val="0"/>
      <w:marBottom w:val="0"/>
      <w:divBdr>
        <w:top w:val="none" w:sz="0" w:space="0" w:color="auto"/>
        <w:left w:val="none" w:sz="0" w:space="0" w:color="auto"/>
        <w:bottom w:val="none" w:sz="0" w:space="0" w:color="auto"/>
        <w:right w:val="none" w:sz="0" w:space="0" w:color="auto"/>
      </w:divBdr>
    </w:div>
    <w:div w:id="1745058184">
      <w:bodyDiv w:val="1"/>
      <w:marLeft w:val="0"/>
      <w:marRight w:val="0"/>
      <w:marTop w:val="0"/>
      <w:marBottom w:val="0"/>
      <w:divBdr>
        <w:top w:val="none" w:sz="0" w:space="0" w:color="auto"/>
        <w:left w:val="none" w:sz="0" w:space="0" w:color="auto"/>
        <w:bottom w:val="none" w:sz="0" w:space="0" w:color="auto"/>
        <w:right w:val="none" w:sz="0" w:space="0" w:color="auto"/>
      </w:divBdr>
    </w:div>
    <w:div w:id="1767313189">
      <w:bodyDiv w:val="1"/>
      <w:marLeft w:val="0"/>
      <w:marRight w:val="0"/>
      <w:marTop w:val="0"/>
      <w:marBottom w:val="0"/>
      <w:divBdr>
        <w:top w:val="none" w:sz="0" w:space="0" w:color="auto"/>
        <w:left w:val="none" w:sz="0" w:space="0" w:color="auto"/>
        <w:bottom w:val="none" w:sz="0" w:space="0" w:color="auto"/>
        <w:right w:val="none" w:sz="0" w:space="0" w:color="auto"/>
      </w:divBdr>
    </w:div>
    <w:div w:id="1771050601">
      <w:bodyDiv w:val="1"/>
      <w:marLeft w:val="0"/>
      <w:marRight w:val="0"/>
      <w:marTop w:val="0"/>
      <w:marBottom w:val="0"/>
      <w:divBdr>
        <w:top w:val="none" w:sz="0" w:space="0" w:color="auto"/>
        <w:left w:val="none" w:sz="0" w:space="0" w:color="auto"/>
        <w:bottom w:val="none" w:sz="0" w:space="0" w:color="auto"/>
        <w:right w:val="none" w:sz="0" w:space="0" w:color="auto"/>
      </w:divBdr>
    </w:div>
    <w:div w:id="1775437294">
      <w:bodyDiv w:val="1"/>
      <w:marLeft w:val="0"/>
      <w:marRight w:val="0"/>
      <w:marTop w:val="0"/>
      <w:marBottom w:val="0"/>
      <w:divBdr>
        <w:top w:val="none" w:sz="0" w:space="0" w:color="auto"/>
        <w:left w:val="none" w:sz="0" w:space="0" w:color="auto"/>
        <w:bottom w:val="none" w:sz="0" w:space="0" w:color="auto"/>
        <w:right w:val="none" w:sz="0" w:space="0" w:color="auto"/>
      </w:divBdr>
    </w:div>
    <w:div w:id="1783496888">
      <w:bodyDiv w:val="1"/>
      <w:marLeft w:val="0"/>
      <w:marRight w:val="0"/>
      <w:marTop w:val="0"/>
      <w:marBottom w:val="0"/>
      <w:divBdr>
        <w:top w:val="none" w:sz="0" w:space="0" w:color="auto"/>
        <w:left w:val="none" w:sz="0" w:space="0" w:color="auto"/>
        <w:bottom w:val="none" w:sz="0" w:space="0" w:color="auto"/>
        <w:right w:val="none" w:sz="0" w:space="0" w:color="auto"/>
      </w:divBdr>
    </w:div>
    <w:div w:id="1783839065">
      <w:bodyDiv w:val="1"/>
      <w:marLeft w:val="0"/>
      <w:marRight w:val="0"/>
      <w:marTop w:val="0"/>
      <w:marBottom w:val="0"/>
      <w:divBdr>
        <w:top w:val="none" w:sz="0" w:space="0" w:color="auto"/>
        <w:left w:val="none" w:sz="0" w:space="0" w:color="auto"/>
        <w:bottom w:val="none" w:sz="0" w:space="0" w:color="auto"/>
        <w:right w:val="none" w:sz="0" w:space="0" w:color="auto"/>
      </w:divBdr>
    </w:div>
    <w:div w:id="1797678529">
      <w:bodyDiv w:val="1"/>
      <w:marLeft w:val="0"/>
      <w:marRight w:val="0"/>
      <w:marTop w:val="0"/>
      <w:marBottom w:val="0"/>
      <w:divBdr>
        <w:top w:val="none" w:sz="0" w:space="0" w:color="auto"/>
        <w:left w:val="none" w:sz="0" w:space="0" w:color="auto"/>
        <w:bottom w:val="none" w:sz="0" w:space="0" w:color="auto"/>
        <w:right w:val="none" w:sz="0" w:space="0" w:color="auto"/>
      </w:divBdr>
    </w:div>
    <w:div w:id="1805196469">
      <w:bodyDiv w:val="1"/>
      <w:marLeft w:val="0"/>
      <w:marRight w:val="0"/>
      <w:marTop w:val="0"/>
      <w:marBottom w:val="0"/>
      <w:divBdr>
        <w:top w:val="none" w:sz="0" w:space="0" w:color="auto"/>
        <w:left w:val="none" w:sz="0" w:space="0" w:color="auto"/>
        <w:bottom w:val="none" w:sz="0" w:space="0" w:color="auto"/>
        <w:right w:val="none" w:sz="0" w:space="0" w:color="auto"/>
      </w:divBdr>
    </w:div>
    <w:div w:id="1828202427">
      <w:bodyDiv w:val="1"/>
      <w:marLeft w:val="0"/>
      <w:marRight w:val="0"/>
      <w:marTop w:val="0"/>
      <w:marBottom w:val="0"/>
      <w:divBdr>
        <w:top w:val="none" w:sz="0" w:space="0" w:color="auto"/>
        <w:left w:val="none" w:sz="0" w:space="0" w:color="auto"/>
        <w:bottom w:val="none" w:sz="0" w:space="0" w:color="auto"/>
        <w:right w:val="none" w:sz="0" w:space="0" w:color="auto"/>
      </w:divBdr>
    </w:div>
    <w:div w:id="1834178771">
      <w:bodyDiv w:val="1"/>
      <w:marLeft w:val="0"/>
      <w:marRight w:val="0"/>
      <w:marTop w:val="0"/>
      <w:marBottom w:val="0"/>
      <w:divBdr>
        <w:top w:val="none" w:sz="0" w:space="0" w:color="auto"/>
        <w:left w:val="none" w:sz="0" w:space="0" w:color="auto"/>
        <w:bottom w:val="none" w:sz="0" w:space="0" w:color="auto"/>
        <w:right w:val="none" w:sz="0" w:space="0" w:color="auto"/>
      </w:divBdr>
    </w:div>
    <w:div w:id="1834837203">
      <w:bodyDiv w:val="1"/>
      <w:marLeft w:val="0"/>
      <w:marRight w:val="0"/>
      <w:marTop w:val="0"/>
      <w:marBottom w:val="0"/>
      <w:divBdr>
        <w:top w:val="none" w:sz="0" w:space="0" w:color="auto"/>
        <w:left w:val="none" w:sz="0" w:space="0" w:color="auto"/>
        <w:bottom w:val="none" w:sz="0" w:space="0" w:color="auto"/>
        <w:right w:val="none" w:sz="0" w:space="0" w:color="auto"/>
      </w:divBdr>
    </w:div>
    <w:div w:id="1835342993">
      <w:bodyDiv w:val="1"/>
      <w:marLeft w:val="0"/>
      <w:marRight w:val="0"/>
      <w:marTop w:val="0"/>
      <w:marBottom w:val="0"/>
      <w:divBdr>
        <w:top w:val="none" w:sz="0" w:space="0" w:color="auto"/>
        <w:left w:val="none" w:sz="0" w:space="0" w:color="auto"/>
        <w:bottom w:val="none" w:sz="0" w:space="0" w:color="auto"/>
        <w:right w:val="none" w:sz="0" w:space="0" w:color="auto"/>
      </w:divBdr>
    </w:div>
    <w:div w:id="1844542650">
      <w:bodyDiv w:val="1"/>
      <w:marLeft w:val="0"/>
      <w:marRight w:val="0"/>
      <w:marTop w:val="0"/>
      <w:marBottom w:val="0"/>
      <w:divBdr>
        <w:top w:val="none" w:sz="0" w:space="0" w:color="auto"/>
        <w:left w:val="none" w:sz="0" w:space="0" w:color="auto"/>
        <w:bottom w:val="none" w:sz="0" w:space="0" w:color="auto"/>
        <w:right w:val="none" w:sz="0" w:space="0" w:color="auto"/>
      </w:divBdr>
    </w:div>
    <w:div w:id="1851292596">
      <w:bodyDiv w:val="1"/>
      <w:marLeft w:val="0"/>
      <w:marRight w:val="0"/>
      <w:marTop w:val="0"/>
      <w:marBottom w:val="0"/>
      <w:divBdr>
        <w:top w:val="none" w:sz="0" w:space="0" w:color="auto"/>
        <w:left w:val="none" w:sz="0" w:space="0" w:color="auto"/>
        <w:bottom w:val="none" w:sz="0" w:space="0" w:color="auto"/>
        <w:right w:val="none" w:sz="0" w:space="0" w:color="auto"/>
      </w:divBdr>
    </w:div>
    <w:div w:id="1904638707">
      <w:bodyDiv w:val="1"/>
      <w:marLeft w:val="0"/>
      <w:marRight w:val="0"/>
      <w:marTop w:val="0"/>
      <w:marBottom w:val="0"/>
      <w:divBdr>
        <w:top w:val="none" w:sz="0" w:space="0" w:color="auto"/>
        <w:left w:val="none" w:sz="0" w:space="0" w:color="auto"/>
        <w:bottom w:val="none" w:sz="0" w:space="0" w:color="auto"/>
        <w:right w:val="none" w:sz="0" w:space="0" w:color="auto"/>
      </w:divBdr>
    </w:div>
    <w:div w:id="1916746272">
      <w:bodyDiv w:val="1"/>
      <w:marLeft w:val="0"/>
      <w:marRight w:val="0"/>
      <w:marTop w:val="0"/>
      <w:marBottom w:val="0"/>
      <w:divBdr>
        <w:top w:val="none" w:sz="0" w:space="0" w:color="auto"/>
        <w:left w:val="none" w:sz="0" w:space="0" w:color="auto"/>
        <w:bottom w:val="none" w:sz="0" w:space="0" w:color="auto"/>
        <w:right w:val="none" w:sz="0" w:space="0" w:color="auto"/>
      </w:divBdr>
    </w:div>
    <w:div w:id="1927419965">
      <w:bodyDiv w:val="1"/>
      <w:marLeft w:val="0"/>
      <w:marRight w:val="0"/>
      <w:marTop w:val="0"/>
      <w:marBottom w:val="0"/>
      <w:divBdr>
        <w:top w:val="none" w:sz="0" w:space="0" w:color="auto"/>
        <w:left w:val="none" w:sz="0" w:space="0" w:color="auto"/>
        <w:bottom w:val="none" w:sz="0" w:space="0" w:color="auto"/>
        <w:right w:val="none" w:sz="0" w:space="0" w:color="auto"/>
      </w:divBdr>
    </w:div>
    <w:div w:id="1933975727">
      <w:bodyDiv w:val="1"/>
      <w:marLeft w:val="0"/>
      <w:marRight w:val="0"/>
      <w:marTop w:val="0"/>
      <w:marBottom w:val="0"/>
      <w:divBdr>
        <w:top w:val="none" w:sz="0" w:space="0" w:color="auto"/>
        <w:left w:val="none" w:sz="0" w:space="0" w:color="auto"/>
        <w:bottom w:val="none" w:sz="0" w:space="0" w:color="auto"/>
        <w:right w:val="none" w:sz="0" w:space="0" w:color="auto"/>
      </w:divBdr>
    </w:div>
    <w:div w:id="1954971469">
      <w:bodyDiv w:val="1"/>
      <w:marLeft w:val="0"/>
      <w:marRight w:val="0"/>
      <w:marTop w:val="0"/>
      <w:marBottom w:val="0"/>
      <w:divBdr>
        <w:top w:val="none" w:sz="0" w:space="0" w:color="auto"/>
        <w:left w:val="none" w:sz="0" w:space="0" w:color="auto"/>
        <w:bottom w:val="none" w:sz="0" w:space="0" w:color="auto"/>
        <w:right w:val="none" w:sz="0" w:space="0" w:color="auto"/>
      </w:divBdr>
    </w:div>
    <w:div w:id="1980646680">
      <w:bodyDiv w:val="1"/>
      <w:marLeft w:val="0"/>
      <w:marRight w:val="0"/>
      <w:marTop w:val="0"/>
      <w:marBottom w:val="0"/>
      <w:divBdr>
        <w:top w:val="none" w:sz="0" w:space="0" w:color="auto"/>
        <w:left w:val="none" w:sz="0" w:space="0" w:color="auto"/>
        <w:bottom w:val="none" w:sz="0" w:space="0" w:color="auto"/>
        <w:right w:val="none" w:sz="0" w:space="0" w:color="auto"/>
      </w:divBdr>
    </w:div>
    <w:div w:id="2011784965">
      <w:bodyDiv w:val="1"/>
      <w:marLeft w:val="0"/>
      <w:marRight w:val="0"/>
      <w:marTop w:val="0"/>
      <w:marBottom w:val="0"/>
      <w:divBdr>
        <w:top w:val="none" w:sz="0" w:space="0" w:color="auto"/>
        <w:left w:val="none" w:sz="0" w:space="0" w:color="auto"/>
        <w:bottom w:val="none" w:sz="0" w:space="0" w:color="auto"/>
        <w:right w:val="none" w:sz="0" w:space="0" w:color="auto"/>
      </w:divBdr>
    </w:div>
    <w:div w:id="2100901245">
      <w:bodyDiv w:val="1"/>
      <w:marLeft w:val="0"/>
      <w:marRight w:val="0"/>
      <w:marTop w:val="0"/>
      <w:marBottom w:val="0"/>
      <w:divBdr>
        <w:top w:val="none" w:sz="0" w:space="0" w:color="auto"/>
        <w:left w:val="none" w:sz="0" w:space="0" w:color="auto"/>
        <w:bottom w:val="none" w:sz="0" w:space="0" w:color="auto"/>
        <w:right w:val="none" w:sz="0" w:space="0" w:color="auto"/>
      </w:divBdr>
    </w:div>
    <w:div w:id="2114283942">
      <w:bodyDiv w:val="1"/>
      <w:marLeft w:val="0"/>
      <w:marRight w:val="0"/>
      <w:marTop w:val="0"/>
      <w:marBottom w:val="0"/>
      <w:divBdr>
        <w:top w:val="none" w:sz="0" w:space="0" w:color="auto"/>
        <w:left w:val="none" w:sz="0" w:space="0" w:color="auto"/>
        <w:bottom w:val="none" w:sz="0" w:space="0" w:color="auto"/>
        <w:right w:val="none" w:sz="0" w:space="0" w:color="auto"/>
      </w:divBdr>
    </w:div>
    <w:div w:id="2132703296">
      <w:bodyDiv w:val="1"/>
      <w:marLeft w:val="0"/>
      <w:marRight w:val="0"/>
      <w:marTop w:val="0"/>
      <w:marBottom w:val="0"/>
      <w:divBdr>
        <w:top w:val="none" w:sz="0" w:space="0" w:color="auto"/>
        <w:left w:val="none" w:sz="0" w:space="0" w:color="auto"/>
        <w:bottom w:val="none" w:sz="0" w:space="0" w:color="auto"/>
        <w:right w:val="none" w:sz="0" w:space="0" w:color="auto"/>
      </w:divBdr>
    </w:div>
    <w:div w:id="21399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1DF26-CA57-494F-864C-3BC517A0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55</Pages>
  <Words>17930</Words>
  <Characters>102201</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2020-12-18T07:51:00Z</cp:lastPrinted>
  <dcterms:created xsi:type="dcterms:W3CDTF">2021-01-13T06:12:00Z</dcterms:created>
  <dcterms:modified xsi:type="dcterms:W3CDTF">2021-01-13T06:34:00Z</dcterms:modified>
</cp:coreProperties>
</file>