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120" w:rsidRDefault="00EF2120" w:rsidP="00EF2120">
      <w:pPr>
        <w:spacing w:line="276" w:lineRule="auto"/>
        <w:jc w:val="center"/>
        <w:rPr>
          <w:b/>
          <w:sz w:val="28"/>
          <w:szCs w:val="28"/>
        </w:rPr>
      </w:pPr>
    </w:p>
    <w:p w:rsidR="001B47FD" w:rsidRPr="0036128E" w:rsidRDefault="001B47FD" w:rsidP="001B47FD">
      <w:pPr>
        <w:ind w:left="7200"/>
        <w:jc w:val="center"/>
        <w:rPr>
          <w:sz w:val="27"/>
          <w:szCs w:val="27"/>
        </w:rPr>
      </w:pPr>
      <w:r w:rsidRPr="0036128E">
        <w:rPr>
          <w:sz w:val="27"/>
          <w:szCs w:val="27"/>
        </w:rPr>
        <w:t xml:space="preserve">           </w:t>
      </w:r>
    </w:p>
    <w:p w:rsidR="001B47FD" w:rsidRPr="0036128E" w:rsidRDefault="001B47FD" w:rsidP="001B47FD">
      <w:pPr>
        <w:ind w:left="7200"/>
        <w:jc w:val="center"/>
        <w:rPr>
          <w:sz w:val="27"/>
          <w:szCs w:val="27"/>
        </w:rPr>
      </w:pPr>
    </w:p>
    <w:p w:rsidR="00BE6B21" w:rsidRDefault="00BE6B21" w:rsidP="001B47FD">
      <w:pPr>
        <w:jc w:val="center"/>
        <w:rPr>
          <w:b/>
          <w:sz w:val="28"/>
          <w:szCs w:val="28"/>
        </w:rPr>
      </w:pPr>
      <w:r>
        <w:rPr>
          <w:b/>
          <w:noProof/>
          <w:sz w:val="28"/>
          <w:szCs w:val="28"/>
        </w:rPr>
        <w:drawing>
          <wp:anchor distT="0" distB="0" distL="114300" distR="114300" simplePos="0" relativeHeight="251658240" behindDoc="1" locked="0" layoutInCell="1" allowOverlap="1">
            <wp:simplePos x="0" y="0"/>
            <wp:positionH relativeFrom="margin">
              <wp:align>center</wp:align>
            </wp:positionH>
            <wp:positionV relativeFrom="margin">
              <wp:align>top</wp:align>
            </wp:positionV>
            <wp:extent cx="848995" cy="571500"/>
            <wp:effectExtent l="19050" t="0" r="8255" b="0"/>
            <wp:wrapSquare wrapText="bothSides"/>
            <wp:docPr id="4" name="Рисунок 2"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йон"/>
                    <pic:cNvPicPr>
                      <a:picLocks noChangeAspect="1" noChangeArrowheads="1"/>
                    </pic:cNvPicPr>
                  </pic:nvPicPr>
                  <pic:blipFill>
                    <a:blip r:embed="rId8"/>
                    <a:srcRect/>
                    <a:stretch>
                      <a:fillRect/>
                    </a:stretch>
                  </pic:blipFill>
                  <pic:spPr bwMode="auto">
                    <a:xfrm>
                      <a:off x="0" y="0"/>
                      <a:ext cx="848995" cy="571500"/>
                    </a:xfrm>
                    <a:prstGeom prst="rect">
                      <a:avLst/>
                    </a:prstGeom>
                    <a:noFill/>
                  </pic:spPr>
                </pic:pic>
              </a:graphicData>
            </a:graphic>
          </wp:anchor>
        </w:drawing>
      </w:r>
    </w:p>
    <w:p w:rsidR="001B47FD" w:rsidRPr="00BE6B21" w:rsidRDefault="001B47FD" w:rsidP="001B47FD">
      <w:pPr>
        <w:jc w:val="center"/>
        <w:rPr>
          <w:b/>
          <w:sz w:val="28"/>
          <w:szCs w:val="28"/>
        </w:rPr>
      </w:pPr>
      <w:r w:rsidRPr="00BE6B21">
        <w:rPr>
          <w:b/>
          <w:sz w:val="28"/>
          <w:szCs w:val="28"/>
        </w:rPr>
        <w:t>КУМЕНСКАЯ РАЙОННАЯ ДУМА</w:t>
      </w:r>
    </w:p>
    <w:p w:rsidR="001B47FD" w:rsidRPr="00BE6B21" w:rsidRDefault="001B47FD" w:rsidP="001B47FD">
      <w:pPr>
        <w:jc w:val="center"/>
        <w:rPr>
          <w:sz w:val="28"/>
          <w:szCs w:val="28"/>
        </w:rPr>
      </w:pPr>
      <w:r w:rsidRPr="00BE6B21">
        <w:rPr>
          <w:b/>
          <w:sz w:val="28"/>
          <w:szCs w:val="28"/>
        </w:rPr>
        <w:t>ПЯТОГО СОЗЫВА</w:t>
      </w:r>
    </w:p>
    <w:p w:rsidR="001B47FD" w:rsidRPr="00BE6B21" w:rsidRDefault="001B47FD" w:rsidP="001B47FD">
      <w:pPr>
        <w:jc w:val="center"/>
        <w:rPr>
          <w:sz w:val="28"/>
          <w:szCs w:val="28"/>
        </w:rPr>
      </w:pPr>
    </w:p>
    <w:p w:rsidR="001B47FD" w:rsidRPr="00BE6B21" w:rsidRDefault="001B47FD" w:rsidP="00BE6B21">
      <w:pPr>
        <w:pStyle w:val="a3"/>
        <w:rPr>
          <w:szCs w:val="28"/>
        </w:rPr>
      </w:pPr>
      <w:r w:rsidRPr="00BE6B21">
        <w:rPr>
          <w:sz w:val="32"/>
          <w:szCs w:val="32"/>
        </w:rPr>
        <w:t>РЕШЕНИЕ</w:t>
      </w:r>
    </w:p>
    <w:p w:rsidR="001B47FD" w:rsidRPr="00BE6B21" w:rsidRDefault="001B47FD" w:rsidP="001B47FD">
      <w:pPr>
        <w:jc w:val="center"/>
        <w:rPr>
          <w:sz w:val="28"/>
          <w:szCs w:val="28"/>
        </w:rPr>
      </w:pPr>
    </w:p>
    <w:p w:rsidR="001B47FD" w:rsidRPr="00BE6B21" w:rsidRDefault="001B47FD" w:rsidP="00BE6B21">
      <w:pPr>
        <w:pStyle w:val="a3"/>
        <w:rPr>
          <w:b w:val="0"/>
        </w:rPr>
      </w:pPr>
      <w:r w:rsidRPr="00BE6B21">
        <w:rPr>
          <w:b w:val="0"/>
        </w:rPr>
        <w:t>от 29.09.2020 №</w:t>
      </w:r>
      <w:r w:rsidR="00BE6B21">
        <w:rPr>
          <w:b w:val="0"/>
        </w:rPr>
        <w:t xml:space="preserve"> 34/</w:t>
      </w:r>
      <w:r w:rsidR="00CD6087">
        <w:rPr>
          <w:b w:val="0"/>
        </w:rPr>
        <w:t>249</w:t>
      </w:r>
    </w:p>
    <w:p w:rsidR="001B47FD" w:rsidRPr="00BE6B21" w:rsidRDefault="001B47FD" w:rsidP="00BE6B21">
      <w:pPr>
        <w:pStyle w:val="a3"/>
        <w:rPr>
          <w:b w:val="0"/>
        </w:rPr>
      </w:pPr>
      <w:r w:rsidRPr="00BE6B21">
        <w:rPr>
          <w:b w:val="0"/>
        </w:rPr>
        <w:t>пгт.Кумены</w:t>
      </w:r>
    </w:p>
    <w:p w:rsidR="001B47FD" w:rsidRPr="00BE6B21" w:rsidRDefault="001B47FD" w:rsidP="001B47FD">
      <w:pPr>
        <w:jc w:val="center"/>
        <w:rPr>
          <w:sz w:val="28"/>
          <w:szCs w:val="28"/>
        </w:rPr>
      </w:pPr>
    </w:p>
    <w:p w:rsidR="001B47FD" w:rsidRPr="00BE6B21" w:rsidRDefault="001B47FD" w:rsidP="001B47FD">
      <w:pPr>
        <w:jc w:val="center"/>
        <w:rPr>
          <w:b/>
          <w:sz w:val="28"/>
          <w:szCs w:val="28"/>
        </w:rPr>
      </w:pPr>
      <w:r w:rsidRPr="00BE6B21">
        <w:rPr>
          <w:b/>
          <w:sz w:val="28"/>
          <w:szCs w:val="28"/>
        </w:rPr>
        <w:t>О внесении изменени</w:t>
      </w:r>
      <w:r w:rsidR="00BE6B21" w:rsidRPr="00BE6B21">
        <w:rPr>
          <w:b/>
          <w:sz w:val="28"/>
          <w:szCs w:val="28"/>
        </w:rPr>
        <w:t>й</w:t>
      </w:r>
      <w:r w:rsidRPr="00BE6B21">
        <w:rPr>
          <w:b/>
          <w:sz w:val="28"/>
          <w:szCs w:val="28"/>
        </w:rPr>
        <w:t xml:space="preserve"> в решение Куменской районной Думы </w:t>
      </w:r>
    </w:p>
    <w:p w:rsidR="001B47FD" w:rsidRPr="00BE6B21" w:rsidRDefault="001B47FD" w:rsidP="001B47FD">
      <w:pPr>
        <w:jc w:val="center"/>
        <w:rPr>
          <w:b/>
          <w:sz w:val="28"/>
          <w:szCs w:val="28"/>
        </w:rPr>
      </w:pPr>
      <w:r w:rsidRPr="00BE6B21">
        <w:rPr>
          <w:b/>
          <w:sz w:val="28"/>
          <w:szCs w:val="28"/>
        </w:rPr>
        <w:t>от 17.12.2019 № 28/213</w:t>
      </w:r>
    </w:p>
    <w:p w:rsidR="001B47FD" w:rsidRPr="00BE6B21" w:rsidRDefault="001B47FD" w:rsidP="001B47FD">
      <w:pPr>
        <w:jc w:val="center"/>
        <w:rPr>
          <w:sz w:val="28"/>
          <w:szCs w:val="28"/>
        </w:rPr>
      </w:pPr>
    </w:p>
    <w:p w:rsidR="00CD6087" w:rsidRPr="00CD6087" w:rsidRDefault="00CD6087" w:rsidP="00CD6087">
      <w:pPr>
        <w:ind w:firstLine="709"/>
        <w:jc w:val="both"/>
        <w:rPr>
          <w:sz w:val="28"/>
          <w:szCs w:val="28"/>
        </w:rPr>
      </w:pPr>
      <w:r w:rsidRPr="00CD6087">
        <w:rPr>
          <w:sz w:val="28"/>
          <w:szCs w:val="28"/>
        </w:rPr>
        <w:t>На основании статьи 23 Устава муниципального образования Куменский муниципальный район Кировской области Куменская районная Дума РЕШИЛА:</w:t>
      </w:r>
    </w:p>
    <w:p w:rsidR="00CD6087" w:rsidRPr="00CD6087" w:rsidRDefault="00CD6087" w:rsidP="00CD6087">
      <w:pPr>
        <w:ind w:firstLine="709"/>
        <w:jc w:val="both"/>
        <w:rPr>
          <w:sz w:val="28"/>
          <w:szCs w:val="28"/>
        </w:rPr>
      </w:pPr>
      <w:r w:rsidRPr="00CD6087">
        <w:rPr>
          <w:sz w:val="28"/>
          <w:szCs w:val="28"/>
        </w:rPr>
        <w:t>Внести в решение Куменской районной Думы от 17.12.2019 № 28/213 «О бюджете муниципального образования Куменский муниципальный район Кировской области на 2020 год и плановый период 2021 и 2022 годов» следующие изменения:</w:t>
      </w:r>
    </w:p>
    <w:p w:rsidR="00CD6087" w:rsidRPr="00CD6087" w:rsidRDefault="00CD6087" w:rsidP="00CD6087">
      <w:pPr>
        <w:ind w:firstLine="709"/>
        <w:jc w:val="both"/>
        <w:rPr>
          <w:sz w:val="28"/>
          <w:szCs w:val="28"/>
        </w:rPr>
      </w:pPr>
      <w:r w:rsidRPr="00CD6087">
        <w:rPr>
          <w:sz w:val="28"/>
          <w:szCs w:val="28"/>
        </w:rPr>
        <w:t>1. Пункт 1 изложить в следующей редакции:</w:t>
      </w:r>
    </w:p>
    <w:p w:rsidR="00CD6087" w:rsidRPr="00CD6087" w:rsidRDefault="00CD6087" w:rsidP="00CD6087">
      <w:pPr>
        <w:ind w:firstLine="709"/>
        <w:jc w:val="both"/>
        <w:rPr>
          <w:sz w:val="28"/>
          <w:szCs w:val="28"/>
        </w:rPr>
      </w:pPr>
      <w:r w:rsidRPr="00CD6087">
        <w:rPr>
          <w:sz w:val="28"/>
          <w:szCs w:val="28"/>
        </w:rPr>
        <w:t>«1. Утвердить основные характеристики бюджета муниципального образования Куменский муниципальный район Кировской области на 2020 год:</w:t>
      </w:r>
    </w:p>
    <w:p w:rsidR="00CD6087" w:rsidRPr="00CD6087" w:rsidRDefault="00CD6087" w:rsidP="00CD6087">
      <w:pPr>
        <w:ind w:firstLine="709"/>
        <w:jc w:val="both"/>
        <w:rPr>
          <w:sz w:val="28"/>
          <w:szCs w:val="28"/>
        </w:rPr>
      </w:pPr>
      <w:r w:rsidRPr="00CD6087">
        <w:rPr>
          <w:sz w:val="28"/>
          <w:szCs w:val="28"/>
        </w:rPr>
        <w:t>1.1. Общий объем доходов бюджета муниципального образования в сумме 372 867,6 тыс. рублей;</w:t>
      </w:r>
    </w:p>
    <w:p w:rsidR="00CD6087" w:rsidRPr="00CD6087" w:rsidRDefault="00CD6087" w:rsidP="00CD6087">
      <w:pPr>
        <w:ind w:firstLine="709"/>
        <w:jc w:val="both"/>
        <w:rPr>
          <w:sz w:val="28"/>
          <w:szCs w:val="28"/>
        </w:rPr>
      </w:pPr>
      <w:r w:rsidRPr="00CD6087">
        <w:rPr>
          <w:sz w:val="28"/>
          <w:szCs w:val="28"/>
        </w:rPr>
        <w:t xml:space="preserve">1.2. Общий объем расходов бюджета муниципального образования в сумме </w:t>
      </w:r>
      <w:r w:rsidRPr="00CD6087">
        <w:rPr>
          <w:color w:val="000000"/>
          <w:sz w:val="28"/>
          <w:szCs w:val="28"/>
        </w:rPr>
        <w:t>380 000,9</w:t>
      </w:r>
      <w:r w:rsidRPr="00CD6087">
        <w:rPr>
          <w:sz w:val="28"/>
          <w:szCs w:val="28"/>
        </w:rPr>
        <w:t xml:space="preserve"> тыс. рублей;</w:t>
      </w:r>
    </w:p>
    <w:p w:rsidR="00CD6087" w:rsidRPr="00CD6087" w:rsidRDefault="00CD6087" w:rsidP="00CD6087">
      <w:pPr>
        <w:ind w:firstLine="709"/>
        <w:jc w:val="both"/>
        <w:rPr>
          <w:sz w:val="28"/>
          <w:szCs w:val="28"/>
        </w:rPr>
      </w:pPr>
      <w:r w:rsidRPr="00CD6087">
        <w:rPr>
          <w:sz w:val="28"/>
          <w:szCs w:val="28"/>
        </w:rPr>
        <w:t>1.2. Дефицит бюджета муниципального образования в сумме 7 133,3 тыс. рублей».</w:t>
      </w:r>
    </w:p>
    <w:p w:rsidR="00CD6087" w:rsidRPr="00CD6087" w:rsidRDefault="00CD6087" w:rsidP="00CD6087">
      <w:pPr>
        <w:ind w:firstLine="709"/>
        <w:jc w:val="both"/>
        <w:rPr>
          <w:sz w:val="28"/>
          <w:szCs w:val="28"/>
        </w:rPr>
      </w:pPr>
      <w:r w:rsidRPr="00CD6087">
        <w:rPr>
          <w:sz w:val="28"/>
          <w:szCs w:val="28"/>
        </w:rPr>
        <w:t>2. Утвердить в пределах общего объема доходов районного бюджета  установленного пунктом 1 – 3 настоящего Решения, прогнозируемые объемы поступления налоговых и неналоговых доходов общей суммой, объемы безвозмездных поступлений по подстатьям классификации доходов на 2020 год согласно приложению 6 в новой редакции к настоящему Решению.</w:t>
      </w:r>
    </w:p>
    <w:p w:rsidR="00CD6087" w:rsidRPr="00CD6087" w:rsidRDefault="00CD6087" w:rsidP="00CD6087">
      <w:pPr>
        <w:ind w:firstLine="709"/>
        <w:jc w:val="both"/>
        <w:rPr>
          <w:sz w:val="28"/>
          <w:szCs w:val="28"/>
        </w:rPr>
      </w:pPr>
      <w:r w:rsidRPr="00CD6087">
        <w:rPr>
          <w:sz w:val="28"/>
          <w:szCs w:val="28"/>
        </w:rPr>
        <w:t>3. Утвердить в пределах общего объема расходов бюджета муниципального района, установленного пунктом 1 - 3 настоящего Решения, распределение бюджетных ассигнований по разделам и подразделам классификации расходов бюджетов на 2020 год согласно приложению 7 в новой редакции к настоящему Решению.</w:t>
      </w:r>
    </w:p>
    <w:p w:rsidR="00CD6087" w:rsidRPr="00CD6087" w:rsidRDefault="00CD6087" w:rsidP="00CD6087">
      <w:pPr>
        <w:ind w:firstLine="709"/>
        <w:jc w:val="both"/>
        <w:rPr>
          <w:sz w:val="28"/>
          <w:szCs w:val="28"/>
        </w:rPr>
      </w:pPr>
      <w:r w:rsidRPr="00CD6087">
        <w:rPr>
          <w:sz w:val="28"/>
          <w:szCs w:val="28"/>
        </w:rPr>
        <w:t xml:space="preserve">4. Утвердить в пределах общего объема расходов бюджета муниципального района, установленного пунктом 1 настоящего Решения, распределение бюджетных ассигнований по целевым статьям </w:t>
      </w:r>
      <w:r w:rsidRPr="00CD6087">
        <w:rPr>
          <w:sz w:val="28"/>
          <w:szCs w:val="28"/>
        </w:rPr>
        <w:lastRenderedPageBreak/>
        <w:t>(муниципальным программам Куменского района и непрограммным направлениям деятельности), группам видов расходов классификации расходов бюджетов на 2020 год согласно приложению 8 в новой редакции к настоящему Решению.</w:t>
      </w:r>
    </w:p>
    <w:p w:rsidR="00CD6087" w:rsidRPr="00CD6087" w:rsidRDefault="00CD6087" w:rsidP="00CD6087">
      <w:pPr>
        <w:ind w:firstLine="708"/>
        <w:jc w:val="both"/>
        <w:rPr>
          <w:sz w:val="28"/>
          <w:szCs w:val="28"/>
        </w:rPr>
      </w:pPr>
      <w:r w:rsidRPr="00CD6087">
        <w:rPr>
          <w:sz w:val="28"/>
          <w:szCs w:val="28"/>
        </w:rPr>
        <w:t>5. Утвердить ведомственную структуру расходов бюджета муниципального района на 2020 год согласно приложению 9 в новой редакции к настоящему Решению.</w:t>
      </w:r>
    </w:p>
    <w:p w:rsidR="00CD6087" w:rsidRPr="00CD6087" w:rsidRDefault="00CD6087" w:rsidP="00CD6087">
      <w:pPr>
        <w:jc w:val="both"/>
        <w:rPr>
          <w:sz w:val="28"/>
          <w:szCs w:val="28"/>
        </w:rPr>
      </w:pPr>
      <w:r w:rsidRPr="00CD6087">
        <w:rPr>
          <w:sz w:val="28"/>
          <w:szCs w:val="28"/>
        </w:rPr>
        <w:tab/>
        <w:t>6. Утвердить перечень публичных нормативных обязательств, подлежащих исполнению за счет средств бюджета муниципального района с указанием бюджетных ассигнований по ним на 2020 год согласно приложению 11 в новой редакции к настоящему Решению.</w:t>
      </w:r>
    </w:p>
    <w:p w:rsidR="00CD6087" w:rsidRPr="00CD6087" w:rsidRDefault="00CD6087" w:rsidP="00CD6087">
      <w:pPr>
        <w:spacing w:line="276" w:lineRule="auto"/>
        <w:ind w:firstLine="708"/>
        <w:jc w:val="both"/>
        <w:rPr>
          <w:sz w:val="28"/>
          <w:szCs w:val="28"/>
        </w:rPr>
      </w:pPr>
      <w:r w:rsidRPr="00CD6087">
        <w:rPr>
          <w:sz w:val="28"/>
          <w:szCs w:val="28"/>
        </w:rPr>
        <w:t>7. Утвердить распределение субсидий на софинансирование инвестиционных программ и проектов развития общественной инфраструктуры муниципальных образований в Кировской области на 2020 год согласно приложению 14 в новой редакции к настоящему Решению.</w:t>
      </w:r>
    </w:p>
    <w:p w:rsidR="00CD6087" w:rsidRPr="00CD6087" w:rsidRDefault="00CD6087" w:rsidP="00CD6087">
      <w:pPr>
        <w:spacing w:line="276" w:lineRule="auto"/>
        <w:ind w:firstLine="708"/>
        <w:jc w:val="both"/>
        <w:rPr>
          <w:sz w:val="28"/>
          <w:szCs w:val="28"/>
        </w:rPr>
      </w:pPr>
      <w:bookmarkStart w:id="0" w:name="_Hlk46220143"/>
      <w:r w:rsidRPr="00CD6087">
        <w:rPr>
          <w:sz w:val="28"/>
          <w:szCs w:val="28"/>
        </w:rPr>
        <w:t xml:space="preserve">8. Утвердить распределение </w:t>
      </w:r>
      <w:bookmarkStart w:id="1" w:name="_Hlk51769739"/>
      <w:r w:rsidRPr="00CD6087">
        <w:rPr>
          <w:sz w:val="28"/>
          <w:szCs w:val="28"/>
        </w:rPr>
        <w:t>субсидий на выполнение расходных обязательств муниципальных образований области на 2020 год</w:t>
      </w:r>
      <w:bookmarkEnd w:id="1"/>
      <w:r w:rsidRPr="00CD6087">
        <w:rPr>
          <w:sz w:val="28"/>
          <w:szCs w:val="28"/>
        </w:rPr>
        <w:t xml:space="preserve"> согласно приложению № 20 в новой редакции к настоящему Решению.</w:t>
      </w:r>
    </w:p>
    <w:bookmarkEnd w:id="0"/>
    <w:p w:rsidR="00CD6087" w:rsidRPr="00CD6087" w:rsidRDefault="00CD6087" w:rsidP="00CD6087">
      <w:pPr>
        <w:ind w:firstLine="708"/>
        <w:jc w:val="both"/>
        <w:rPr>
          <w:sz w:val="28"/>
          <w:szCs w:val="28"/>
        </w:rPr>
      </w:pPr>
      <w:r w:rsidRPr="00CD6087">
        <w:rPr>
          <w:sz w:val="28"/>
          <w:szCs w:val="28"/>
        </w:rPr>
        <w:t>9. В абзаце 1 пункта 14 цифру 7 527,8 тыс. рублей заменить на 8 222,8 тыс. рублей.</w:t>
      </w:r>
    </w:p>
    <w:p w:rsidR="00CD6087" w:rsidRPr="00CD6087" w:rsidRDefault="00CD6087" w:rsidP="00CD6087">
      <w:pPr>
        <w:ind w:firstLine="708"/>
        <w:jc w:val="both"/>
        <w:rPr>
          <w:sz w:val="28"/>
          <w:szCs w:val="28"/>
        </w:rPr>
      </w:pPr>
      <w:r w:rsidRPr="00CD6087">
        <w:rPr>
          <w:sz w:val="28"/>
          <w:szCs w:val="28"/>
        </w:rPr>
        <w:t>10. В абзаце 1 пункта 16 цифру 23 613,7 тыс. рублей заменить на 21 214,1 тыс. рублей.</w:t>
      </w:r>
    </w:p>
    <w:p w:rsidR="00F11138" w:rsidRPr="00F11138" w:rsidRDefault="001B47FD" w:rsidP="00F11138">
      <w:pPr>
        <w:ind w:firstLine="708"/>
        <w:jc w:val="both"/>
        <w:rPr>
          <w:sz w:val="28"/>
          <w:szCs w:val="28"/>
        </w:rPr>
      </w:pPr>
      <w:r w:rsidRPr="00BE6B21">
        <w:rPr>
          <w:sz w:val="28"/>
          <w:szCs w:val="28"/>
        </w:rPr>
        <w:t xml:space="preserve">11. </w:t>
      </w:r>
      <w:r w:rsidR="00F11138" w:rsidRPr="00F11138">
        <w:rPr>
          <w:sz w:val="28"/>
          <w:szCs w:val="28"/>
        </w:rPr>
        <w:t>Настоящее решение вступает в силу в соответствии с действующим законодательством.</w:t>
      </w:r>
    </w:p>
    <w:p w:rsidR="001B47FD" w:rsidRPr="00BE6B21" w:rsidRDefault="001B47FD" w:rsidP="00F11138">
      <w:pPr>
        <w:ind w:firstLine="708"/>
        <w:jc w:val="both"/>
        <w:rPr>
          <w:sz w:val="28"/>
          <w:szCs w:val="28"/>
        </w:rPr>
      </w:pPr>
    </w:p>
    <w:p w:rsidR="001B47FD" w:rsidRPr="00BE6B21" w:rsidRDefault="001B47FD" w:rsidP="001B47FD">
      <w:pPr>
        <w:ind w:firstLine="709"/>
        <w:jc w:val="both"/>
        <w:rPr>
          <w:sz w:val="28"/>
          <w:szCs w:val="28"/>
        </w:rPr>
      </w:pPr>
    </w:p>
    <w:p w:rsidR="00BE6B21" w:rsidRPr="00BE6B21" w:rsidRDefault="00BE6B21" w:rsidP="00BE6B21">
      <w:pPr>
        <w:jc w:val="both"/>
        <w:rPr>
          <w:sz w:val="28"/>
          <w:szCs w:val="28"/>
        </w:rPr>
      </w:pPr>
      <w:r w:rsidRPr="00BE6B21">
        <w:rPr>
          <w:sz w:val="28"/>
          <w:szCs w:val="28"/>
        </w:rPr>
        <w:t xml:space="preserve">Председатель </w:t>
      </w:r>
    </w:p>
    <w:p w:rsidR="00BE6B21" w:rsidRPr="00BE6B21" w:rsidRDefault="00BE6B21" w:rsidP="00BE6B21">
      <w:pPr>
        <w:jc w:val="both"/>
        <w:rPr>
          <w:sz w:val="28"/>
          <w:szCs w:val="28"/>
        </w:rPr>
      </w:pPr>
      <w:r w:rsidRPr="00BE6B21">
        <w:rPr>
          <w:sz w:val="28"/>
          <w:szCs w:val="28"/>
        </w:rPr>
        <w:t>Куменской районной Думы</w:t>
      </w:r>
      <w:r w:rsidR="00CD6087">
        <w:rPr>
          <w:sz w:val="28"/>
          <w:szCs w:val="28"/>
        </w:rPr>
        <w:t xml:space="preserve">   </w:t>
      </w:r>
      <w:r w:rsidRPr="00BE6B21">
        <w:rPr>
          <w:sz w:val="28"/>
          <w:szCs w:val="28"/>
        </w:rPr>
        <w:t>А.Г.</w:t>
      </w:r>
      <w:r>
        <w:rPr>
          <w:sz w:val="28"/>
          <w:szCs w:val="28"/>
        </w:rPr>
        <w:t xml:space="preserve"> </w:t>
      </w:r>
      <w:r w:rsidRPr="00BE6B21">
        <w:rPr>
          <w:sz w:val="28"/>
          <w:szCs w:val="28"/>
        </w:rPr>
        <w:t>Леушин</w:t>
      </w:r>
    </w:p>
    <w:p w:rsidR="00BE6B21" w:rsidRPr="00BE6B21" w:rsidRDefault="00BE6B21" w:rsidP="00BE6B21">
      <w:pPr>
        <w:jc w:val="both"/>
        <w:rPr>
          <w:sz w:val="28"/>
          <w:szCs w:val="28"/>
        </w:rPr>
      </w:pPr>
    </w:p>
    <w:p w:rsidR="00BE6B21" w:rsidRPr="00BE6B21" w:rsidRDefault="00BE6B21" w:rsidP="00BE6B21">
      <w:pPr>
        <w:jc w:val="both"/>
        <w:rPr>
          <w:sz w:val="28"/>
          <w:szCs w:val="28"/>
        </w:rPr>
      </w:pPr>
      <w:r w:rsidRPr="00BE6B21">
        <w:rPr>
          <w:sz w:val="28"/>
          <w:szCs w:val="28"/>
        </w:rPr>
        <w:t>Глава Куменского района</w:t>
      </w:r>
      <w:r w:rsidR="00CD6087">
        <w:rPr>
          <w:sz w:val="28"/>
          <w:szCs w:val="28"/>
        </w:rPr>
        <w:t xml:space="preserve">      </w:t>
      </w:r>
      <w:r>
        <w:rPr>
          <w:sz w:val="28"/>
          <w:szCs w:val="28"/>
        </w:rPr>
        <w:tab/>
      </w:r>
      <w:r w:rsidRPr="00BE6B21">
        <w:rPr>
          <w:sz w:val="28"/>
          <w:szCs w:val="28"/>
        </w:rPr>
        <w:t>И.Н.</w:t>
      </w:r>
      <w:r>
        <w:rPr>
          <w:sz w:val="28"/>
          <w:szCs w:val="28"/>
        </w:rPr>
        <w:t xml:space="preserve"> </w:t>
      </w:r>
      <w:r w:rsidRPr="00BE6B21">
        <w:rPr>
          <w:sz w:val="28"/>
          <w:szCs w:val="28"/>
        </w:rPr>
        <w:t>Шемпелев</w:t>
      </w:r>
    </w:p>
    <w:p w:rsidR="001B47FD" w:rsidRPr="00BE6B21" w:rsidRDefault="001B47FD" w:rsidP="00BE6B21">
      <w:pPr>
        <w:ind w:firstLine="708"/>
        <w:jc w:val="both"/>
        <w:rPr>
          <w:sz w:val="28"/>
          <w:szCs w:val="28"/>
        </w:rPr>
      </w:pPr>
    </w:p>
    <w:p w:rsidR="001B47FD" w:rsidRPr="00BE6B21" w:rsidRDefault="001B47FD" w:rsidP="001B47FD">
      <w:pPr>
        <w:jc w:val="both"/>
        <w:rPr>
          <w:sz w:val="28"/>
          <w:szCs w:val="28"/>
        </w:rPr>
      </w:pPr>
    </w:p>
    <w:p w:rsidR="001B47FD" w:rsidRPr="00BE6B21" w:rsidRDefault="001B47FD" w:rsidP="001B47FD">
      <w:pPr>
        <w:jc w:val="both"/>
        <w:rPr>
          <w:sz w:val="28"/>
          <w:szCs w:val="28"/>
        </w:rPr>
      </w:pPr>
    </w:p>
    <w:p w:rsidR="001B47FD" w:rsidRPr="00BE6B21" w:rsidRDefault="001B47FD" w:rsidP="001B47FD">
      <w:pPr>
        <w:jc w:val="both"/>
        <w:rPr>
          <w:sz w:val="28"/>
          <w:szCs w:val="28"/>
        </w:rPr>
      </w:pPr>
    </w:p>
    <w:p w:rsidR="001B47FD" w:rsidRPr="00BE6B21" w:rsidRDefault="001B47FD" w:rsidP="001B47FD">
      <w:pPr>
        <w:jc w:val="both"/>
        <w:rPr>
          <w:sz w:val="28"/>
          <w:szCs w:val="28"/>
        </w:rPr>
      </w:pPr>
    </w:p>
    <w:p w:rsidR="001B47FD" w:rsidRPr="0036128E" w:rsidRDefault="001B47FD" w:rsidP="001B47FD">
      <w:pPr>
        <w:jc w:val="both"/>
        <w:rPr>
          <w:sz w:val="27"/>
          <w:szCs w:val="27"/>
        </w:rPr>
      </w:pPr>
    </w:p>
    <w:p w:rsidR="00EB570D" w:rsidRDefault="00EB570D">
      <w:pPr>
        <w:jc w:val="center"/>
        <w:rPr>
          <w:b/>
          <w:sz w:val="28"/>
          <w:szCs w:val="28"/>
        </w:rPr>
      </w:pPr>
      <w:r>
        <w:rPr>
          <w:b/>
          <w:sz w:val="28"/>
          <w:szCs w:val="28"/>
        </w:rPr>
        <w:br w:type="page"/>
      </w:r>
    </w:p>
    <w:p w:rsidR="00EB570D" w:rsidRPr="00EB570D" w:rsidRDefault="00EB570D" w:rsidP="00EB570D">
      <w:pPr>
        <w:jc w:val="center"/>
        <w:rPr>
          <w:b/>
          <w:sz w:val="28"/>
          <w:szCs w:val="28"/>
        </w:rPr>
      </w:pPr>
      <w:r w:rsidRPr="00EB570D">
        <w:rPr>
          <w:b/>
          <w:sz w:val="28"/>
          <w:szCs w:val="28"/>
        </w:rPr>
        <w:lastRenderedPageBreak/>
        <w:t>Пояснительная записка</w:t>
      </w:r>
    </w:p>
    <w:p w:rsidR="00EB570D" w:rsidRPr="00EB570D" w:rsidRDefault="00EB570D" w:rsidP="00EB570D">
      <w:pPr>
        <w:jc w:val="center"/>
        <w:rPr>
          <w:b/>
          <w:sz w:val="28"/>
          <w:szCs w:val="28"/>
        </w:rPr>
      </w:pPr>
      <w:r w:rsidRPr="00EB570D">
        <w:rPr>
          <w:b/>
          <w:sz w:val="28"/>
          <w:szCs w:val="28"/>
        </w:rPr>
        <w:t>о внесении изменений в решение Куменской районной Думы от 17.12.2019 № 28/213 «О бюджете муниципального образования Куменский муниципальный район Кировской области на 2020 год и плановый период 2021 и 2022 годов».</w:t>
      </w:r>
    </w:p>
    <w:p w:rsidR="00EB570D" w:rsidRPr="00EB570D" w:rsidRDefault="00EB570D" w:rsidP="00EB570D">
      <w:pPr>
        <w:jc w:val="center"/>
        <w:rPr>
          <w:b/>
          <w:sz w:val="28"/>
          <w:szCs w:val="28"/>
        </w:rPr>
      </w:pPr>
      <w:r w:rsidRPr="00EB570D">
        <w:rPr>
          <w:b/>
          <w:sz w:val="28"/>
          <w:szCs w:val="28"/>
        </w:rPr>
        <w:t>(на Куменскую районную Думу 29.09.2020 г.)</w:t>
      </w:r>
    </w:p>
    <w:p w:rsidR="00EB570D" w:rsidRPr="00EB570D" w:rsidRDefault="00EB570D" w:rsidP="00EB570D">
      <w:pPr>
        <w:tabs>
          <w:tab w:val="left" w:pos="2430"/>
        </w:tabs>
        <w:jc w:val="center"/>
        <w:rPr>
          <w:b/>
          <w:sz w:val="28"/>
          <w:szCs w:val="28"/>
        </w:rPr>
      </w:pPr>
    </w:p>
    <w:p w:rsidR="00EB570D" w:rsidRPr="00EB570D" w:rsidRDefault="00EB570D" w:rsidP="00EB570D">
      <w:pPr>
        <w:tabs>
          <w:tab w:val="left" w:pos="2430"/>
        </w:tabs>
        <w:jc w:val="center"/>
        <w:rPr>
          <w:b/>
          <w:sz w:val="28"/>
          <w:szCs w:val="28"/>
        </w:rPr>
      </w:pPr>
      <w:r w:rsidRPr="00EB570D">
        <w:rPr>
          <w:b/>
          <w:sz w:val="28"/>
          <w:szCs w:val="28"/>
        </w:rPr>
        <w:t>ДОХОДЫ</w:t>
      </w:r>
    </w:p>
    <w:p w:rsidR="00CD6087" w:rsidRPr="00CD6087" w:rsidRDefault="00CD6087" w:rsidP="00CD6087">
      <w:pPr>
        <w:tabs>
          <w:tab w:val="left" w:pos="2430"/>
        </w:tabs>
        <w:ind w:firstLine="709"/>
        <w:jc w:val="both"/>
        <w:rPr>
          <w:sz w:val="28"/>
          <w:szCs w:val="28"/>
        </w:rPr>
      </w:pPr>
      <w:r w:rsidRPr="00CD6087">
        <w:rPr>
          <w:sz w:val="28"/>
          <w:szCs w:val="28"/>
        </w:rPr>
        <w:t>Доходы в бюджет муниципального района в целом уменьшены на 2 915,4 тыс. рублей.</w:t>
      </w:r>
    </w:p>
    <w:p w:rsidR="00CD6087" w:rsidRPr="00CD6087" w:rsidRDefault="00CD6087" w:rsidP="00CD6087">
      <w:pPr>
        <w:tabs>
          <w:tab w:val="left" w:pos="2430"/>
        </w:tabs>
        <w:ind w:firstLine="709"/>
        <w:jc w:val="both"/>
        <w:rPr>
          <w:sz w:val="28"/>
          <w:szCs w:val="28"/>
        </w:rPr>
      </w:pPr>
      <w:r w:rsidRPr="00CD6087">
        <w:rPr>
          <w:sz w:val="28"/>
          <w:szCs w:val="28"/>
        </w:rPr>
        <w:t>По безвозмездным поступлениям из областного бюджета план увеличен на 937,8 тыс. рублей, в том числе:</w:t>
      </w:r>
    </w:p>
    <w:p w:rsidR="00CD6087" w:rsidRPr="00CD6087" w:rsidRDefault="00CD6087" w:rsidP="00CD6087">
      <w:pPr>
        <w:tabs>
          <w:tab w:val="left" w:pos="2430"/>
        </w:tabs>
        <w:ind w:firstLine="709"/>
        <w:jc w:val="both"/>
        <w:rPr>
          <w:sz w:val="28"/>
          <w:szCs w:val="28"/>
        </w:rPr>
      </w:pPr>
      <w:r w:rsidRPr="00CD6087">
        <w:rPr>
          <w:sz w:val="28"/>
          <w:szCs w:val="28"/>
        </w:rPr>
        <w:t>- уменьшена прочая субвенция муниципальных районов (00020239999050000150) на сумму 686,8 тыс. рублей, по администратору доходов администрация района (возмещение части затрат на уплату процентов по инвестиционным кредитам и займам);</w:t>
      </w:r>
    </w:p>
    <w:p w:rsidR="00CD6087" w:rsidRPr="00CD6087" w:rsidRDefault="00CD6087" w:rsidP="00CD6087">
      <w:pPr>
        <w:tabs>
          <w:tab w:val="left" w:pos="2430"/>
        </w:tabs>
        <w:ind w:firstLine="709"/>
        <w:jc w:val="both"/>
        <w:rPr>
          <w:sz w:val="28"/>
          <w:szCs w:val="28"/>
        </w:rPr>
      </w:pPr>
      <w:r w:rsidRPr="00CD6087">
        <w:rPr>
          <w:sz w:val="28"/>
          <w:szCs w:val="28"/>
        </w:rPr>
        <w:t>- увеличена субвенция бюджетам муниципальных районов на содержание ребенка в семье опекуна и приемной семье, а также вознаграждение, причитающееся приемному родителю (00020230027050000150) на сумму 708,0 тыс. рублей, по администратору доходов управление образования;</w:t>
      </w:r>
    </w:p>
    <w:p w:rsidR="00CD6087" w:rsidRPr="00CD6087" w:rsidRDefault="00CD6087" w:rsidP="00CD6087">
      <w:pPr>
        <w:ind w:firstLine="709"/>
        <w:jc w:val="both"/>
        <w:rPr>
          <w:sz w:val="28"/>
          <w:szCs w:val="28"/>
        </w:rPr>
      </w:pPr>
      <w:r w:rsidRPr="00CD6087">
        <w:rPr>
          <w:sz w:val="28"/>
          <w:szCs w:val="28"/>
        </w:rPr>
        <w:t>- уменьшена субвенция на предоставление жилых помещений детям-сиротам и детям, оставшимся без попечения родителей, лицам из их числа по договорамнайма специализированных жилых помещений (00020235082050000150) на 0,7 тыс. рублей, по администратору доходов администрация района;</w:t>
      </w:r>
    </w:p>
    <w:p w:rsidR="00CD6087" w:rsidRPr="00CD6087" w:rsidRDefault="00CD6087" w:rsidP="00CD6087">
      <w:pPr>
        <w:ind w:firstLine="709"/>
        <w:jc w:val="both"/>
        <w:rPr>
          <w:sz w:val="28"/>
          <w:szCs w:val="28"/>
        </w:rPr>
      </w:pPr>
      <w:r w:rsidRPr="00CD6087">
        <w:rPr>
          <w:sz w:val="28"/>
          <w:szCs w:val="28"/>
        </w:rPr>
        <w:t>- уменьшена субвенция на осуществление отдельных государственных полномочий в области обращения с животными (00020230024050000150) на сумму 144,0 тыс. рублей, по администратору доходов администрация района;</w:t>
      </w:r>
    </w:p>
    <w:p w:rsidR="00CD6087" w:rsidRPr="00CD6087" w:rsidRDefault="00CD6087" w:rsidP="00CD6087">
      <w:pPr>
        <w:ind w:firstLine="709"/>
        <w:jc w:val="both"/>
        <w:rPr>
          <w:sz w:val="28"/>
          <w:szCs w:val="28"/>
        </w:rPr>
      </w:pPr>
      <w:r w:rsidRPr="00CD6087">
        <w:rPr>
          <w:sz w:val="28"/>
          <w:szCs w:val="28"/>
        </w:rPr>
        <w:t>- уменьшена субвенция на возмещение расходовпедработникамобразовательных организаций (00020230024050000150) на сумму 1 000,0 тыс. рублей, по администратору доходов управление образования и увеличена на 200,0 тыс. рублей по администратору доходов администрация района;</w:t>
      </w:r>
    </w:p>
    <w:p w:rsidR="00CD6087" w:rsidRPr="00CD6087" w:rsidRDefault="00CD6087" w:rsidP="00CD6087">
      <w:pPr>
        <w:ind w:firstLine="709"/>
        <w:jc w:val="both"/>
        <w:rPr>
          <w:sz w:val="28"/>
          <w:szCs w:val="28"/>
        </w:rPr>
      </w:pPr>
      <w:r w:rsidRPr="00CD6087">
        <w:rPr>
          <w:sz w:val="28"/>
          <w:szCs w:val="28"/>
        </w:rPr>
        <w:t>-увеличение прочей субвенции бюджетам муниципальных районов (00020239999050000150) на сумму 547,7 тыс. рублей, по администратору доходов управление образования (на увеличение фондов оплаты труда по прочему персоналу с 01.10.2020 на 3%);</w:t>
      </w:r>
    </w:p>
    <w:p w:rsidR="00CD6087" w:rsidRPr="00CD6087" w:rsidRDefault="00CD6087" w:rsidP="00CD6087">
      <w:pPr>
        <w:ind w:firstLine="709"/>
        <w:jc w:val="both"/>
        <w:rPr>
          <w:sz w:val="28"/>
          <w:szCs w:val="28"/>
        </w:rPr>
      </w:pPr>
      <w:r w:rsidRPr="00CD6087">
        <w:rPr>
          <w:sz w:val="28"/>
          <w:szCs w:val="28"/>
        </w:rPr>
        <w:t>- уменьшена субсидия на софинансирование инвестиционных программ и проектов развития общественной инфраструктуры в муниципальных образованиях Кировской области (00020229999050000150) на сумму 2 443,4 тыс. рубле, в том числе по администратору доходов финансовое управление на сумму 43,8 тыс. рублей и администратору доходов администрация района на сумму 2 399,6 тыс. рублей;</w:t>
      </w:r>
    </w:p>
    <w:p w:rsidR="00CD6087" w:rsidRPr="00CD6087" w:rsidRDefault="00CD6087" w:rsidP="00CD6087">
      <w:pPr>
        <w:ind w:firstLine="709"/>
        <w:jc w:val="both"/>
        <w:rPr>
          <w:sz w:val="28"/>
          <w:szCs w:val="28"/>
        </w:rPr>
      </w:pPr>
      <w:r w:rsidRPr="00CD6087">
        <w:rPr>
          <w:sz w:val="28"/>
          <w:szCs w:val="28"/>
        </w:rPr>
        <w:lastRenderedPageBreak/>
        <w:t>- уменьшена субсидия из областного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(00020225304050000150) на сумму 367,0 тыс. рублей, по администратору доходов управление образования;</w:t>
      </w:r>
    </w:p>
    <w:p w:rsidR="00CD6087" w:rsidRPr="00CD6087" w:rsidRDefault="00CD6087" w:rsidP="00CD6087">
      <w:pPr>
        <w:ind w:firstLine="709"/>
        <w:jc w:val="both"/>
        <w:rPr>
          <w:sz w:val="28"/>
          <w:szCs w:val="28"/>
        </w:rPr>
      </w:pPr>
      <w:r w:rsidRPr="00CD6087">
        <w:rPr>
          <w:sz w:val="28"/>
          <w:szCs w:val="28"/>
        </w:rPr>
        <w:t>- увеличена субсидия на выполнение расходных обязательствмуниципальных образований области (00020229999050000150) в сумме 4 124,0 тыс. рублей, по администратору доходов финансовое управление.</w:t>
      </w:r>
    </w:p>
    <w:p w:rsidR="00CD6087" w:rsidRPr="00CD6087" w:rsidRDefault="00CD6087" w:rsidP="00CD6087">
      <w:pPr>
        <w:jc w:val="both"/>
        <w:rPr>
          <w:sz w:val="28"/>
          <w:szCs w:val="28"/>
        </w:rPr>
      </w:pPr>
    </w:p>
    <w:p w:rsidR="00CD6087" w:rsidRPr="00CD6087" w:rsidRDefault="00CD6087" w:rsidP="00CD6087">
      <w:pPr>
        <w:ind w:firstLine="709"/>
        <w:jc w:val="both"/>
        <w:rPr>
          <w:sz w:val="28"/>
          <w:szCs w:val="28"/>
        </w:rPr>
      </w:pPr>
      <w:r w:rsidRPr="00CD6087">
        <w:rPr>
          <w:sz w:val="28"/>
          <w:szCs w:val="28"/>
        </w:rPr>
        <w:t>По собственным поступлениям план уменьшен на сумму 2 538,2 тыс. рублей, в том числе по доходам от оказания платных услуг (работ) (00011301995050000130) по администратору доходов управление образования. (родительская плата за содержание детей в дошкольных учреждениях).</w:t>
      </w:r>
    </w:p>
    <w:p w:rsidR="00CD6087" w:rsidRPr="00CD6087" w:rsidRDefault="00CD6087" w:rsidP="00CD6087">
      <w:pPr>
        <w:jc w:val="both"/>
        <w:rPr>
          <w:sz w:val="28"/>
          <w:szCs w:val="28"/>
        </w:rPr>
      </w:pPr>
    </w:p>
    <w:p w:rsidR="00CD6087" w:rsidRPr="00CD6087" w:rsidRDefault="00CD6087" w:rsidP="00CD6087">
      <w:pPr>
        <w:ind w:firstLine="709"/>
        <w:jc w:val="both"/>
        <w:rPr>
          <w:sz w:val="28"/>
          <w:szCs w:val="28"/>
        </w:rPr>
      </w:pPr>
      <w:r w:rsidRPr="00CD6087">
        <w:rPr>
          <w:sz w:val="28"/>
          <w:szCs w:val="28"/>
        </w:rPr>
        <w:t>По прочим безвозмездным план уменьшен на сумму1 315,0 тыс. рублей,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 (00020705010050000150)по администратору доходов администрация района.</w:t>
      </w:r>
    </w:p>
    <w:p w:rsidR="00CD6087" w:rsidRPr="00CD6087" w:rsidRDefault="00CD6087" w:rsidP="00CD6087">
      <w:pPr>
        <w:jc w:val="both"/>
        <w:rPr>
          <w:sz w:val="28"/>
          <w:szCs w:val="28"/>
          <w:shd w:val="clear" w:color="auto" w:fill="FFFFFF"/>
        </w:rPr>
      </w:pPr>
    </w:p>
    <w:p w:rsidR="00CD6087" w:rsidRPr="00CD6087" w:rsidRDefault="00CD6087" w:rsidP="00CD6087">
      <w:pPr>
        <w:shd w:val="clear" w:color="auto" w:fill="FFFFFF" w:themeFill="background1"/>
        <w:jc w:val="center"/>
        <w:rPr>
          <w:b/>
          <w:sz w:val="28"/>
          <w:szCs w:val="28"/>
        </w:rPr>
      </w:pPr>
      <w:r w:rsidRPr="00CD6087">
        <w:rPr>
          <w:b/>
          <w:sz w:val="28"/>
          <w:szCs w:val="28"/>
        </w:rPr>
        <w:t>РАСХОДЫ</w:t>
      </w:r>
    </w:p>
    <w:p w:rsidR="00CD6087" w:rsidRPr="00CD6087" w:rsidRDefault="00CD6087" w:rsidP="00CD6087">
      <w:pPr>
        <w:shd w:val="clear" w:color="auto" w:fill="FFFFFF" w:themeFill="background1"/>
        <w:ind w:firstLine="708"/>
        <w:jc w:val="both"/>
        <w:rPr>
          <w:sz w:val="28"/>
          <w:szCs w:val="28"/>
        </w:rPr>
      </w:pPr>
      <w:r w:rsidRPr="00CD6087">
        <w:rPr>
          <w:sz w:val="28"/>
          <w:szCs w:val="28"/>
        </w:rPr>
        <w:t>Внесены изменения по безвозмездным поступлениям из областного бюджета в общей сумме увеличенына 937,8 тыс. рублей.</w:t>
      </w:r>
    </w:p>
    <w:p w:rsidR="00CD6087" w:rsidRPr="00CD6087" w:rsidRDefault="00CD6087" w:rsidP="00CD6087">
      <w:pPr>
        <w:shd w:val="clear" w:color="auto" w:fill="FFFFFF" w:themeFill="background1"/>
        <w:ind w:firstLine="708"/>
        <w:jc w:val="both"/>
        <w:rPr>
          <w:sz w:val="28"/>
          <w:szCs w:val="28"/>
        </w:rPr>
      </w:pPr>
      <w:r w:rsidRPr="00CD6087">
        <w:rPr>
          <w:sz w:val="28"/>
          <w:szCs w:val="28"/>
        </w:rPr>
        <w:t>В соответствии с проектом Закона Кировской области от 14.09.2020 изменены следующие расходы:</w:t>
      </w:r>
    </w:p>
    <w:p w:rsidR="00CD6087" w:rsidRPr="00CD6087" w:rsidRDefault="00CD6087" w:rsidP="00CD6087">
      <w:pPr>
        <w:shd w:val="clear" w:color="auto" w:fill="FFFFFF" w:themeFill="background1"/>
        <w:jc w:val="both"/>
        <w:rPr>
          <w:sz w:val="28"/>
          <w:szCs w:val="28"/>
        </w:rPr>
      </w:pPr>
      <w:r w:rsidRPr="00CD6087">
        <w:rPr>
          <w:sz w:val="28"/>
          <w:szCs w:val="28"/>
        </w:rPr>
        <w:t>- сокращены расходы по субвенции по поддержке сельскохозяйственного производства, за исключением реализации мероприятий, предусмотренных федеральными целевыми программами на 686,8 тыс. рублей;</w:t>
      </w:r>
    </w:p>
    <w:p w:rsidR="00CD6087" w:rsidRPr="00CD6087" w:rsidRDefault="00CD6087" w:rsidP="00CD6087">
      <w:pPr>
        <w:shd w:val="clear" w:color="auto" w:fill="FFFFFF" w:themeFill="background1"/>
        <w:jc w:val="both"/>
        <w:rPr>
          <w:sz w:val="28"/>
          <w:szCs w:val="28"/>
        </w:rPr>
      </w:pPr>
      <w:r w:rsidRPr="00CD6087">
        <w:rPr>
          <w:sz w:val="28"/>
          <w:szCs w:val="28"/>
        </w:rPr>
        <w:t>- увеличены расходы по субвенции по назначению и выплате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приёмным родителям на 708,0 тыс. рублей;</w:t>
      </w:r>
    </w:p>
    <w:p w:rsidR="00CD6087" w:rsidRPr="00CD6087" w:rsidRDefault="00CD6087" w:rsidP="00CD6087">
      <w:pPr>
        <w:shd w:val="clear" w:color="auto" w:fill="FFFFFF" w:themeFill="background1"/>
        <w:jc w:val="both"/>
        <w:rPr>
          <w:sz w:val="28"/>
          <w:szCs w:val="28"/>
        </w:rPr>
      </w:pPr>
      <w:r w:rsidRPr="00CD6087">
        <w:rPr>
          <w:sz w:val="28"/>
          <w:szCs w:val="28"/>
        </w:rPr>
        <w:t>- сокращены расходы по субвенции по обеспечению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на 0,7 тыс. рублей;</w:t>
      </w:r>
    </w:p>
    <w:p w:rsidR="00CD6087" w:rsidRPr="00CD6087" w:rsidRDefault="00CD6087" w:rsidP="00CD6087">
      <w:pPr>
        <w:shd w:val="clear" w:color="auto" w:fill="FFFFFF" w:themeFill="background1"/>
        <w:jc w:val="both"/>
        <w:rPr>
          <w:sz w:val="28"/>
          <w:szCs w:val="28"/>
        </w:rPr>
      </w:pPr>
      <w:r w:rsidRPr="00CD6087">
        <w:rPr>
          <w:sz w:val="28"/>
          <w:szCs w:val="28"/>
        </w:rPr>
        <w:t>- уменьшены расходы по субвенции в области обращения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и городских округов Кировской области на 144,0 тыс. рублей;</w:t>
      </w:r>
    </w:p>
    <w:p w:rsidR="00CD6087" w:rsidRPr="00CD6087" w:rsidRDefault="00CD6087" w:rsidP="00CD6087">
      <w:pPr>
        <w:shd w:val="clear" w:color="auto" w:fill="FFFFFF" w:themeFill="background1"/>
        <w:jc w:val="both"/>
        <w:rPr>
          <w:sz w:val="28"/>
          <w:szCs w:val="28"/>
        </w:rPr>
      </w:pPr>
      <w:r w:rsidRPr="00CD6087">
        <w:rPr>
          <w:sz w:val="28"/>
          <w:szCs w:val="28"/>
        </w:rPr>
        <w:lastRenderedPageBreak/>
        <w:t>- увеличены расходы по субвенции на реализацию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 на 536,0 тыс. рублей;</w:t>
      </w:r>
    </w:p>
    <w:p w:rsidR="00CD6087" w:rsidRPr="00CD6087" w:rsidRDefault="00CD6087" w:rsidP="00CD6087">
      <w:pPr>
        <w:shd w:val="clear" w:color="auto" w:fill="FFFFFF" w:themeFill="background1"/>
        <w:jc w:val="both"/>
        <w:rPr>
          <w:sz w:val="28"/>
          <w:szCs w:val="28"/>
        </w:rPr>
      </w:pPr>
      <w:r w:rsidRPr="00CD6087">
        <w:rPr>
          <w:sz w:val="28"/>
          <w:szCs w:val="28"/>
        </w:rPr>
        <w:t>- увеличены расходы на реализацию прав на получение общедоступного и бесплатного дошкольного образования в муниципальных дошкольных образовательных организациях на 11,7 тыс. рублей;</w:t>
      </w:r>
    </w:p>
    <w:p w:rsidR="00CD6087" w:rsidRPr="00CD6087" w:rsidRDefault="00CD6087" w:rsidP="00CD6087">
      <w:pPr>
        <w:shd w:val="clear" w:color="auto" w:fill="FFFFFF" w:themeFill="background1"/>
        <w:jc w:val="both"/>
        <w:rPr>
          <w:sz w:val="28"/>
          <w:szCs w:val="28"/>
        </w:rPr>
      </w:pPr>
      <w:r w:rsidRPr="00CD6087">
        <w:rPr>
          <w:sz w:val="28"/>
          <w:szCs w:val="28"/>
        </w:rPr>
        <w:t>- сокращены расходы по субвенции по возмещению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 на 800,0 тыс. рублей;</w:t>
      </w:r>
    </w:p>
    <w:p w:rsidR="00CD6087" w:rsidRPr="00CD6087" w:rsidRDefault="00CD6087" w:rsidP="00CD6087">
      <w:pPr>
        <w:shd w:val="clear" w:color="auto" w:fill="FFFFFF" w:themeFill="background1"/>
        <w:jc w:val="both"/>
        <w:rPr>
          <w:sz w:val="28"/>
          <w:szCs w:val="28"/>
        </w:rPr>
      </w:pPr>
      <w:r w:rsidRPr="00CD6087">
        <w:rPr>
          <w:sz w:val="28"/>
          <w:szCs w:val="28"/>
        </w:rPr>
        <w:t>- сокращены расходы по субсидии на софинансирование инвестиционных программ и проектов развития общественной инфраструктуры муниципальных образований в Кировской области на 2 443,4 тыс. рублей (в том числе по администрации района на 2 399,6 тыс. рублей, по финансовому управлению на 43,8 тыс. рублей (из них по Большеперелазскому сельскому поселению на 24,6 тыс. рублей, по Вожгальскому сельскому поселению на 16,7 тыс. рублей, по Нижнеивкинскому городскому сельскому поселению на 2,5 тыс. рублей);</w:t>
      </w:r>
    </w:p>
    <w:p w:rsidR="00CD6087" w:rsidRPr="00CD6087" w:rsidRDefault="00CD6087" w:rsidP="00CD6087">
      <w:pPr>
        <w:shd w:val="clear" w:color="auto" w:fill="FFFFFF" w:themeFill="background1"/>
        <w:jc w:val="both"/>
        <w:rPr>
          <w:sz w:val="28"/>
          <w:szCs w:val="28"/>
        </w:rPr>
      </w:pPr>
      <w:r w:rsidRPr="00CD6087">
        <w:rPr>
          <w:sz w:val="28"/>
          <w:szCs w:val="28"/>
        </w:rPr>
        <w:t>- увеличены расходы по субсидии на выполнение расходных обязательств муниципальных образований области на 4 124,0 тыс. рублей (в связи с повышением МРОТ с 01.01.2020 года на 7,54% и заработной платы с 01.10.2020 года на 3%, в соответствии с постановлением Правительства Кировской области  от 17.09.2020 № 509-П, увеличены расходы на заработную плату и начислениям по дошкольным учреждениям на 1 634,4 тыс. рублей по «неуказным» категориям работников, по общеобразовательным организациям на 1 800,0 тыс. рублей по «неуказным» категориям работников, по Вичевскому сельскому поселению на 150,0 тыс. рублей по прочим отраслям, по администрации района на 539,6 тыс. рублей, из них 239,6 тыс. рублей по ОМС и 300,0 тыс. рублей по прочим отраслям);</w:t>
      </w:r>
    </w:p>
    <w:p w:rsidR="00CD6087" w:rsidRPr="00CD6087" w:rsidRDefault="00CD6087" w:rsidP="00CD6087">
      <w:pPr>
        <w:shd w:val="clear" w:color="auto" w:fill="FFFFFF" w:themeFill="background1"/>
        <w:jc w:val="both"/>
        <w:rPr>
          <w:sz w:val="28"/>
          <w:szCs w:val="28"/>
        </w:rPr>
      </w:pPr>
      <w:r w:rsidRPr="00CD6087">
        <w:rPr>
          <w:sz w:val="28"/>
          <w:szCs w:val="28"/>
        </w:rPr>
        <w:t>- сокращены расходы по 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 на 367,0 тыс. рублей.</w:t>
      </w:r>
    </w:p>
    <w:p w:rsidR="00CD6087" w:rsidRPr="00CD6087" w:rsidRDefault="00CD6087" w:rsidP="00CD6087">
      <w:pPr>
        <w:shd w:val="clear" w:color="auto" w:fill="FFFFFF" w:themeFill="background1"/>
        <w:jc w:val="both"/>
        <w:rPr>
          <w:sz w:val="28"/>
          <w:szCs w:val="28"/>
        </w:rPr>
      </w:pPr>
    </w:p>
    <w:p w:rsidR="00CD6087" w:rsidRPr="00CD6087" w:rsidRDefault="00CD6087" w:rsidP="00CD6087">
      <w:pPr>
        <w:shd w:val="clear" w:color="auto" w:fill="FFFFFF" w:themeFill="background1"/>
        <w:jc w:val="both"/>
        <w:rPr>
          <w:sz w:val="28"/>
          <w:szCs w:val="28"/>
        </w:rPr>
      </w:pPr>
      <w:r w:rsidRPr="00CD6087">
        <w:rPr>
          <w:sz w:val="28"/>
          <w:szCs w:val="28"/>
        </w:rPr>
        <w:tab/>
        <w:t>Перераспределены расходы по субвенции по возмещению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 в сумме 200,0 тыс. рублей перенесены с управления образования на администрацию Куменского района, в связи с принятием постановления Правительства Кировской области от 13.04.2020 № 152-П, для оказания мер социальной поддержки работникам МБУ СШ пгт. Кумены.</w:t>
      </w:r>
    </w:p>
    <w:p w:rsidR="00CD6087" w:rsidRPr="00CD6087" w:rsidRDefault="00CD6087" w:rsidP="00CD6087">
      <w:pPr>
        <w:shd w:val="clear" w:color="auto" w:fill="FFFFFF" w:themeFill="background1"/>
        <w:jc w:val="both"/>
        <w:rPr>
          <w:sz w:val="28"/>
          <w:szCs w:val="28"/>
        </w:rPr>
      </w:pPr>
    </w:p>
    <w:p w:rsidR="00CD6087" w:rsidRPr="00CD6087" w:rsidRDefault="00CD6087" w:rsidP="00CD6087">
      <w:pPr>
        <w:shd w:val="clear" w:color="auto" w:fill="FFFFFF" w:themeFill="background1"/>
        <w:jc w:val="both"/>
        <w:rPr>
          <w:sz w:val="28"/>
          <w:szCs w:val="28"/>
        </w:rPr>
      </w:pPr>
      <w:r w:rsidRPr="00CD6087">
        <w:rPr>
          <w:sz w:val="28"/>
          <w:szCs w:val="28"/>
        </w:rPr>
        <w:lastRenderedPageBreak/>
        <w:tab/>
        <w:t>Сокращены расходы по управлению образования на 2</w:t>
      </w:r>
      <w:r w:rsidRPr="00CD6087">
        <w:rPr>
          <w:sz w:val="28"/>
          <w:szCs w:val="28"/>
          <w:lang w:val="en-US"/>
        </w:rPr>
        <w:t> </w:t>
      </w:r>
      <w:r w:rsidRPr="00CD6087">
        <w:rPr>
          <w:sz w:val="28"/>
          <w:szCs w:val="28"/>
        </w:rPr>
        <w:t>538,2 тыс. рублей по муниципальной программе «Развитие образования Куменского района» (родительская плата), т.к. дошкольные учреждения некоторое время не работали.</w:t>
      </w:r>
    </w:p>
    <w:p w:rsidR="00CD6087" w:rsidRPr="00CD6087" w:rsidRDefault="00CD6087" w:rsidP="00CD6087">
      <w:pPr>
        <w:shd w:val="clear" w:color="auto" w:fill="FFFFFF" w:themeFill="background1"/>
        <w:jc w:val="both"/>
        <w:rPr>
          <w:sz w:val="28"/>
          <w:szCs w:val="28"/>
        </w:rPr>
      </w:pPr>
      <w:r w:rsidRPr="00CD6087">
        <w:rPr>
          <w:sz w:val="28"/>
          <w:szCs w:val="28"/>
        </w:rPr>
        <w:tab/>
        <w:t>За счет сокращения прочих безвозмездных поступлений на 1 315,0 тыс. рублей, сокращены расходы по администрации района на 1 315,0 тыс. рублей по муниципальной программе "Поддержка деятельности социально ориентированных некоммерческих организаций и развитие активности населения в Куменском районе" (средства спонсоров и населения на софинансирование расходов на реализацию инвестиционных программ и проектов развития общественной инфраструктуры муниципальный образований), т.к. проекты в текущем году реализовываться не будут.</w:t>
      </w:r>
    </w:p>
    <w:p w:rsidR="00CD6087" w:rsidRPr="00CD6087" w:rsidRDefault="00CD6087" w:rsidP="00CD6087">
      <w:pPr>
        <w:shd w:val="clear" w:color="auto" w:fill="FFFFFF" w:themeFill="background1"/>
        <w:jc w:val="both"/>
        <w:rPr>
          <w:sz w:val="28"/>
          <w:szCs w:val="28"/>
        </w:rPr>
      </w:pPr>
    </w:p>
    <w:p w:rsidR="00CD6087" w:rsidRPr="00CD6087" w:rsidRDefault="00CD6087" w:rsidP="00CD6087">
      <w:pPr>
        <w:shd w:val="clear" w:color="auto" w:fill="FFFFFF" w:themeFill="background1"/>
        <w:jc w:val="both"/>
        <w:rPr>
          <w:sz w:val="28"/>
          <w:szCs w:val="28"/>
          <w:u w:val="single"/>
        </w:rPr>
      </w:pPr>
      <w:r w:rsidRPr="00CD6087">
        <w:rPr>
          <w:color w:val="FF0000"/>
          <w:sz w:val="28"/>
          <w:szCs w:val="28"/>
        </w:rPr>
        <w:tab/>
      </w:r>
      <w:r w:rsidRPr="00CD6087">
        <w:rPr>
          <w:sz w:val="28"/>
          <w:szCs w:val="28"/>
          <w:u w:val="single"/>
        </w:rPr>
        <w:t>С учетом предложений главных распорядителей бюджетных средств внесены изменения в следующие программы:</w:t>
      </w:r>
    </w:p>
    <w:p w:rsidR="00CD6087" w:rsidRPr="00CD6087" w:rsidRDefault="00CD6087" w:rsidP="00CD6087">
      <w:pPr>
        <w:shd w:val="clear" w:color="auto" w:fill="FFFFFF" w:themeFill="background1"/>
        <w:ind w:firstLine="708"/>
        <w:jc w:val="both"/>
        <w:rPr>
          <w:sz w:val="28"/>
          <w:szCs w:val="28"/>
        </w:rPr>
      </w:pPr>
      <w:r w:rsidRPr="00CD6087">
        <w:rPr>
          <w:b/>
          <w:sz w:val="28"/>
          <w:szCs w:val="28"/>
        </w:rPr>
        <w:t>По управлению образования</w:t>
      </w:r>
      <w:r w:rsidRPr="00CD6087">
        <w:rPr>
          <w:b/>
          <w:bCs/>
          <w:sz w:val="28"/>
          <w:szCs w:val="28"/>
        </w:rPr>
        <w:t>администрации Куменского района</w:t>
      </w:r>
      <w:r w:rsidRPr="00CD6087">
        <w:rPr>
          <w:sz w:val="28"/>
          <w:szCs w:val="28"/>
        </w:rPr>
        <w:t>сокращены расходы по муниципальной программе «Развитие образования Куменского района» на 229,7 тыс. рублей, в том числе на 62,6 тыс. рублей по прочим расходам по общеобразовательным учреждениям, на 37,1 тыс. рублей экономия расходов по противоклещевой обработке, на 130,0 тыс. рублей экономия расходов по оплате отопления по учреждениям дополнительного образования, по муниципальной подпрограмме «Развитие муниципальной службы Куменского муниципального района» на 10,0 тыс. рублей – экономия расходов по обучению на курсах, по муниципальной программе «Комплексное развитие сельских территорий Куменского района Кировской области» на 101,1 тыс. рублей (проекты не прошли конкурсный отбор). .</w:t>
      </w:r>
    </w:p>
    <w:p w:rsidR="00CD6087" w:rsidRPr="00CD6087" w:rsidRDefault="00CD6087" w:rsidP="00CD6087">
      <w:pPr>
        <w:ind w:firstLine="708"/>
        <w:jc w:val="both"/>
        <w:rPr>
          <w:sz w:val="28"/>
          <w:szCs w:val="28"/>
        </w:rPr>
      </w:pPr>
      <w:r w:rsidRPr="00CD6087">
        <w:rPr>
          <w:sz w:val="28"/>
          <w:szCs w:val="28"/>
        </w:rPr>
        <w:t>За счет сокращения данных расходов увеличены расходы по муниципальной программе «Развитие образования Куменского района» на 239,7 тыс. рублей, в том числе по расходамна заработную плату и начислениям по дошкольным учреждениям на 226,7 тыс. рублей, на ремонт системы отопления по МКУ «Центр ИМ и БО ОО Куменского района» на 3,0 тыс. рублей, на 10,0 тыс. рублей по управлению образования для оплаты ПК «Аверс», по муниципальной программе «Модернизация и реформирование жилищно-коммунального хозяйства Куменского района» на 101,1 тыс. рублей, в том числе увеличены расходы по МКОУ СОШ п. Краснооктябрьский на 37,2 тыс. рублей (для оплаты договора на выполнение монтажных работ по переводу учреждения на электроотопление), сокращены расходы по МКОУ ООШ с. Березник на 36,5 тыс. рублей (экономия средств по переводу учреждения на электроотопление), увеличены расходы по МКДОУ д/с. «Тополёк» п. Краснооктябрьский на 100,4 тыс. рублей (для оплаты договора на выполнение монтажных работ по переводу учреждения на электроотопление).</w:t>
      </w:r>
    </w:p>
    <w:p w:rsidR="00CD6087" w:rsidRPr="00CD6087" w:rsidRDefault="00CD6087" w:rsidP="00CD6087">
      <w:pPr>
        <w:shd w:val="clear" w:color="auto" w:fill="FFFFFF" w:themeFill="background1"/>
        <w:jc w:val="both"/>
        <w:rPr>
          <w:sz w:val="28"/>
          <w:szCs w:val="28"/>
        </w:rPr>
      </w:pPr>
      <w:r w:rsidRPr="00CD6087">
        <w:rPr>
          <w:sz w:val="28"/>
          <w:szCs w:val="28"/>
        </w:rPr>
        <w:tab/>
        <w:t xml:space="preserve">Перераспределены расходы в сумме 46,7 тыс. рублей, перенесены с ЦСР 0130002150 на ЦСР 013000215Б, в целях софинансирования к субсидии </w:t>
      </w:r>
      <w:r w:rsidRPr="00CD6087">
        <w:rPr>
          <w:sz w:val="28"/>
          <w:szCs w:val="28"/>
        </w:rPr>
        <w:lastRenderedPageBreak/>
        <w:t>на выполнение расходных обязательств муниципальных образований области.</w:t>
      </w:r>
    </w:p>
    <w:p w:rsidR="00CD6087" w:rsidRPr="00CD6087" w:rsidRDefault="00CD6087" w:rsidP="00CD6087">
      <w:pPr>
        <w:shd w:val="clear" w:color="auto" w:fill="FFFFFF" w:themeFill="background1"/>
        <w:jc w:val="both"/>
        <w:rPr>
          <w:sz w:val="28"/>
          <w:szCs w:val="28"/>
          <w:u w:val="single"/>
        </w:rPr>
      </w:pPr>
    </w:p>
    <w:p w:rsidR="00CD6087" w:rsidRPr="00CD6087" w:rsidRDefault="00CD6087" w:rsidP="00CD6087">
      <w:pPr>
        <w:shd w:val="clear" w:color="auto" w:fill="FFFFFF" w:themeFill="background1"/>
        <w:ind w:firstLine="708"/>
        <w:jc w:val="both"/>
        <w:rPr>
          <w:sz w:val="28"/>
          <w:szCs w:val="28"/>
        </w:rPr>
      </w:pPr>
      <w:r w:rsidRPr="00CD6087">
        <w:rPr>
          <w:sz w:val="28"/>
          <w:szCs w:val="28"/>
        </w:rPr>
        <w:t>По администрации Куменского района сокращены расходы на 226,9 тыс. рублей в связи с экономией,по следующим муниципальным программам:</w:t>
      </w:r>
    </w:p>
    <w:p w:rsidR="00CD6087" w:rsidRPr="00CD6087" w:rsidRDefault="00CD6087" w:rsidP="00CD6087">
      <w:pPr>
        <w:shd w:val="clear" w:color="auto" w:fill="FFFFFF" w:themeFill="background1"/>
        <w:ind w:firstLine="708"/>
        <w:jc w:val="both"/>
        <w:rPr>
          <w:sz w:val="28"/>
          <w:szCs w:val="28"/>
        </w:rPr>
      </w:pPr>
      <w:r w:rsidRPr="00CD6087">
        <w:rPr>
          <w:sz w:val="28"/>
          <w:szCs w:val="28"/>
        </w:rPr>
        <w:t>- «Повышение эффективности реализации молодежной политики в Куменском районе» на 5,0 тыс. рублей;</w:t>
      </w:r>
    </w:p>
    <w:p w:rsidR="00CD6087" w:rsidRPr="00CD6087" w:rsidRDefault="00CD6087" w:rsidP="00CD6087">
      <w:pPr>
        <w:shd w:val="clear" w:color="auto" w:fill="FFFFFF" w:themeFill="background1"/>
        <w:jc w:val="both"/>
        <w:rPr>
          <w:sz w:val="28"/>
          <w:szCs w:val="28"/>
        </w:rPr>
      </w:pPr>
      <w:r w:rsidRPr="00CD6087">
        <w:rPr>
          <w:sz w:val="28"/>
          <w:szCs w:val="28"/>
        </w:rPr>
        <w:tab/>
        <w:t>- «Развитие культуры Куменского района» на 6,0 тыс. рублей;</w:t>
      </w:r>
    </w:p>
    <w:p w:rsidR="00CD6087" w:rsidRPr="00CD6087" w:rsidRDefault="00CD6087" w:rsidP="00CD6087">
      <w:pPr>
        <w:shd w:val="clear" w:color="auto" w:fill="FFFFFF" w:themeFill="background1"/>
        <w:jc w:val="both"/>
        <w:rPr>
          <w:sz w:val="28"/>
          <w:szCs w:val="28"/>
        </w:rPr>
      </w:pPr>
      <w:r w:rsidRPr="00CD6087">
        <w:rPr>
          <w:sz w:val="28"/>
          <w:szCs w:val="28"/>
        </w:rPr>
        <w:tab/>
        <w:t>- «Развитие физической культуры и спорта в Куменском районе» на 70,4 тыс. рублей;</w:t>
      </w:r>
    </w:p>
    <w:p w:rsidR="00CD6087" w:rsidRPr="00CD6087" w:rsidRDefault="00CD6087" w:rsidP="00CD6087">
      <w:pPr>
        <w:shd w:val="clear" w:color="auto" w:fill="FFFFFF" w:themeFill="background1"/>
        <w:jc w:val="both"/>
        <w:rPr>
          <w:sz w:val="28"/>
          <w:szCs w:val="28"/>
        </w:rPr>
      </w:pPr>
      <w:r w:rsidRPr="00CD6087">
        <w:rPr>
          <w:sz w:val="28"/>
          <w:szCs w:val="28"/>
        </w:rPr>
        <w:tab/>
        <w:t>- «Поддержка и развитие малого предпринимательства в Куменском районе» на 19,5 тыс. рублей;</w:t>
      </w:r>
    </w:p>
    <w:p w:rsidR="00CD6087" w:rsidRPr="00CD6087" w:rsidRDefault="00CD6087" w:rsidP="00CD6087">
      <w:pPr>
        <w:shd w:val="clear" w:color="auto" w:fill="FFFFFF" w:themeFill="background1"/>
        <w:ind w:firstLine="708"/>
        <w:jc w:val="both"/>
        <w:rPr>
          <w:sz w:val="28"/>
          <w:szCs w:val="28"/>
        </w:rPr>
      </w:pPr>
      <w:r w:rsidRPr="00CD6087">
        <w:rPr>
          <w:sz w:val="28"/>
          <w:szCs w:val="28"/>
        </w:rPr>
        <w:t>- «Охрана окружающей среды в Куменском районе» на 30,0 тыс. рублей;</w:t>
      </w:r>
    </w:p>
    <w:p w:rsidR="00CD6087" w:rsidRPr="00CD6087" w:rsidRDefault="00CD6087" w:rsidP="00CD6087">
      <w:pPr>
        <w:shd w:val="clear" w:color="auto" w:fill="FFFFFF" w:themeFill="background1"/>
        <w:jc w:val="both"/>
        <w:rPr>
          <w:sz w:val="28"/>
          <w:szCs w:val="28"/>
        </w:rPr>
      </w:pPr>
      <w:r w:rsidRPr="00CD6087">
        <w:rPr>
          <w:sz w:val="28"/>
          <w:szCs w:val="28"/>
        </w:rPr>
        <w:tab/>
        <w:t>- «Управление муниципальным имуществом Куменского района» на 96,0 тыс. рублей.</w:t>
      </w:r>
    </w:p>
    <w:p w:rsidR="00CD6087" w:rsidRPr="00CD6087" w:rsidRDefault="00CD6087" w:rsidP="00CD6087">
      <w:pPr>
        <w:shd w:val="clear" w:color="auto" w:fill="FFFFFF" w:themeFill="background1"/>
        <w:jc w:val="both"/>
        <w:rPr>
          <w:sz w:val="28"/>
          <w:szCs w:val="28"/>
        </w:rPr>
      </w:pPr>
      <w:r w:rsidRPr="00CD6087">
        <w:rPr>
          <w:sz w:val="28"/>
          <w:szCs w:val="28"/>
        </w:rPr>
        <w:tab/>
        <w:t>За счет сокращения данных расходов увеличены расходы по следующим муниципальным программам:</w:t>
      </w:r>
    </w:p>
    <w:p w:rsidR="00CD6087" w:rsidRPr="00CD6087" w:rsidRDefault="00CD6087" w:rsidP="00CD6087">
      <w:pPr>
        <w:shd w:val="clear" w:color="auto" w:fill="FFFFFF" w:themeFill="background1"/>
        <w:jc w:val="both"/>
        <w:rPr>
          <w:sz w:val="28"/>
          <w:szCs w:val="28"/>
        </w:rPr>
      </w:pPr>
      <w:r w:rsidRPr="00CD6087">
        <w:rPr>
          <w:sz w:val="28"/>
          <w:szCs w:val="28"/>
        </w:rPr>
        <w:tab/>
        <w:t xml:space="preserve">- «Обеспечение безопасности жизнедеятельности населения Куменского района» на 78,4 тыс. рублей (для выплаты заработной платы и начислений за ноябрь и первую половину декабря по ЕДДС); </w:t>
      </w:r>
    </w:p>
    <w:p w:rsidR="00CD6087" w:rsidRPr="00CD6087" w:rsidRDefault="00CD6087" w:rsidP="00CD6087">
      <w:pPr>
        <w:shd w:val="clear" w:color="auto" w:fill="FFFFFF" w:themeFill="background1"/>
        <w:jc w:val="both"/>
        <w:rPr>
          <w:sz w:val="28"/>
          <w:szCs w:val="28"/>
        </w:rPr>
      </w:pPr>
      <w:r w:rsidRPr="00CD6087">
        <w:rPr>
          <w:sz w:val="28"/>
          <w:szCs w:val="28"/>
        </w:rPr>
        <w:tab/>
        <w:t>- «Развитие муниципального управления Куменского района» на 148,5 тыс. рублей (для выплаты заработной платы и начислений за ноябрь по службе хозяйственного обеспечения).</w:t>
      </w:r>
    </w:p>
    <w:p w:rsidR="00CD6087" w:rsidRPr="00CD6087" w:rsidRDefault="00CD6087" w:rsidP="00CD6087">
      <w:pPr>
        <w:shd w:val="clear" w:color="auto" w:fill="FFFFFF" w:themeFill="background1"/>
        <w:jc w:val="both"/>
        <w:rPr>
          <w:sz w:val="28"/>
          <w:szCs w:val="28"/>
        </w:rPr>
      </w:pPr>
    </w:p>
    <w:p w:rsidR="00CD6087" w:rsidRPr="00CD6087" w:rsidRDefault="00CD6087" w:rsidP="00CD6087">
      <w:pPr>
        <w:jc w:val="both"/>
        <w:rPr>
          <w:color w:val="000000"/>
          <w:sz w:val="28"/>
          <w:szCs w:val="28"/>
        </w:rPr>
      </w:pPr>
      <w:r w:rsidRPr="00CD6087">
        <w:rPr>
          <w:sz w:val="28"/>
          <w:szCs w:val="28"/>
        </w:rPr>
        <w:tab/>
      </w:r>
      <w:r w:rsidRPr="00CD6087">
        <w:rPr>
          <w:color w:val="000000"/>
          <w:sz w:val="28"/>
          <w:szCs w:val="28"/>
        </w:rPr>
        <w:t>Всего расходы на 2020 год сокращены на2 915,4 тыс. рублей и составят 380 000,9 тыс. рублей.</w:t>
      </w:r>
    </w:p>
    <w:p w:rsidR="00CD6087" w:rsidRPr="00CD6087" w:rsidRDefault="00CD6087" w:rsidP="00CD6087">
      <w:pPr>
        <w:jc w:val="both"/>
        <w:rPr>
          <w:color w:val="000000"/>
          <w:sz w:val="28"/>
          <w:szCs w:val="28"/>
        </w:rPr>
      </w:pPr>
      <w:r w:rsidRPr="00CD6087">
        <w:rPr>
          <w:color w:val="000000"/>
          <w:sz w:val="28"/>
          <w:szCs w:val="28"/>
        </w:rPr>
        <w:tab/>
        <w:t>Доходы бюджета уменьшены на 2 915,4тыс. рублей и составят 372 867,6 тыс. рублей.</w:t>
      </w:r>
    </w:p>
    <w:p w:rsidR="00CD6087" w:rsidRPr="00CD6087" w:rsidRDefault="00CD6087" w:rsidP="00CD6087">
      <w:pPr>
        <w:jc w:val="both"/>
        <w:rPr>
          <w:color w:val="000000"/>
          <w:sz w:val="28"/>
          <w:szCs w:val="28"/>
        </w:rPr>
      </w:pPr>
      <w:r w:rsidRPr="00CD6087">
        <w:rPr>
          <w:color w:val="000000"/>
          <w:sz w:val="28"/>
          <w:szCs w:val="28"/>
        </w:rPr>
        <w:tab/>
        <w:t xml:space="preserve">Дефицит бюджета составит – 7 133,3 тыс. рублей. </w:t>
      </w:r>
    </w:p>
    <w:p w:rsidR="00CD6087" w:rsidRPr="00CD6087" w:rsidRDefault="00CD6087" w:rsidP="00CD6087">
      <w:pPr>
        <w:shd w:val="clear" w:color="auto" w:fill="FFFFFF" w:themeFill="background1"/>
        <w:jc w:val="both"/>
        <w:rPr>
          <w:sz w:val="28"/>
          <w:szCs w:val="28"/>
        </w:rPr>
      </w:pPr>
      <w:r w:rsidRPr="00CD6087">
        <w:rPr>
          <w:sz w:val="28"/>
          <w:szCs w:val="28"/>
        </w:rPr>
        <w:tab/>
      </w:r>
    </w:p>
    <w:p w:rsidR="00CD6087" w:rsidRPr="00CD6087" w:rsidRDefault="00CD6087" w:rsidP="00CD6087">
      <w:pPr>
        <w:jc w:val="both"/>
        <w:rPr>
          <w:sz w:val="28"/>
          <w:szCs w:val="28"/>
        </w:rPr>
      </w:pPr>
      <w:r w:rsidRPr="00CD6087">
        <w:rPr>
          <w:color w:val="000000"/>
          <w:sz w:val="28"/>
          <w:szCs w:val="28"/>
        </w:rPr>
        <w:tab/>
      </w:r>
      <w:r w:rsidRPr="00CD6087">
        <w:rPr>
          <w:sz w:val="28"/>
          <w:szCs w:val="28"/>
        </w:rPr>
        <w:t>Внесены изменения в приложение № 6 «Объемы поступления налоговых и неналоговых доходов общей суммой, объемы безвозмездных поступлений по подстатьям классификации доходов бюджетов, прогнозируемые на 2020 год»;</w:t>
      </w:r>
    </w:p>
    <w:p w:rsidR="00CD6087" w:rsidRPr="00CD6087" w:rsidRDefault="00CD6087" w:rsidP="00CD6087">
      <w:pPr>
        <w:shd w:val="clear" w:color="auto" w:fill="FFFFFF" w:themeFill="background1"/>
        <w:jc w:val="both"/>
        <w:rPr>
          <w:sz w:val="28"/>
          <w:szCs w:val="28"/>
        </w:rPr>
      </w:pPr>
      <w:r w:rsidRPr="00CD6087">
        <w:rPr>
          <w:sz w:val="28"/>
          <w:szCs w:val="28"/>
        </w:rPr>
        <w:t>Приложение № 7 «Распределение бюджетных ассигнований по разделам и подразделам классификации расходов бюджетов на 2020 год»;</w:t>
      </w:r>
    </w:p>
    <w:p w:rsidR="00CD6087" w:rsidRPr="00CD6087" w:rsidRDefault="00CD6087" w:rsidP="00CD6087">
      <w:pPr>
        <w:shd w:val="clear" w:color="auto" w:fill="FFFFFF" w:themeFill="background1"/>
        <w:jc w:val="both"/>
        <w:rPr>
          <w:sz w:val="28"/>
          <w:szCs w:val="28"/>
        </w:rPr>
      </w:pPr>
      <w:r w:rsidRPr="00CD6087">
        <w:rPr>
          <w:sz w:val="28"/>
          <w:szCs w:val="28"/>
        </w:rPr>
        <w:t>Приложение № 8 «Распределение 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2020 год»;</w:t>
      </w:r>
    </w:p>
    <w:p w:rsidR="00CD6087" w:rsidRPr="00CD6087" w:rsidRDefault="00CD6087" w:rsidP="00CD6087">
      <w:pPr>
        <w:shd w:val="clear" w:color="auto" w:fill="FFFFFF" w:themeFill="background1"/>
        <w:jc w:val="both"/>
        <w:rPr>
          <w:sz w:val="28"/>
          <w:szCs w:val="28"/>
        </w:rPr>
      </w:pPr>
      <w:r w:rsidRPr="00CD6087">
        <w:rPr>
          <w:sz w:val="28"/>
          <w:szCs w:val="28"/>
        </w:rPr>
        <w:t>Приложение № 9 «Ведомственная структура расходов бюджета муниципального района на 2020год»;</w:t>
      </w:r>
    </w:p>
    <w:p w:rsidR="00CD6087" w:rsidRPr="00CD6087" w:rsidRDefault="00CD6087" w:rsidP="00CD6087">
      <w:pPr>
        <w:shd w:val="clear" w:color="auto" w:fill="FFFFFF" w:themeFill="background1"/>
        <w:jc w:val="both"/>
        <w:rPr>
          <w:sz w:val="28"/>
          <w:szCs w:val="28"/>
        </w:rPr>
      </w:pPr>
      <w:r w:rsidRPr="00CD6087">
        <w:rPr>
          <w:sz w:val="28"/>
          <w:szCs w:val="28"/>
        </w:rPr>
        <w:lastRenderedPageBreak/>
        <w:t>Приложение № 11 «Перечень публичных нормативных обязательств, подлежащих исполнению за счет средств бюджета муниципального района на 2020 год»;</w:t>
      </w:r>
    </w:p>
    <w:p w:rsidR="00CD6087" w:rsidRPr="00CD6087" w:rsidRDefault="00CD6087" w:rsidP="00CD6087">
      <w:pPr>
        <w:shd w:val="clear" w:color="auto" w:fill="FFFFFF" w:themeFill="background1"/>
        <w:jc w:val="both"/>
        <w:rPr>
          <w:sz w:val="28"/>
          <w:szCs w:val="28"/>
        </w:rPr>
      </w:pPr>
      <w:r w:rsidRPr="00CD6087">
        <w:rPr>
          <w:sz w:val="28"/>
          <w:szCs w:val="28"/>
        </w:rPr>
        <w:t>Приложение № 14 «Распределение субсидий на софинансирование инвестиционных программ и проектов развития общественной инфраструктуры муниципальных образований в Кировской области на 2020 год».</w:t>
      </w:r>
    </w:p>
    <w:p w:rsidR="00CD6087" w:rsidRPr="00CD6087" w:rsidRDefault="00CD6087" w:rsidP="00CD6087">
      <w:pPr>
        <w:jc w:val="both"/>
        <w:rPr>
          <w:sz w:val="28"/>
          <w:szCs w:val="28"/>
        </w:rPr>
      </w:pPr>
      <w:r w:rsidRPr="00CD6087">
        <w:rPr>
          <w:sz w:val="28"/>
          <w:szCs w:val="28"/>
        </w:rPr>
        <w:t>Утверждено приложение № 20 в новой редакции «Распределение субсидий на выполнение расходных обязательств муниципальных образований области на 2020 год».</w:t>
      </w:r>
    </w:p>
    <w:p w:rsidR="00EB570D" w:rsidRPr="00CD6087" w:rsidRDefault="00EB570D" w:rsidP="00EB570D">
      <w:pPr>
        <w:shd w:val="clear" w:color="auto" w:fill="FFFFFF" w:themeFill="background1"/>
        <w:jc w:val="both"/>
        <w:rPr>
          <w:sz w:val="28"/>
          <w:szCs w:val="28"/>
        </w:rPr>
      </w:pPr>
    </w:p>
    <w:p w:rsidR="00EB570D" w:rsidRPr="00CD6087" w:rsidRDefault="00EB570D" w:rsidP="00EB570D">
      <w:pPr>
        <w:shd w:val="clear" w:color="auto" w:fill="FFFFFF" w:themeFill="background1"/>
        <w:jc w:val="both"/>
        <w:rPr>
          <w:sz w:val="28"/>
          <w:szCs w:val="28"/>
        </w:rPr>
      </w:pPr>
    </w:p>
    <w:p w:rsidR="00EB570D" w:rsidRPr="00CD6087" w:rsidRDefault="00EB570D" w:rsidP="00EB570D">
      <w:pPr>
        <w:shd w:val="clear" w:color="auto" w:fill="FFFFFF" w:themeFill="background1"/>
        <w:jc w:val="both"/>
        <w:rPr>
          <w:sz w:val="28"/>
          <w:szCs w:val="28"/>
        </w:rPr>
      </w:pPr>
    </w:p>
    <w:p w:rsidR="00EB570D" w:rsidRPr="00CD6087" w:rsidRDefault="00EB570D" w:rsidP="00EB570D">
      <w:pPr>
        <w:shd w:val="clear" w:color="auto" w:fill="FFFFFF" w:themeFill="background1"/>
        <w:jc w:val="both"/>
        <w:rPr>
          <w:sz w:val="28"/>
          <w:szCs w:val="28"/>
        </w:rPr>
      </w:pPr>
    </w:p>
    <w:p w:rsidR="00EB570D" w:rsidRPr="00CD6087" w:rsidRDefault="00EB570D" w:rsidP="00EB570D">
      <w:pPr>
        <w:shd w:val="clear" w:color="auto" w:fill="FFFFFF" w:themeFill="background1"/>
        <w:jc w:val="both"/>
        <w:rPr>
          <w:sz w:val="28"/>
          <w:szCs w:val="28"/>
        </w:rPr>
      </w:pPr>
      <w:r w:rsidRPr="00CD6087">
        <w:rPr>
          <w:sz w:val="28"/>
          <w:szCs w:val="28"/>
        </w:rPr>
        <w:t>Заместитель главы администрации района,</w:t>
      </w:r>
    </w:p>
    <w:p w:rsidR="00EB570D" w:rsidRPr="00CD6087" w:rsidRDefault="00EB570D" w:rsidP="00EB570D">
      <w:pPr>
        <w:shd w:val="clear" w:color="auto" w:fill="FFFFFF" w:themeFill="background1"/>
        <w:jc w:val="both"/>
        <w:rPr>
          <w:sz w:val="28"/>
          <w:szCs w:val="28"/>
        </w:rPr>
      </w:pPr>
      <w:r w:rsidRPr="00CD6087">
        <w:rPr>
          <w:sz w:val="28"/>
          <w:szCs w:val="28"/>
        </w:rPr>
        <w:t>начальник финансового управления                                          О.В. Медведкова</w:t>
      </w:r>
    </w:p>
    <w:p w:rsidR="00EB570D" w:rsidRPr="00CD6087" w:rsidRDefault="00EB570D" w:rsidP="00EB570D">
      <w:pPr>
        <w:shd w:val="clear" w:color="auto" w:fill="FFFFFF" w:themeFill="background1"/>
        <w:jc w:val="both"/>
        <w:rPr>
          <w:sz w:val="28"/>
          <w:szCs w:val="28"/>
        </w:rPr>
      </w:pPr>
    </w:p>
    <w:p w:rsidR="00EB570D" w:rsidRPr="00CD6087" w:rsidRDefault="00EB570D" w:rsidP="00EB570D">
      <w:pPr>
        <w:shd w:val="clear" w:color="auto" w:fill="FFFFFF" w:themeFill="background1"/>
        <w:jc w:val="both"/>
        <w:rPr>
          <w:sz w:val="28"/>
          <w:szCs w:val="28"/>
        </w:rPr>
      </w:pPr>
    </w:p>
    <w:p w:rsidR="00EB570D" w:rsidRPr="00CD6087" w:rsidRDefault="00EB570D" w:rsidP="00EB570D">
      <w:pPr>
        <w:shd w:val="clear" w:color="auto" w:fill="FFFFFF" w:themeFill="background1"/>
        <w:jc w:val="both"/>
        <w:rPr>
          <w:sz w:val="28"/>
          <w:szCs w:val="28"/>
        </w:rPr>
      </w:pPr>
    </w:p>
    <w:p w:rsidR="00EB570D" w:rsidRPr="00CD6087" w:rsidRDefault="00EB570D" w:rsidP="00EB570D">
      <w:pPr>
        <w:shd w:val="clear" w:color="auto" w:fill="FFFFFF" w:themeFill="background1"/>
        <w:jc w:val="both"/>
        <w:rPr>
          <w:sz w:val="28"/>
          <w:szCs w:val="28"/>
        </w:rPr>
      </w:pPr>
    </w:p>
    <w:p w:rsidR="00EB570D" w:rsidRPr="00CD6087" w:rsidRDefault="00EB570D" w:rsidP="00EB570D">
      <w:pPr>
        <w:shd w:val="clear" w:color="auto" w:fill="FFFFFF" w:themeFill="background1"/>
        <w:jc w:val="both"/>
        <w:rPr>
          <w:sz w:val="28"/>
          <w:szCs w:val="28"/>
        </w:rPr>
      </w:pPr>
    </w:p>
    <w:p w:rsidR="00EB570D" w:rsidRDefault="00EB570D">
      <w:pPr>
        <w:jc w:val="center"/>
        <w:rPr>
          <w:b/>
          <w:sz w:val="28"/>
          <w:szCs w:val="28"/>
        </w:rPr>
      </w:pPr>
      <w:r>
        <w:rPr>
          <w:b/>
          <w:sz w:val="28"/>
          <w:szCs w:val="28"/>
        </w:rPr>
        <w:br w:type="page"/>
      </w:r>
    </w:p>
    <w:tbl>
      <w:tblPr>
        <w:tblW w:w="9781" w:type="dxa"/>
        <w:tblInd w:w="108" w:type="dxa"/>
        <w:tblLayout w:type="fixed"/>
        <w:tblLook w:val="04A0"/>
      </w:tblPr>
      <w:tblGrid>
        <w:gridCol w:w="2877"/>
        <w:gridCol w:w="5092"/>
        <w:gridCol w:w="1812"/>
      </w:tblGrid>
      <w:tr w:rsidR="0089790B" w:rsidRPr="0089790B" w:rsidTr="00CD6087">
        <w:trPr>
          <w:trHeight w:val="315"/>
        </w:trPr>
        <w:tc>
          <w:tcPr>
            <w:tcW w:w="9781" w:type="dxa"/>
            <w:gridSpan w:val="3"/>
            <w:tcBorders>
              <w:top w:val="nil"/>
              <w:left w:val="nil"/>
              <w:bottom w:val="nil"/>
              <w:right w:val="nil"/>
            </w:tcBorders>
            <w:shd w:val="clear" w:color="000000" w:fill="FFFFFF"/>
            <w:hideMark/>
          </w:tcPr>
          <w:p w:rsidR="0089790B" w:rsidRPr="0089790B" w:rsidRDefault="0089790B" w:rsidP="0089790B">
            <w:pPr>
              <w:rPr>
                <w:color w:val="000000"/>
                <w:sz w:val="28"/>
                <w:szCs w:val="28"/>
              </w:rPr>
            </w:pPr>
            <w:r w:rsidRPr="0089790B">
              <w:rPr>
                <w:color w:val="000000"/>
                <w:sz w:val="28"/>
                <w:szCs w:val="28"/>
              </w:rPr>
              <w:lastRenderedPageBreak/>
              <w:t xml:space="preserve">                           </w:t>
            </w:r>
            <w:r>
              <w:rPr>
                <w:color w:val="000000"/>
                <w:sz w:val="28"/>
                <w:szCs w:val="28"/>
              </w:rPr>
              <w:t xml:space="preserve">                              </w:t>
            </w:r>
            <w:r w:rsidR="00D42C27">
              <w:rPr>
                <w:color w:val="000000"/>
                <w:sz w:val="28"/>
                <w:szCs w:val="28"/>
              </w:rPr>
              <w:t xml:space="preserve">                          </w:t>
            </w:r>
            <w:r>
              <w:rPr>
                <w:color w:val="000000"/>
                <w:sz w:val="28"/>
                <w:szCs w:val="28"/>
              </w:rPr>
              <w:t xml:space="preserve"> </w:t>
            </w:r>
            <w:r w:rsidRPr="0089790B">
              <w:rPr>
                <w:color w:val="000000"/>
                <w:sz w:val="28"/>
                <w:szCs w:val="28"/>
              </w:rPr>
              <w:t>Приложение №  6</w:t>
            </w:r>
          </w:p>
        </w:tc>
      </w:tr>
      <w:tr w:rsidR="0089790B" w:rsidRPr="0089790B" w:rsidTr="00CD6087">
        <w:trPr>
          <w:trHeight w:val="315"/>
        </w:trPr>
        <w:tc>
          <w:tcPr>
            <w:tcW w:w="9781" w:type="dxa"/>
            <w:gridSpan w:val="3"/>
            <w:tcBorders>
              <w:top w:val="nil"/>
              <w:left w:val="nil"/>
              <w:bottom w:val="nil"/>
              <w:right w:val="nil"/>
            </w:tcBorders>
            <w:shd w:val="clear" w:color="000000" w:fill="FFFFFF"/>
            <w:hideMark/>
          </w:tcPr>
          <w:p w:rsidR="0089790B" w:rsidRPr="0089790B" w:rsidRDefault="0089790B" w:rsidP="0089790B">
            <w:pPr>
              <w:rPr>
                <w:color w:val="000000"/>
                <w:sz w:val="28"/>
                <w:szCs w:val="28"/>
              </w:rPr>
            </w:pPr>
            <w:r w:rsidRPr="0089790B">
              <w:rPr>
                <w:color w:val="000000"/>
                <w:sz w:val="28"/>
                <w:szCs w:val="28"/>
              </w:rPr>
              <w:t xml:space="preserve">                                   </w:t>
            </w:r>
            <w:r>
              <w:rPr>
                <w:color w:val="000000"/>
                <w:sz w:val="28"/>
                <w:szCs w:val="28"/>
              </w:rPr>
              <w:t xml:space="preserve">                               </w:t>
            </w:r>
            <w:r w:rsidR="00D42C27">
              <w:rPr>
                <w:color w:val="000000"/>
                <w:sz w:val="28"/>
                <w:szCs w:val="28"/>
              </w:rPr>
              <w:t xml:space="preserve">                  </w:t>
            </w:r>
            <w:r w:rsidRPr="0089790B">
              <w:rPr>
                <w:color w:val="000000"/>
                <w:sz w:val="28"/>
                <w:szCs w:val="28"/>
              </w:rPr>
              <w:t xml:space="preserve">к решению Куменской </w:t>
            </w:r>
          </w:p>
        </w:tc>
      </w:tr>
      <w:tr w:rsidR="0089790B" w:rsidRPr="0089790B" w:rsidTr="00CD6087">
        <w:trPr>
          <w:trHeight w:val="315"/>
        </w:trPr>
        <w:tc>
          <w:tcPr>
            <w:tcW w:w="9781" w:type="dxa"/>
            <w:gridSpan w:val="3"/>
            <w:tcBorders>
              <w:top w:val="nil"/>
              <w:left w:val="nil"/>
              <w:bottom w:val="nil"/>
              <w:right w:val="nil"/>
            </w:tcBorders>
            <w:shd w:val="clear" w:color="000000" w:fill="FFFFFF"/>
            <w:hideMark/>
          </w:tcPr>
          <w:p w:rsidR="0089790B" w:rsidRPr="0089790B" w:rsidRDefault="0089790B" w:rsidP="0089790B">
            <w:pPr>
              <w:rPr>
                <w:color w:val="000000"/>
                <w:sz w:val="28"/>
                <w:szCs w:val="28"/>
              </w:rPr>
            </w:pPr>
            <w:r w:rsidRPr="0089790B">
              <w:rPr>
                <w:color w:val="000000"/>
                <w:sz w:val="28"/>
                <w:szCs w:val="28"/>
              </w:rPr>
              <w:t xml:space="preserve">                                                      </w:t>
            </w:r>
            <w:r w:rsidR="00D42C27">
              <w:rPr>
                <w:color w:val="000000"/>
                <w:sz w:val="28"/>
                <w:szCs w:val="28"/>
              </w:rPr>
              <w:t xml:space="preserve">                           </w:t>
            </w:r>
            <w:r w:rsidRPr="0089790B">
              <w:rPr>
                <w:color w:val="000000"/>
                <w:sz w:val="28"/>
                <w:szCs w:val="28"/>
              </w:rPr>
              <w:t xml:space="preserve"> </w:t>
            </w:r>
            <w:r w:rsidR="00D42C27">
              <w:rPr>
                <w:color w:val="000000"/>
                <w:sz w:val="28"/>
                <w:szCs w:val="28"/>
              </w:rPr>
              <w:t xml:space="preserve"> </w:t>
            </w:r>
            <w:r w:rsidRPr="0089790B">
              <w:rPr>
                <w:color w:val="000000"/>
                <w:sz w:val="28"/>
                <w:szCs w:val="28"/>
              </w:rPr>
              <w:t xml:space="preserve"> районной Думы       </w:t>
            </w:r>
          </w:p>
        </w:tc>
      </w:tr>
      <w:tr w:rsidR="0089790B" w:rsidRPr="0089790B" w:rsidTr="00CD6087">
        <w:trPr>
          <w:trHeight w:val="300"/>
        </w:trPr>
        <w:tc>
          <w:tcPr>
            <w:tcW w:w="9781" w:type="dxa"/>
            <w:gridSpan w:val="3"/>
            <w:tcBorders>
              <w:top w:val="nil"/>
              <w:left w:val="nil"/>
              <w:bottom w:val="nil"/>
              <w:right w:val="nil"/>
            </w:tcBorders>
            <w:shd w:val="clear" w:color="000000" w:fill="FFFFFF"/>
            <w:hideMark/>
          </w:tcPr>
          <w:p w:rsidR="0089790B" w:rsidRPr="0089790B" w:rsidRDefault="0089790B" w:rsidP="0089790B">
            <w:pPr>
              <w:rPr>
                <w:rFonts w:ascii="Arial" w:hAnsi="Arial" w:cs="Arial"/>
                <w:color w:val="000000"/>
                <w:sz w:val="28"/>
                <w:szCs w:val="28"/>
              </w:rPr>
            </w:pPr>
            <w:r w:rsidRPr="0089790B">
              <w:rPr>
                <w:rFonts w:ascii="Arial" w:hAnsi="Arial" w:cs="Arial"/>
                <w:color w:val="000000"/>
                <w:sz w:val="28"/>
                <w:szCs w:val="28"/>
              </w:rPr>
              <w:t xml:space="preserve">                                                        </w:t>
            </w:r>
            <w:r>
              <w:rPr>
                <w:rFonts w:ascii="Arial" w:hAnsi="Arial" w:cs="Arial"/>
                <w:color w:val="000000"/>
                <w:sz w:val="28"/>
                <w:szCs w:val="28"/>
              </w:rPr>
              <w:t xml:space="preserve">   </w:t>
            </w:r>
            <w:r w:rsidR="00D42C27">
              <w:rPr>
                <w:rFonts w:ascii="Arial" w:hAnsi="Arial" w:cs="Arial"/>
                <w:color w:val="000000"/>
                <w:sz w:val="28"/>
                <w:szCs w:val="28"/>
              </w:rPr>
              <w:t xml:space="preserve">              </w:t>
            </w:r>
            <w:r>
              <w:rPr>
                <w:rFonts w:ascii="Arial" w:hAnsi="Arial" w:cs="Arial"/>
                <w:color w:val="000000"/>
                <w:sz w:val="28"/>
                <w:szCs w:val="28"/>
              </w:rPr>
              <w:t xml:space="preserve">  </w:t>
            </w:r>
            <w:r w:rsidRPr="0089790B">
              <w:rPr>
                <w:color w:val="000000"/>
                <w:sz w:val="28"/>
                <w:szCs w:val="28"/>
              </w:rPr>
              <w:t xml:space="preserve">от </w:t>
            </w:r>
            <w:r>
              <w:rPr>
                <w:color w:val="000000"/>
                <w:sz w:val="28"/>
                <w:szCs w:val="28"/>
              </w:rPr>
              <w:t xml:space="preserve">29.09.2020 </w:t>
            </w:r>
            <w:r w:rsidRPr="0089790B">
              <w:rPr>
                <w:color w:val="000000"/>
                <w:sz w:val="28"/>
                <w:szCs w:val="28"/>
              </w:rPr>
              <w:t xml:space="preserve">№ </w:t>
            </w:r>
            <w:r>
              <w:rPr>
                <w:color w:val="000000"/>
                <w:sz w:val="28"/>
                <w:szCs w:val="28"/>
              </w:rPr>
              <w:t>34</w:t>
            </w:r>
            <w:r w:rsidRPr="0089790B">
              <w:rPr>
                <w:color w:val="000000"/>
                <w:sz w:val="28"/>
                <w:szCs w:val="28"/>
              </w:rPr>
              <w:t>/</w:t>
            </w:r>
            <w:r w:rsidR="00CD6087">
              <w:rPr>
                <w:color w:val="000000"/>
                <w:sz w:val="28"/>
                <w:szCs w:val="28"/>
              </w:rPr>
              <w:t>249</w:t>
            </w:r>
          </w:p>
        </w:tc>
      </w:tr>
      <w:tr w:rsidR="0089790B" w:rsidRPr="0089790B" w:rsidTr="00CD6087">
        <w:trPr>
          <w:trHeight w:val="315"/>
        </w:trPr>
        <w:tc>
          <w:tcPr>
            <w:tcW w:w="9781" w:type="dxa"/>
            <w:gridSpan w:val="3"/>
            <w:tcBorders>
              <w:top w:val="nil"/>
              <w:left w:val="nil"/>
              <w:bottom w:val="nil"/>
              <w:right w:val="nil"/>
            </w:tcBorders>
            <w:shd w:val="clear" w:color="000000" w:fill="FFFFFF"/>
            <w:vAlign w:val="bottom"/>
            <w:hideMark/>
          </w:tcPr>
          <w:p w:rsidR="0089790B" w:rsidRPr="000C1E75" w:rsidRDefault="0089790B" w:rsidP="00CD6087">
            <w:pPr>
              <w:jc w:val="center"/>
              <w:rPr>
                <w:b/>
                <w:bCs/>
                <w:color w:val="000000"/>
                <w:sz w:val="28"/>
                <w:szCs w:val="28"/>
              </w:rPr>
            </w:pPr>
            <w:r w:rsidRPr="000C1E75">
              <w:rPr>
                <w:b/>
                <w:bCs/>
                <w:color w:val="000000"/>
                <w:sz w:val="28"/>
                <w:szCs w:val="28"/>
              </w:rPr>
              <w:t>Объемы</w:t>
            </w:r>
          </w:p>
        </w:tc>
      </w:tr>
      <w:tr w:rsidR="0089790B" w:rsidRPr="0089790B" w:rsidTr="00CD6087">
        <w:trPr>
          <w:trHeight w:val="375"/>
        </w:trPr>
        <w:tc>
          <w:tcPr>
            <w:tcW w:w="9781" w:type="dxa"/>
            <w:gridSpan w:val="3"/>
            <w:tcBorders>
              <w:top w:val="nil"/>
              <w:left w:val="nil"/>
              <w:bottom w:val="nil"/>
              <w:right w:val="nil"/>
            </w:tcBorders>
            <w:shd w:val="clear" w:color="000000" w:fill="FFFFFF"/>
            <w:vAlign w:val="bottom"/>
            <w:hideMark/>
          </w:tcPr>
          <w:p w:rsidR="0089790B" w:rsidRPr="000C1E75" w:rsidRDefault="0089790B" w:rsidP="00CD6087">
            <w:pPr>
              <w:jc w:val="center"/>
              <w:rPr>
                <w:b/>
                <w:bCs/>
                <w:color w:val="000000"/>
                <w:sz w:val="28"/>
                <w:szCs w:val="28"/>
              </w:rPr>
            </w:pPr>
            <w:r w:rsidRPr="000C1E75">
              <w:rPr>
                <w:b/>
                <w:bCs/>
                <w:color w:val="000000"/>
                <w:sz w:val="28"/>
                <w:szCs w:val="28"/>
              </w:rPr>
              <w:t>поступления налоговых и неналоговых доходов общей суммой,</w:t>
            </w:r>
          </w:p>
        </w:tc>
      </w:tr>
      <w:tr w:rsidR="0089790B" w:rsidRPr="0089790B" w:rsidTr="00CD6087">
        <w:trPr>
          <w:trHeight w:val="375"/>
        </w:trPr>
        <w:tc>
          <w:tcPr>
            <w:tcW w:w="9781" w:type="dxa"/>
            <w:gridSpan w:val="3"/>
            <w:tcBorders>
              <w:top w:val="nil"/>
              <w:left w:val="nil"/>
              <w:bottom w:val="nil"/>
              <w:right w:val="nil"/>
            </w:tcBorders>
            <w:shd w:val="clear" w:color="000000" w:fill="FFFFFF"/>
            <w:vAlign w:val="bottom"/>
            <w:hideMark/>
          </w:tcPr>
          <w:p w:rsidR="0089790B" w:rsidRPr="000C1E75" w:rsidRDefault="0089790B" w:rsidP="00CD6087">
            <w:pPr>
              <w:jc w:val="center"/>
              <w:rPr>
                <w:b/>
                <w:bCs/>
                <w:color w:val="000000"/>
                <w:sz w:val="28"/>
                <w:szCs w:val="28"/>
              </w:rPr>
            </w:pPr>
            <w:r w:rsidRPr="000C1E75">
              <w:rPr>
                <w:b/>
                <w:bCs/>
                <w:color w:val="000000"/>
                <w:sz w:val="28"/>
                <w:szCs w:val="28"/>
              </w:rPr>
              <w:t>объемы безвозмездных поступлений по подстатьям</w:t>
            </w:r>
          </w:p>
        </w:tc>
      </w:tr>
      <w:tr w:rsidR="0089790B" w:rsidRPr="0089790B" w:rsidTr="00CD6087">
        <w:trPr>
          <w:trHeight w:val="315"/>
        </w:trPr>
        <w:tc>
          <w:tcPr>
            <w:tcW w:w="9781" w:type="dxa"/>
            <w:gridSpan w:val="3"/>
            <w:tcBorders>
              <w:top w:val="nil"/>
              <w:left w:val="nil"/>
              <w:bottom w:val="nil"/>
              <w:right w:val="nil"/>
            </w:tcBorders>
            <w:shd w:val="clear" w:color="000000" w:fill="FFFFFF"/>
            <w:vAlign w:val="bottom"/>
            <w:hideMark/>
          </w:tcPr>
          <w:p w:rsidR="0089790B" w:rsidRPr="000C1E75" w:rsidRDefault="0089790B" w:rsidP="00CD6087">
            <w:pPr>
              <w:jc w:val="center"/>
              <w:rPr>
                <w:b/>
                <w:bCs/>
                <w:color w:val="000000"/>
                <w:sz w:val="28"/>
                <w:szCs w:val="28"/>
              </w:rPr>
            </w:pPr>
            <w:r w:rsidRPr="000C1E75">
              <w:rPr>
                <w:b/>
                <w:bCs/>
                <w:color w:val="000000"/>
                <w:sz w:val="28"/>
                <w:szCs w:val="28"/>
              </w:rPr>
              <w:t>классификации доходов бюджетов, прогнозируемые на 2020 год</w:t>
            </w:r>
          </w:p>
          <w:p w:rsidR="000C1E75" w:rsidRDefault="000C1E75" w:rsidP="00CD6087">
            <w:pPr>
              <w:jc w:val="center"/>
              <w:rPr>
                <w:b/>
                <w:bCs/>
                <w:color w:val="000000"/>
                <w:sz w:val="24"/>
                <w:szCs w:val="24"/>
              </w:rPr>
            </w:pPr>
          </w:p>
          <w:tbl>
            <w:tblPr>
              <w:tblW w:w="9400" w:type="dxa"/>
              <w:tblLayout w:type="fixed"/>
              <w:tblLook w:val="04A0"/>
            </w:tblPr>
            <w:tblGrid>
              <w:gridCol w:w="2860"/>
              <w:gridCol w:w="5060"/>
              <w:gridCol w:w="1480"/>
            </w:tblGrid>
            <w:tr w:rsidR="00CD6087" w:rsidRPr="00CD6087" w:rsidTr="00CD6087">
              <w:trPr>
                <w:trHeight w:val="630"/>
              </w:trPr>
              <w:tc>
                <w:tcPr>
                  <w:tcW w:w="2860" w:type="dxa"/>
                  <w:tcBorders>
                    <w:top w:val="single" w:sz="4" w:space="0" w:color="auto"/>
                    <w:left w:val="single" w:sz="4" w:space="0" w:color="auto"/>
                    <w:bottom w:val="single" w:sz="4" w:space="0" w:color="auto"/>
                    <w:right w:val="single" w:sz="4" w:space="0" w:color="auto"/>
                  </w:tcBorders>
                  <w:shd w:val="clear" w:color="000000" w:fill="FFFFFF"/>
                  <w:hideMark/>
                </w:tcPr>
                <w:p w:rsidR="00CD6087" w:rsidRPr="00CD6087" w:rsidRDefault="00CD6087" w:rsidP="00CD6087">
                  <w:pPr>
                    <w:jc w:val="center"/>
                    <w:rPr>
                      <w:color w:val="000000"/>
                      <w:sz w:val="24"/>
                      <w:szCs w:val="24"/>
                    </w:rPr>
                  </w:pPr>
                  <w:r w:rsidRPr="00CD6087">
                    <w:rPr>
                      <w:color w:val="000000"/>
                      <w:sz w:val="24"/>
                      <w:szCs w:val="24"/>
                    </w:rPr>
                    <w:t>Код бюджетной классификации</w:t>
                  </w:r>
                </w:p>
              </w:tc>
              <w:tc>
                <w:tcPr>
                  <w:tcW w:w="5060" w:type="dxa"/>
                  <w:tcBorders>
                    <w:top w:val="single" w:sz="4" w:space="0" w:color="auto"/>
                    <w:left w:val="nil"/>
                    <w:bottom w:val="single" w:sz="4" w:space="0" w:color="auto"/>
                    <w:right w:val="single" w:sz="4" w:space="0" w:color="auto"/>
                  </w:tcBorders>
                  <w:shd w:val="clear" w:color="000000" w:fill="FFFFFF"/>
                  <w:hideMark/>
                </w:tcPr>
                <w:p w:rsidR="00CD6087" w:rsidRPr="00CD6087" w:rsidRDefault="00CD6087" w:rsidP="00CD6087">
                  <w:pPr>
                    <w:jc w:val="center"/>
                    <w:rPr>
                      <w:color w:val="000000"/>
                      <w:sz w:val="24"/>
                      <w:szCs w:val="24"/>
                    </w:rPr>
                  </w:pPr>
                  <w:r w:rsidRPr="00CD6087">
                    <w:rPr>
                      <w:color w:val="000000"/>
                      <w:sz w:val="24"/>
                      <w:szCs w:val="24"/>
                    </w:rPr>
                    <w:t>Наименование дохода</w:t>
                  </w:r>
                </w:p>
              </w:tc>
              <w:tc>
                <w:tcPr>
                  <w:tcW w:w="1480" w:type="dxa"/>
                  <w:tcBorders>
                    <w:top w:val="single" w:sz="4" w:space="0" w:color="auto"/>
                    <w:left w:val="nil"/>
                    <w:bottom w:val="single" w:sz="4" w:space="0" w:color="auto"/>
                    <w:right w:val="single" w:sz="4" w:space="0" w:color="auto"/>
                  </w:tcBorders>
                  <w:shd w:val="clear" w:color="000000" w:fill="FFFFFF"/>
                  <w:hideMark/>
                </w:tcPr>
                <w:p w:rsidR="00CD6087" w:rsidRPr="00CD6087" w:rsidRDefault="00CD6087" w:rsidP="00CD6087">
                  <w:pPr>
                    <w:jc w:val="center"/>
                    <w:rPr>
                      <w:color w:val="000000"/>
                      <w:sz w:val="24"/>
                      <w:szCs w:val="24"/>
                    </w:rPr>
                  </w:pPr>
                  <w:r w:rsidRPr="00CD6087">
                    <w:rPr>
                      <w:color w:val="000000"/>
                      <w:sz w:val="24"/>
                      <w:szCs w:val="24"/>
                    </w:rPr>
                    <w:t>Сумма              (тыс. рублей)</w:t>
                  </w:r>
                </w:p>
              </w:tc>
            </w:tr>
            <w:tr w:rsidR="00CD6087" w:rsidRPr="00CD6087" w:rsidTr="00CD6087">
              <w:trPr>
                <w:trHeight w:val="615"/>
              </w:trPr>
              <w:tc>
                <w:tcPr>
                  <w:tcW w:w="2860" w:type="dxa"/>
                  <w:tcBorders>
                    <w:top w:val="nil"/>
                    <w:left w:val="single" w:sz="4" w:space="0" w:color="auto"/>
                    <w:bottom w:val="single" w:sz="4" w:space="0" w:color="auto"/>
                    <w:right w:val="single" w:sz="4" w:space="0" w:color="auto"/>
                  </w:tcBorders>
                  <w:shd w:val="clear" w:color="000000" w:fill="FFFFFF"/>
                  <w:hideMark/>
                </w:tcPr>
                <w:p w:rsidR="00CD6087" w:rsidRPr="00CD6087" w:rsidRDefault="00CD6087" w:rsidP="00CD6087">
                  <w:pPr>
                    <w:rPr>
                      <w:b/>
                      <w:bCs/>
                      <w:color w:val="000000"/>
                      <w:sz w:val="24"/>
                      <w:szCs w:val="24"/>
                    </w:rPr>
                  </w:pPr>
                  <w:r w:rsidRPr="00CD6087">
                    <w:rPr>
                      <w:b/>
                      <w:bCs/>
                      <w:color w:val="000000"/>
                      <w:sz w:val="24"/>
                      <w:szCs w:val="24"/>
                    </w:rPr>
                    <w:t>000 1 00 00000 00 0000 000</w:t>
                  </w:r>
                </w:p>
              </w:tc>
              <w:tc>
                <w:tcPr>
                  <w:tcW w:w="5060" w:type="dxa"/>
                  <w:tcBorders>
                    <w:top w:val="nil"/>
                    <w:left w:val="nil"/>
                    <w:bottom w:val="single" w:sz="4" w:space="0" w:color="auto"/>
                    <w:right w:val="single" w:sz="4" w:space="0" w:color="auto"/>
                  </w:tcBorders>
                  <w:shd w:val="clear" w:color="000000" w:fill="FFFFFF"/>
                  <w:hideMark/>
                </w:tcPr>
                <w:p w:rsidR="00CD6087" w:rsidRPr="00CD6087" w:rsidRDefault="00CD6087" w:rsidP="00CD6087">
                  <w:pPr>
                    <w:jc w:val="both"/>
                    <w:rPr>
                      <w:b/>
                      <w:bCs/>
                      <w:color w:val="000000"/>
                      <w:sz w:val="24"/>
                      <w:szCs w:val="24"/>
                    </w:rPr>
                  </w:pPr>
                  <w:r w:rsidRPr="00CD6087">
                    <w:rPr>
                      <w:b/>
                      <w:bCs/>
                      <w:color w:val="000000"/>
                      <w:sz w:val="24"/>
                      <w:szCs w:val="24"/>
                    </w:rPr>
                    <w:t>НАЛОГОВЫЕ И НЕНАЛОГОВЫЕ ДОХОДЫ</w:t>
                  </w:r>
                </w:p>
              </w:tc>
              <w:tc>
                <w:tcPr>
                  <w:tcW w:w="1480" w:type="dxa"/>
                  <w:tcBorders>
                    <w:top w:val="nil"/>
                    <w:left w:val="nil"/>
                    <w:bottom w:val="single" w:sz="4" w:space="0" w:color="auto"/>
                    <w:right w:val="single" w:sz="4" w:space="0" w:color="auto"/>
                  </w:tcBorders>
                  <w:shd w:val="clear" w:color="000000" w:fill="FFFFFF"/>
                  <w:vAlign w:val="center"/>
                  <w:hideMark/>
                </w:tcPr>
                <w:p w:rsidR="00CD6087" w:rsidRPr="00CD6087" w:rsidRDefault="00CD6087" w:rsidP="00CD6087">
                  <w:pPr>
                    <w:jc w:val="right"/>
                    <w:rPr>
                      <w:b/>
                      <w:bCs/>
                      <w:color w:val="000000"/>
                      <w:sz w:val="24"/>
                      <w:szCs w:val="24"/>
                    </w:rPr>
                  </w:pPr>
                  <w:r w:rsidRPr="00CD6087">
                    <w:rPr>
                      <w:b/>
                      <w:bCs/>
                      <w:color w:val="000000"/>
                      <w:sz w:val="24"/>
                      <w:szCs w:val="24"/>
                    </w:rPr>
                    <w:t xml:space="preserve">103 762,9 </w:t>
                  </w:r>
                </w:p>
              </w:tc>
            </w:tr>
            <w:tr w:rsidR="00CD6087" w:rsidRPr="00CD6087" w:rsidTr="00CD6087">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CD6087" w:rsidRPr="00CD6087" w:rsidRDefault="00CD6087" w:rsidP="00CD6087">
                  <w:pPr>
                    <w:rPr>
                      <w:b/>
                      <w:bCs/>
                      <w:color w:val="000000"/>
                      <w:sz w:val="24"/>
                      <w:szCs w:val="24"/>
                    </w:rPr>
                  </w:pPr>
                  <w:r w:rsidRPr="00CD6087">
                    <w:rPr>
                      <w:b/>
                      <w:bCs/>
                      <w:color w:val="000000"/>
                      <w:sz w:val="24"/>
                      <w:szCs w:val="24"/>
                    </w:rPr>
                    <w:t>000 2 00 00000 00 0000 000</w:t>
                  </w:r>
                </w:p>
              </w:tc>
              <w:tc>
                <w:tcPr>
                  <w:tcW w:w="5060" w:type="dxa"/>
                  <w:tcBorders>
                    <w:top w:val="nil"/>
                    <w:left w:val="nil"/>
                    <w:bottom w:val="single" w:sz="4" w:space="0" w:color="auto"/>
                    <w:right w:val="single" w:sz="4" w:space="0" w:color="auto"/>
                  </w:tcBorders>
                  <w:shd w:val="clear" w:color="000000" w:fill="FFFFFF"/>
                  <w:hideMark/>
                </w:tcPr>
                <w:p w:rsidR="00CD6087" w:rsidRPr="00CD6087" w:rsidRDefault="00CD6087" w:rsidP="00CD6087">
                  <w:pPr>
                    <w:jc w:val="both"/>
                    <w:rPr>
                      <w:b/>
                      <w:bCs/>
                      <w:color w:val="000000"/>
                      <w:sz w:val="24"/>
                      <w:szCs w:val="24"/>
                    </w:rPr>
                  </w:pPr>
                  <w:r w:rsidRPr="00CD6087">
                    <w:rPr>
                      <w:b/>
                      <w:bCs/>
                      <w:color w:val="000000"/>
                      <w:sz w:val="24"/>
                      <w:szCs w:val="24"/>
                    </w:rPr>
                    <w:t>БЕЗВОЗМЕЗДНЫЕ ПОСТУПЛЕНИЯ</w:t>
                  </w:r>
                </w:p>
              </w:tc>
              <w:tc>
                <w:tcPr>
                  <w:tcW w:w="1480" w:type="dxa"/>
                  <w:tcBorders>
                    <w:top w:val="nil"/>
                    <w:left w:val="nil"/>
                    <w:bottom w:val="single" w:sz="4" w:space="0" w:color="auto"/>
                    <w:right w:val="single" w:sz="4" w:space="0" w:color="auto"/>
                  </w:tcBorders>
                  <w:shd w:val="clear" w:color="auto" w:fill="auto"/>
                  <w:vAlign w:val="center"/>
                  <w:hideMark/>
                </w:tcPr>
                <w:p w:rsidR="00CD6087" w:rsidRPr="00CD6087" w:rsidRDefault="00CD6087" w:rsidP="00CD6087">
                  <w:pPr>
                    <w:jc w:val="right"/>
                    <w:rPr>
                      <w:b/>
                      <w:bCs/>
                      <w:color w:val="000000"/>
                      <w:sz w:val="24"/>
                      <w:szCs w:val="24"/>
                    </w:rPr>
                  </w:pPr>
                  <w:r w:rsidRPr="00CD6087">
                    <w:rPr>
                      <w:b/>
                      <w:bCs/>
                      <w:color w:val="000000"/>
                      <w:sz w:val="24"/>
                      <w:szCs w:val="24"/>
                    </w:rPr>
                    <w:t xml:space="preserve">269 104,7 </w:t>
                  </w:r>
                </w:p>
              </w:tc>
            </w:tr>
            <w:tr w:rsidR="00CD6087" w:rsidRPr="00CD6087" w:rsidTr="00CD6087">
              <w:trPr>
                <w:trHeight w:val="975"/>
              </w:trPr>
              <w:tc>
                <w:tcPr>
                  <w:tcW w:w="2860" w:type="dxa"/>
                  <w:tcBorders>
                    <w:top w:val="nil"/>
                    <w:left w:val="single" w:sz="4" w:space="0" w:color="auto"/>
                    <w:bottom w:val="single" w:sz="4" w:space="0" w:color="auto"/>
                    <w:right w:val="single" w:sz="4" w:space="0" w:color="auto"/>
                  </w:tcBorders>
                  <w:shd w:val="clear" w:color="000000" w:fill="FFFFFF"/>
                  <w:hideMark/>
                </w:tcPr>
                <w:p w:rsidR="00CD6087" w:rsidRPr="00CD6087" w:rsidRDefault="00CD6087" w:rsidP="00CD6087">
                  <w:pPr>
                    <w:rPr>
                      <w:b/>
                      <w:bCs/>
                      <w:color w:val="000000"/>
                      <w:sz w:val="24"/>
                      <w:szCs w:val="24"/>
                    </w:rPr>
                  </w:pPr>
                  <w:r w:rsidRPr="00CD6087">
                    <w:rPr>
                      <w:b/>
                      <w:bCs/>
                      <w:color w:val="000000"/>
                      <w:sz w:val="24"/>
                      <w:szCs w:val="24"/>
                    </w:rPr>
                    <w:t>000 2 02 00000 00 0000 000</w:t>
                  </w:r>
                </w:p>
              </w:tc>
              <w:tc>
                <w:tcPr>
                  <w:tcW w:w="5060" w:type="dxa"/>
                  <w:tcBorders>
                    <w:top w:val="nil"/>
                    <w:left w:val="nil"/>
                    <w:bottom w:val="single" w:sz="4" w:space="0" w:color="auto"/>
                    <w:right w:val="single" w:sz="4" w:space="0" w:color="auto"/>
                  </w:tcBorders>
                  <w:shd w:val="clear" w:color="000000" w:fill="FFFFFF"/>
                  <w:hideMark/>
                </w:tcPr>
                <w:p w:rsidR="00CD6087" w:rsidRPr="00CD6087" w:rsidRDefault="00CD6087" w:rsidP="00CD6087">
                  <w:pPr>
                    <w:jc w:val="both"/>
                    <w:rPr>
                      <w:b/>
                      <w:bCs/>
                      <w:color w:val="000000"/>
                      <w:sz w:val="24"/>
                      <w:szCs w:val="24"/>
                    </w:rPr>
                  </w:pPr>
                  <w:r w:rsidRPr="00CD6087">
                    <w:rPr>
                      <w:b/>
                      <w:bCs/>
                      <w:color w:val="000000"/>
                      <w:sz w:val="24"/>
                      <w:szCs w:val="24"/>
                    </w:rPr>
                    <w:t>БЕЗВОЗМЕЗДНЫЕ ПОСТУПЛЕНИЯ ОТ ДРУГИХ БЮДЖЕТОВ БЮДЖЕТНОЙ СИСТЕМЫ РФ</w:t>
                  </w:r>
                </w:p>
              </w:tc>
              <w:tc>
                <w:tcPr>
                  <w:tcW w:w="1480" w:type="dxa"/>
                  <w:tcBorders>
                    <w:top w:val="nil"/>
                    <w:left w:val="nil"/>
                    <w:bottom w:val="single" w:sz="4" w:space="0" w:color="auto"/>
                    <w:right w:val="single" w:sz="4" w:space="0" w:color="auto"/>
                  </w:tcBorders>
                  <w:shd w:val="clear" w:color="000000" w:fill="FFFFFF"/>
                  <w:vAlign w:val="center"/>
                  <w:hideMark/>
                </w:tcPr>
                <w:p w:rsidR="00CD6087" w:rsidRPr="00CD6087" w:rsidRDefault="00CD6087" w:rsidP="00CD6087">
                  <w:pPr>
                    <w:jc w:val="right"/>
                    <w:rPr>
                      <w:b/>
                      <w:bCs/>
                      <w:color w:val="000000"/>
                      <w:sz w:val="24"/>
                      <w:szCs w:val="24"/>
                    </w:rPr>
                  </w:pPr>
                  <w:r w:rsidRPr="00CD6087">
                    <w:rPr>
                      <w:b/>
                      <w:bCs/>
                      <w:color w:val="000000"/>
                      <w:sz w:val="24"/>
                      <w:szCs w:val="24"/>
                    </w:rPr>
                    <w:t xml:space="preserve">268 903,8 </w:t>
                  </w:r>
                </w:p>
              </w:tc>
            </w:tr>
            <w:tr w:rsidR="00CD6087" w:rsidRPr="00CD6087" w:rsidTr="00CD6087">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CD6087" w:rsidRPr="00CD6087" w:rsidRDefault="00CD6087" w:rsidP="00CD6087">
                  <w:pPr>
                    <w:rPr>
                      <w:b/>
                      <w:bCs/>
                      <w:color w:val="000000"/>
                      <w:sz w:val="24"/>
                      <w:szCs w:val="24"/>
                    </w:rPr>
                  </w:pPr>
                  <w:r w:rsidRPr="00CD6087">
                    <w:rPr>
                      <w:b/>
                      <w:bCs/>
                      <w:color w:val="000000"/>
                      <w:sz w:val="24"/>
                      <w:szCs w:val="24"/>
                    </w:rPr>
                    <w:t>000 2 02 10000 00 0000 150</w:t>
                  </w:r>
                </w:p>
              </w:tc>
              <w:tc>
                <w:tcPr>
                  <w:tcW w:w="5060" w:type="dxa"/>
                  <w:tcBorders>
                    <w:top w:val="nil"/>
                    <w:left w:val="nil"/>
                    <w:bottom w:val="single" w:sz="4" w:space="0" w:color="auto"/>
                    <w:right w:val="single" w:sz="4" w:space="0" w:color="auto"/>
                  </w:tcBorders>
                  <w:shd w:val="clear" w:color="000000" w:fill="FFFFFF"/>
                  <w:hideMark/>
                </w:tcPr>
                <w:p w:rsidR="00CD6087" w:rsidRPr="00CD6087" w:rsidRDefault="00CD6087" w:rsidP="00CD6087">
                  <w:pPr>
                    <w:jc w:val="both"/>
                    <w:rPr>
                      <w:b/>
                      <w:bCs/>
                      <w:color w:val="000000"/>
                      <w:sz w:val="24"/>
                      <w:szCs w:val="24"/>
                    </w:rPr>
                  </w:pPr>
                  <w:r w:rsidRPr="00CD6087">
                    <w:rPr>
                      <w:b/>
                      <w:bCs/>
                      <w:color w:val="000000"/>
                      <w:sz w:val="24"/>
                      <w:szCs w:val="24"/>
                    </w:rPr>
                    <w:t>Дотации бюджетам бюджетной системы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CD6087" w:rsidRPr="00CD6087" w:rsidRDefault="00CD6087" w:rsidP="00CD6087">
                  <w:pPr>
                    <w:jc w:val="right"/>
                    <w:rPr>
                      <w:b/>
                      <w:bCs/>
                      <w:color w:val="000000"/>
                      <w:sz w:val="24"/>
                      <w:szCs w:val="24"/>
                    </w:rPr>
                  </w:pPr>
                  <w:r w:rsidRPr="00CD6087">
                    <w:rPr>
                      <w:b/>
                      <w:bCs/>
                      <w:color w:val="000000"/>
                      <w:sz w:val="24"/>
                      <w:szCs w:val="24"/>
                    </w:rPr>
                    <w:t xml:space="preserve">39 590,1 </w:t>
                  </w:r>
                </w:p>
              </w:tc>
            </w:tr>
            <w:tr w:rsidR="00CD6087" w:rsidRPr="00CD6087" w:rsidTr="00CD6087">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CD6087" w:rsidRPr="00CD6087" w:rsidRDefault="00CD6087" w:rsidP="00CD6087">
                  <w:pPr>
                    <w:rPr>
                      <w:color w:val="000000"/>
                      <w:sz w:val="24"/>
                      <w:szCs w:val="24"/>
                    </w:rPr>
                  </w:pPr>
                  <w:r w:rsidRPr="00CD6087">
                    <w:rPr>
                      <w:color w:val="000000"/>
                      <w:sz w:val="24"/>
                      <w:szCs w:val="24"/>
                    </w:rPr>
                    <w:t>000 2 02 15001 00 0000 150</w:t>
                  </w:r>
                </w:p>
              </w:tc>
              <w:tc>
                <w:tcPr>
                  <w:tcW w:w="5060" w:type="dxa"/>
                  <w:tcBorders>
                    <w:top w:val="nil"/>
                    <w:left w:val="nil"/>
                    <w:bottom w:val="single" w:sz="4" w:space="0" w:color="auto"/>
                    <w:right w:val="single" w:sz="4" w:space="0" w:color="auto"/>
                  </w:tcBorders>
                  <w:shd w:val="clear" w:color="000000" w:fill="FFFFFF"/>
                  <w:hideMark/>
                </w:tcPr>
                <w:p w:rsidR="00CD6087" w:rsidRPr="00CD6087" w:rsidRDefault="00CD6087" w:rsidP="00CD6087">
                  <w:pPr>
                    <w:jc w:val="both"/>
                    <w:rPr>
                      <w:color w:val="000000"/>
                      <w:sz w:val="24"/>
                      <w:szCs w:val="24"/>
                    </w:rPr>
                  </w:pPr>
                  <w:r w:rsidRPr="00CD6087">
                    <w:rPr>
                      <w:color w:val="000000"/>
                      <w:sz w:val="24"/>
                      <w:szCs w:val="24"/>
                    </w:rPr>
                    <w:t>Дотации  на  выравнивание  бюджетной  обеспеченности</w:t>
                  </w:r>
                </w:p>
              </w:tc>
              <w:tc>
                <w:tcPr>
                  <w:tcW w:w="1480" w:type="dxa"/>
                  <w:tcBorders>
                    <w:top w:val="nil"/>
                    <w:left w:val="nil"/>
                    <w:bottom w:val="single" w:sz="4" w:space="0" w:color="auto"/>
                    <w:right w:val="single" w:sz="4" w:space="0" w:color="auto"/>
                  </w:tcBorders>
                  <w:shd w:val="clear" w:color="000000" w:fill="FFFFFF"/>
                  <w:vAlign w:val="center"/>
                  <w:hideMark/>
                </w:tcPr>
                <w:p w:rsidR="00CD6087" w:rsidRPr="00CD6087" w:rsidRDefault="00CD6087" w:rsidP="00CD6087">
                  <w:pPr>
                    <w:jc w:val="right"/>
                    <w:rPr>
                      <w:color w:val="000000"/>
                      <w:sz w:val="24"/>
                      <w:szCs w:val="24"/>
                    </w:rPr>
                  </w:pPr>
                  <w:r w:rsidRPr="00CD6087">
                    <w:rPr>
                      <w:color w:val="000000"/>
                      <w:sz w:val="24"/>
                      <w:szCs w:val="24"/>
                    </w:rPr>
                    <w:t xml:space="preserve">39 230,0 </w:t>
                  </w:r>
                </w:p>
              </w:tc>
            </w:tr>
            <w:tr w:rsidR="00CD6087" w:rsidRPr="00CD6087" w:rsidTr="00CD6087">
              <w:trPr>
                <w:trHeight w:val="690"/>
              </w:trPr>
              <w:tc>
                <w:tcPr>
                  <w:tcW w:w="2860" w:type="dxa"/>
                  <w:tcBorders>
                    <w:top w:val="nil"/>
                    <w:left w:val="single" w:sz="4" w:space="0" w:color="auto"/>
                    <w:bottom w:val="single" w:sz="4" w:space="0" w:color="auto"/>
                    <w:right w:val="single" w:sz="4" w:space="0" w:color="auto"/>
                  </w:tcBorders>
                  <w:shd w:val="clear" w:color="000000" w:fill="FFFFFF"/>
                  <w:hideMark/>
                </w:tcPr>
                <w:p w:rsidR="00CD6087" w:rsidRPr="00CD6087" w:rsidRDefault="00CD6087" w:rsidP="00CD6087">
                  <w:pPr>
                    <w:rPr>
                      <w:color w:val="000000"/>
                      <w:sz w:val="24"/>
                      <w:szCs w:val="24"/>
                    </w:rPr>
                  </w:pPr>
                  <w:r w:rsidRPr="00CD6087">
                    <w:rPr>
                      <w:color w:val="000000"/>
                      <w:sz w:val="24"/>
                      <w:szCs w:val="24"/>
                    </w:rPr>
                    <w:t>912 2 02 15001 05 0000 150</w:t>
                  </w:r>
                </w:p>
              </w:tc>
              <w:tc>
                <w:tcPr>
                  <w:tcW w:w="5060" w:type="dxa"/>
                  <w:tcBorders>
                    <w:top w:val="nil"/>
                    <w:left w:val="nil"/>
                    <w:bottom w:val="single" w:sz="4" w:space="0" w:color="auto"/>
                    <w:right w:val="single" w:sz="4" w:space="0" w:color="auto"/>
                  </w:tcBorders>
                  <w:shd w:val="clear" w:color="000000" w:fill="FFFFFF"/>
                  <w:hideMark/>
                </w:tcPr>
                <w:p w:rsidR="00CD6087" w:rsidRPr="00CD6087" w:rsidRDefault="00CD6087" w:rsidP="00CD6087">
                  <w:pPr>
                    <w:jc w:val="both"/>
                    <w:rPr>
                      <w:color w:val="000000"/>
                      <w:sz w:val="24"/>
                      <w:szCs w:val="24"/>
                    </w:rPr>
                  </w:pPr>
                  <w:r w:rsidRPr="00CD6087">
                    <w:rPr>
                      <w:color w:val="000000"/>
                      <w:sz w:val="24"/>
                      <w:szCs w:val="24"/>
                    </w:rPr>
                    <w:t>Дотации  бюджетам  муниципальных  районов  на  выравнивание  бюджетной  обеспеченности</w:t>
                  </w:r>
                </w:p>
              </w:tc>
              <w:tc>
                <w:tcPr>
                  <w:tcW w:w="1480" w:type="dxa"/>
                  <w:tcBorders>
                    <w:top w:val="nil"/>
                    <w:left w:val="nil"/>
                    <w:bottom w:val="single" w:sz="4" w:space="0" w:color="auto"/>
                    <w:right w:val="single" w:sz="4" w:space="0" w:color="auto"/>
                  </w:tcBorders>
                  <w:shd w:val="clear" w:color="000000" w:fill="FFFFFF"/>
                  <w:vAlign w:val="center"/>
                  <w:hideMark/>
                </w:tcPr>
                <w:p w:rsidR="00CD6087" w:rsidRPr="00CD6087" w:rsidRDefault="00CD6087" w:rsidP="00CD6087">
                  <w:pPr>
                    <w:jc w:val="right"/>
                    <w:rPr>
                      <w:color w:val="000000"/>
                      <w:sz w:val="24"/>
                      <w:szCs w:val="24"/>
                    </w:rPr>
                  </w:pPr>
                  <w:r w:rsidRPr="00CD6087">
                    <w:rPr>
                      <w:color w:val="000000"/>
                      <w:sz w:val="24"/>
                      <w:szCs w:val="24"/>
                    </w:rPr>
                    <w:t xml:space="preserve">39 230,0 </w:t>
                  </w:r>
                </w:p>
              </w:tc>
            </w:tr>
            <w:tr w:rsidR="00CD6087" w:rsidRPr="00CD6087" w:rsidTr="00CD6087">
              <w:trPr>
                <w:trHeight w:val="2565"/>
              </w:trPr>
              <w:tc>
                <w:tcPr>
                  <w:tcW w:w="2860" w:type="dxa"/>
                  <w:tcBorders>
                    <w:top w:val="nil"/>
                    <w:left w:val="single" w:sz="4" w:space="0" w:color="auto"/>
                    <w:bottom w:val="single" w:sz="4" w:space="0" w:color="auto"/>
                    <w:right w:val="single" w:sz="4" w:space="0" w:color="auto"/>
                  </w:tcBorders>
                  <w:shd w:val="clear" w:color="000000" w:fill="FFFFFF"/>
                  <w:hideMark/>
                </w:tcPr>
                <w:p w:rsidR="00CD6087" w:rsidRPr="00CD6087" w:rsidRDefault="00CD6087" w:rsidP="00CD6087">
                  <w:pPr>
                    <w:rPr>
                      <w:color w:val="000000"/>
                      <w:sz w:val="24"/>
                      <w:szCs w:val="24"/>
                    </w:rPr>
                  </w:pPr>
                  <w:r w:rsidRPr="00CD6087">
                    <w:rPr>
                      <w:color w:val="000000"/>
                      <w:sz w:val="24"/>
                      <w:szCs w:val="24"/>
                    </w:rPr>
                    <w:t>000 2 02 15853 00 0000 150</w:t>
                  </w:r>
                </w:p>
              </w:tc>
              <w:tc>
                <w:tcPr>
                  <w:tcW w:w="5060" w:type="dxa"/>
                  <w:tcBorders>
                    <w:top w:val="nil"/>
                    <w:left w:val="nil"/>
                    <w:bottom w:val="single" w:sz="4" w:space="0" w:color="auto"/>
                    <w:right w:val="single" w:sz="4" w:space="0" w:color="auto"/>
                  </w:tcBorders>
                  <w:shd w:val="clear" w:color="000000" w:fill="FFFFFF"/>
                  <w:hideMark/>
                </w:tcPr>
                <w:p w:rsidR="00CD6087" w:rsidRPr="00CD6087" w:rsidRDefault="00CD6087" w:rsidP="00CD6087">
                  <w:pPr>
                    <w:jc w:val="both"/>
                    <w:rPr>
                      <w:color w:val="000000"/>
                      <w:sz w:val="24"/>
                      <w:szCs w:val="24"/>
                    </w:rPr>
                  </w:pPr>
                  <w:r w:rsidRPr="00CD6087">
                    <w:rPr>
                      <w:color w:val="000000"/>
                      <w:sz w:val="24"/>
                      <w:szCs w:val="24"/>
                    </w:rPr>
                    <w:t>Дотации бюджетам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CD6087" w:rsidRPr="00CD6087" w:rsidRDefault="00CD6087" w:rsidP="00CD6087">
                  <w:pPr>
                    <w:jc w:val="right"/>
                    <w:rPr>
                      <w:color w:val="000000"/>
                      <w:sz w:val="24"/>
                      <w:szCs w:val="24"/>
                    </w:rPr>
                  </w:pPr>
                  <w:r w:rsidRPr="00CD6087">
                    <w:rPr>
                      <w:color w:val="000000"/>
                      <w:sz w:val="24"/>
                      <w:szCs w:val="24"/>
                    </w:rPr>
                    <w:t xml:space="preserve">360,1 </w:t>
                  </w:r>
                </w:p>
              </w:tc>
            </w:tr>
            <w:tr w:rsidR="00CD6087" w:rsidRPr="00CD6087" w:rsidTr="00CD6087">
              <w:trPr>
                <w:trHeight w:val="2550"/>
              </w:trPr>
              <w:tc>
                <w:tcPr>
                  <w:tcW w:w="2860" w:type="dxa"/>
                  <w:tcBorders>
                    <w:top w:val="nil"/>
                    <w:left w:val="single" w:sz="4" w:space="0" w:color="auto"/>
                    <w:bottom w:val="single" w:sz="4" w:space="0" w:color="auto"/>
                    <w:right w:val="single" w:sz="4" w:space="0" w:color="auto"/>
                  </w:tcBorders>
                  <w:shd w:val="clear" w:color="000000" w:fill="FFFFFF"/>
                  <w:hideMark/>
                </w:tcPr>
                <w:p w:rsidR="00CD6087" w:rsidRPr="00CD6087" w:rsidRDefault="00CD6087" w:rsidP="00CD6087">
                  <w:pPr>
                    <w:rPr>
                      <w:color w:val="000000"/>
                      <w:sz w:val="24"/>
                      <w:szCs w:val="24"/>
                    </w:rPr>
                  </w:pPr>
                  <w:r w:rsidRPr="00CD6087">
                    <w:rPr>
                      <w:color w:val="000000"/>
                      <w:sz w:val="24"/>
                      <w:szCs w:val="24"/>
                    </w:rPr>
                    <w:t>912 2 02 15853 05 0000 150</w:t>
                  </w:r>
                </w:p>
              </w:tc>
              <w:tc>
                <w:tcPr>
                  <w:tcW w:w="5060" w:type="dxa"/>
                  <w:tcBorders>
                    <w:top w:val="nil"/>
                    <w:left w:val="nil"/>
                    <w:bottom w:val="single" w:sz="4" w:space="0" w:color="auto"/>
                    <w:right w:val="single" w:sz="4" w:space="0" w:color="auto"/>
                  </w:tcBorders>
                  <w:shd w:val="clear" w:color="000000" w:fill="FFFFFF"/>
                  <w:hideMark/>
                </w:tcPr>
                <w:p w:rsidR="00CD6087" w:rsidRPr="00CD6087" w:rsidRDefault="00CD6087" w:rsidP="00CD6087">
                  <w:pPr>
                    <w:jc w:val="both"/>
                    <w:rPr>
                      <w:color w:val="000000"/>
                      <w:sz w:val="24"/>
                      <w:szCs w:val="24"/>
                    </w:rPr>
                  </w:pPr>
                  <w:r w:rsidRPr="00CD6087">
                    <w:rPr>
                      <w:color w:val="000000"/>
                      <w:sz w:val="24"/>
                      <w:szCs w:val="24"/>
                    </w:rPr>
                    <w:t>Дотации бюджетам муниципальных районов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CD6087" w:rsidRPr="00CD6087" w:rsidRDefault="00CD6087" w:rsidP="00CD6087">
                  <w:pPr>
                    <w:jc w:val="right"/>
                    <w:rPr>
                      <w:color w:val="000000"/>
                      <w:sz w:val="24"/>
                      <w:szCs w:val="24"/>
                    </w:rPr>
                  </w:pPr>
                  <w:r w:rsidRPr="00CD6087">
                    <w:rPr>
                      <w:color w:val="000000"/>
                      <w:sz w:val="24"/>
                      <w:szCs w:val="24"/>
                    </w:rPr>
                    <w:t xml:space="preserve">360,1 </w:t>
                  </w:r>
                </w:p>
              </w:tc>
            </w:tr>
            <w:tr w:rsidR="00CD6087" w:rsidRPr="00CD6087" w:rsidTr="00CD6087">
              <w:trPr>
                <w:trHeight w:val="945"/>
              </w:trPr>
              <w:tc>
                <w:tcPr>
                  <w:tcW w:w="2860" w:type="dxa"/>
                  <w:tcBorders>
                    <w:top w:val="nil"/>
                    <w:left w:val="single" w:sz="4" w:space="0" w:color="auto"/>
                    <w:bottom w:val="single" w:sz="4" w:space="0" w:color="auto"/>
                    <w:right w:val="single" w:sz="4" w:space="0" w:color="auto"/>
                  </w:tcBorders>
                  <w:shd w:val="clear" w:color="000000" w:fill="FFFFFF"/>
                  <w:hideMark/>
                </w:tcPr>
                <w:p w:rsidR="00CD6087" w:rsidRPr="00CD6087" w:rsidRDefault="00CD6087" w:rsidP="00CD6087">
                  <w:pPr>
                    <w:rPr>
                      <w:b/>
                      <w:bCs/>
                      <w:color w:val="000000"/>
                      <w:sz w:val="24"/>
                      <w:szCs w:val="24"/>
                    </w:rPr>
                  </w:pPr>
                  <w:r w:rsidRPr="00CD6087">
                    <w:rPr>
                      <w:b/>
                      <w:bCs/>
                      <w:color w:val="000000"/>
                      <w:sz w:val="24"/>
                      <w:szCs w:val="24"/>
                    </w:rPr>
                    <w:t>000 2 02 20000 00 0000 150</w:t>
                  </w:r>
                </w:p>
              </w:tc>
              <w:tc>
                <w:tcPr>
                  <w:tcW w:w="5060" w:type="dxa"/>
                  <w:tcBorders>
                    <w:top w:val="nil"/>
                    <w:left w:val="nil"/>
                    <w:bottom w:val="single" w:sz="4" w:space="0" w:color="auto"/>
                    <w:right w:val="single" w:sz="4" w:space="0" w:color="auto"/>
                  </w:tcBorders>
                  <w:shd w:val="clear" w:color="000000" w:fill="FFFFFF"/>
                  <w:hideMark/>
                </w:tcPr>
                <w:p w:rsidR="00CD6087" w:rsidRPr="00CD6087" w:rsidRDefault="00CD6087" w:rsidP="00CD6087">
                  <w:pPr>
                    <w:jc w:val="both"/>
                    <w:rPr>
                      <w:b/>
                      <w:bCs/>
                      <w:color w:val="000000"/>
                      <w:sz w:val="24"/>
                      <w:szCs w:val="24"/>
                    </w:rPr>
                  </w:pPr>
                  <w:r w:rsidRPr="00CD6087">
                    <w:rPr>
                      <w:b/>
                      <w:bCs/>
                      <w:color w:val="000000"/>
                      <w:sz w:val="24"/>
                      <w:szCs w:val="24"/>
                    </w:rPr>
                    <w:t>Субсидии бюджетам бюджетной системы Российской Федерации (межбюджетные субсидии)</w:t>
                  </w:r>
                </w:p>
              </w:tc>
              <w:tc>
                <w:tcPr>
                  <w:tcW w:w="1480" w:type="dxa"/>
                  <w:tcBorders>
                    <w:top w:val="nil"/>
                    <w:left w:val="nil"/>
                    <w:bottom w:val="single" w:sz="4" w:space="0" w:color="auto"/>
                    <w:right w:val="single" w:sz="4" w:space="0" w:color="auto"/>
                  </w:tcBorders>
                  <w:shd w:val="clear" w:color="000000" w:fill="FFFFFF"/>
                  <w:vAlign w:val="center"/>
                  <w:hideMark/>
                </w:tcPr>
                <w:p w:rsidR="00CD6087" w:rsidRPr="00CD6087" w:rsidRDefault="00CD6087" w:rsidP="00CD6087">
                  <w:pPr>
                    <w:jc w:val="right"/>
                    <w:rPr>
                      <w:b/>
                      <w:bCs/>
                      <w:color w:val="000000"/>
                      <w:sz w:val="24"/>
                      <w:szCs w:val="24"/>
                    </w:rPr>
                  </w:pPr>
                  <w:r w:rsidRPr="00CD6087">
                    <w:rPr>
                      <w:b/>
                      <w:bCs/>
                      <w:color w:val="000000"/>
                      <w:sz w:val="24"/>
                      <w:szCs w:val="24"/>
                    </w:rPr>
                    <w:t xml:space="preserve">99 978,0 </w:t>
                  </w:r>
                </w:p>
              </w:tc>
            </w:tr>
            <w:tr w:rsidR="00CD6087" w:rsidRPr="00CD6087" w:rsidTr="00CD6087">
              <w:trPr>
                <w:trHeight w:val="2250"/>
              </w:trPr>
              <w:tc>
                <w:tcPr>
                  <w:tcW w:w="2860" w:type="dxa"/>
                  <w:tcBorders>
                    <w:top w:val="nil"/>
                    <w:left w:val="single" w:sz="4" w:space="0" w:color="auto"/>
                    <w:bottom w:val="single" w:sz="4" w:space="0" w:color="auto"/>
                    <w:right w:val="single" w:sz="4" w:space="0" w:color="auto"/>
                  </w:tcBorders>
                  <w:shd w:val="clear" w:color="000000" w:fill="FFFFFF"/>
                  <w:hideMark/>
                </w:tcPr>
                <w:p w:rsidR="00CD6087" w:rsidRPr="00CD6087" w:rsidRDefault="00CD6087" w:rsidP="00CD6087">
                  <w:pPr>
                    <w:rPr>
                      <w:color w:val="000000"/>
                      <w:sz w:val="24"/>
                      <w:szCs w:val="24"/>
                    </w:rPr>
                  </w:pPr>
                  <w:r w:rsidRPr="00CD6087">
                    <w:rPr>
                      <w:color w:val="000000"/>
                      <w:sz w:val="24"/>
                      <w:szCs w:val="24"/>
                    </w:rPr>
                    <w:lastRenderedPageBreak/>
                    <w:t>000 2 02 20216 00 0000 150</w:t>
                  </w:r>
                </w:p>
              </w:tc>
              <w:tc>
                <w:tcPr>
                  <w:tcW w:w="5060" w:type="dxa"/>
                  <w:tcBorders>
                    <w:top w:val="single" w:sz="4" w:space="0" w:color="auto"/>
                    <w:left w:val="nil"/>
                    <w:bottom w:val="single" w:sz="4" w:space="0" w:color="auto"/>
                    <w:right w:val="single" w:sz="4" w:space="0" w:color="auto"/>
                  </w:tcBorders>
                  <w:shd w:val="clear" w:color="000000" w:fill="FFFFFF"/>
                  <w:hideMark/>
                </w:tcPr>
                <w:p w:rsidR="00CD6087" w:rsidRPr="00CD6087" w:rsidRDefault="00CD6087" w:rsidP="00CD6087">
                  <w:pPr>
                    <w:jc w:val="both"/>
                    <w:rPr>
                      <w:color w:val="000000"/>
                      <w:sz w:val="24"/>
                      <w:szCs w:val="24"/>
                    </w:rPr>
                  </w:pPr>
                  <w:r w:rsidRPr="00CD6087">
                    <w:rPr>
                      <w:color w:val="000000"/>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80" w:type="dxa"/>
                  <w:tcBorders>
                    <w:top w:val="nil"/>
                    <w:left w:val="nil"/>
                    <w:bottom w:val="single" w:sz="4" w:space="0" w:color="auto"/>
                    <w:right w:val="single" w:sz="4" w:space="0" w:color="auto"/>
                  </w:tcBorders>
                  <w:shd w:val="clear" w:color="000000" w:fill="FFFFFF"/>
                  <w:vAlign w:val="center"/>
                  <w:hideMark/>
                </w:tcPr>
                <w:p w:rsidR="00CD6087" w:rsidRPr="00CD6087" w:rsidRDefault="00CD6087" w:rsidP="00CD6087">
                  <w:pPr>
                    <w:jc w:val="right"/>
                    <w:rPr>
                      <w:color w:val="000000"/>
                      <w:sz w:val="24"/>
                      <w:szCs w:val="24"/>
                    </w:rPr>
                  </w:pPr>
                  <w:r w:rsidRPr="00CD6087">
                    <w:rPr>
                      <w:color w:val="000000"/>
                      <w:sz w:val="24"/>
                      <w:szCs w:val="24"/>
                    </w:rPr>
                    <w:t xml:space="preserve">33 264,0 </w:t>
                  </w:r>
                </w:p>
              </w:tc>
            </w:tr>
            <w:tr w:rsidR="00CD6087" w:rsidRPr="00CD6087" w:rsidTr="00CD6087">
              <w:trPr>
                <w:trHeight w:val="2250"/>
              </w:trPr>
              <w:tc>
                <w:tcPr>
                  <w:tcW w:w="2860" w:type="dxa"/>
                  <w:tcBorders>
                    <w:top w:val="nil"/>
                    <w:left w:val="single" w:sz="4" w:space="0" w:color="auto"/>
                    <w:bottom w:val="single" w:sz="4" w:space="0" w:color="auto"/>
                    <w:right w:val="single" w:sz="4" w:space="0" w:color="auto"/>
                  </w:tcBorders>
                  <w:shd w:val="clear" w:color="000000" w:fill="FFFFFF"/>
                  <w:hideMark/>
                </w:tcPr>
                <w:p w:rsidR="00CD6087" w:rsidRPr="00CD6087" w:rsidRDefault="00CD6087" w:rsidP="00CD6087">
                  <w:pPr>
                    <w:rPr>
                      <w:color w:val="000000"/>
                      <w:sz w:val="24"/>
                      <w:szCs w:val="24"/>
                    </w:rPr>
                  </w:pPr>
                  <w:r w:rsidRPr="00CD6087">
                    <w:rPr>
                      <w:color w:val="000000"/>
                      <w:sz w:val="24"/>
                      <w:szCs w:val="24"/>
                    </w:rPr>
                    <w:t>912 2 02 20216 05 0000 150</w:t>
                  </w:r>
                </w:p>
              </w:tc>
              <w:tc>
                <w:tcPr>
                  <w:tcW w:w="5060" w:type="dxa"/>
                  <w:tcBorders>
                    <w:top w:val="nil"/>
                    <w:left w:val="nil"/>
                    <w:bottom w:val="single" w:sz="4" w:space="0" w:color="auto"/>
                    <w:right w:val="single" w:sz="4" w:space="0" w:color="auto"/>
                  </w:tcBorders>
                  <w:shd w:val="clear" w:color="000000" w:fill="FFFFFF"/>
                  <w:hideMark/>
                </w:tcPr>
                <w:p w:rsidR="00CD6087" w:rsidRPr="00CD6087" w:rsidRDefault="00CD6087" w:rsidP="00CD6087">
                  <w:pPr>
                    <w:jc w:val="both"/>
                    <w:rPr>
                      <w:color w:val="000000"/>
                      <w:sz w:val="24"/>
                      <w:szCs w:val="24"/>
                    </w:rPr>
                  </w:pPr>
                  <w:r w:rsidRPr="00CD6087">
                    <w:rPr>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80" w:type="dxa"/>
                  <w:tcBorders>
                    <w:top w:val="nil"/>
                    <w:left w:val="nil"/>
                    <w:bottom w:val="single" w:sz="4" w:space="0" w:color="auto"/>
                    <w:right w:val="single" w:sz="4" w:space="0" w:color="auto"/>
                  </w:tcBorders>
                  <w:shd w:val="clear" w:color="000000" w:fill="FFFFFF"/>
                  <w:vAlign w:val="center"/>
                  <w:hideMark/>
                </w:tcPr>
                <w:p w:rsidR="00CD6087" w:rsidRPr="00CD6087" w:rsidRDefault="00CD6087" w:rsidP="00CD6087">
                  <w:pPr>
                    <w:jc w:val="right"/>
                    <w:rPr>
                      <w:color w:val="000000"/>
                      <w:sz w:val="24"/>
                      <w:szCs w:val="24"/>
                    </w:rPr>
                  </w:pPr>
                  <w:r w:rsidRPr="00CD6087">
                    <w:rPr>
                      <w:color w:val="000000"/>
                      <w:sz w:val="24"/>
                      <w:szCs w:val="24"/>
                    </w:rPr>
                    <w:t xml:space="preserve">16 689,0 </w:t>
                  </w:r>
                </w:p>
              </w:tc>
            </w:tr>
            <w:tr w:rsidR="00CD6087" w:rsidRPr="00CD6087" w:rsidTr="00CD6087">
              <w:trPr>
                <w:trHeight w:val="2235"/>
              </w:trPr>
              <w:tc>
                <w:tcPr>
                  <w:tcW w:w="2860" w:type="dxa"/>
                  <w:tcBorders>
                    <w:top w:val="nil"/>
                    <w:left w:val="single" w:sz="4" w:space="0" w:color="auto"/>
                    <w:bottom w:val="single" w:sz="4" w:space="0" w:color="auto"/>
                    <w:right w:val="single" w:sz="4" w:space="0" w:color="auto"/>
                  </w:tcBorders>
                  <w:shd w:val="clear" w:color="000000" w:fill="FFFFFF"/>
                  <w:hideMark/>
                </w:tcPr>
                <w:p w:rsidR="00CD6087" w:rsidRPr="00CD6087" w:rsidRDefault="00CD6087" w:rsidP="00CD6087">
                  <w:pPr>
                    <w:rPr>
                      <w:color w:val="000000"/>
                      <w:sz w:val="24"/>
                      <w:szCs w:val="24"/>
                    </w:rPr>
                  </w:pPr>
                  <w:r w:rsidRPr="00CD6087">
                    <w:rPr>
                      <w:color w:val="000000"/>
                      <w:sz w:val="24"/>
                      <w:szCs w:val="24"/>
                    </w:rPr>
                    <w:t>936 2 02 20216 05 0000 150</w:t>
                  </w:r>
                </w:p>
              </w:tc>
              <w:tc>
                <w:tcPr>
                  <w:tcW w:w="5060" w:type="dxa"/>
                  <w:tcBorders>
                    <w:top w:val="nil"/>
                    <w:left w:val="nil"/>
                    <w:bottom w:val="single" w:sz="4" w:space="0" w:color="auto"/>
                    <w:right w:val="single" w:sz="4" w:space="0" w:color="auto"/>
                  </w:tcBorders>
                  <w:shd w:val="clear" w:color="000000" w:fill="FFFFFF"/>
                  <w:hideMark/>
                </w:tcPr>
                <w:p w:rsidR="00CD6087" w:rsidRPr="00CD6087" w:rsidRDefault="00CD6087" w:rsidP="00CD6087">
                  <w:pPr>
                    <w:jc w:val="both"/>
                    <w:rPr>
                      <w:color w:val="000000"/>
                      <w:sz w:val="24"/>
                      <w:szCs w:val="24"/>
                    </w:rPr>
                  </w:pPr>
                  <w:r w:rsidRPr="00CD6087">
                    <w:rPr>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80" w:type="dxa"/>
                  <w:tcBorders>
                    <w:top w:val="nil"/>
                    <w:left w:val="nil"/>
                    <w:bottom w:val="single" w:sz="4" w:space="0" w:color="auto"/>
                    <w:right w:val="single" w:sz="4" w:space="0" w:color="auto"/>
                  </w:tcBorders>
                  <w:shd w:val="clear" w:color="000000" w:fill="FFFFFF"/>
                  <w:vAlign w:val="center"/>
                  <w:hideMark/>
                </w:tcPr>
                <w:p w:rsidR="00CD6087" w:rsidRPr="00CD6087" w:rsidRDefault="00CD6087" w:rsidP="00CD6087">
                  <w:pPr>
                    <w:jc w:val="right"/>
                    <w:rPr>
                      <w:color w:val="000000"/>
                      <w:sz w:val="24"/>
                      <w:szCs w:val="24"/>
                    </w:rPr>
                  </w:pPr>
                  <w:r w:rsidRPr="00CD6087">
                    <w:rPr>
                      <w:color w:val="000000"/>
                      <w:sz w:val="24"/>
                      <w:szCs w:val="24"/>
                    </w:rPr>
                    <w:t xml:space="preserve">16 575,0 </w:t>
                  </w:r>
                </w:p>
              </w:tc>
            </w:tr>
            <w:tr w:rsidR="00CD6087" w:rsidRPr="00CD6087" w:rsidTr="00CD6087">
              <w:trPr>
                <w:trHeight w:val="1605"/>
              </w:trPr>
              <w:tc>
                <w:tcPr>
                  <w:tcW w:w="2860" w:type="dxa"/>
                  <w:tcBorders>
                    <w:top w:val="nil"/>
                    <w:left w:val="single" w:sz="4" w:space="0" w:color="auto"/>
                    <w:bottom w:val="single" w:sz="4" w:space="0" w:color="auto"/>
                    <w:right w:val="single" w:sz="4" w:space="0" w:color="auto"/>
                  </w:tcBorders>
                  <w:shd w:val="clear" w:color="000000" w:fill="FFFFFF"/>
                  <w:hideMark/>
                </w:tcPr>
                <w:p w:rsidR="00CD6087" w:rsidRPr="00CD6087" w:rsidRDefault="00CD6087" w:rsidP="00CD6087">
                  <w:pPr>
                    <w:rPr>
                      <w:color w:val="000000"/>
                      <w:sz w:val="24"/>
                      <w:szCs w:val="24"/>
                    </w:rPr>
                  </w:pPr>
                  <w:r w:rsidRPr="00CD6087">
                    <w:rPr>
                      <w:color w:val="000000"/>
                      <w:sz w:val="24"/>
                      <w:szCs w:val="24"/>
                    </w:rPr>
                    <w:t>000 2 02 25081 00 0000 150</w:t>
                  </w:r>
                </w:p>
              </w:tc>
              <w:tc>
                <w:tcPr>
                  <w:tcW w:w="5060" w:type="dxa"/>
                  <w:tcBorders>
                    <w:top w:val="nil"/>
                    <w:left w:val="nil"/>
                    <w:bottom w:val="single" w:sz="4" w:space="0" w:color="auto"/>
                    <w:right w:val="single" w:sz="4" w:space="0" w:color="auto"/>
                  </w:tcBorders>
                  <w:shd w:val="clear" w:color="000000" w:fill="FFFFFF"/>
                  <w:hideMark/>
                </w:tcPr>
                <w:p w:rsidR="00CD6087" w:rsidRPr="00CD6087" w:rsidRDefault="00CD6087" w:rsidP="00CD6087">
                  <w:pPr>
                    <w:jc w:val="both"/>
                    <w:rPr>
                      <w:color w:val="000000"/>
                      <w:sz w:val="24"/>
                      <w:szCs w:val="24"/>
                    </w:rPr>
                  </w:pPr>
                  <w:r w:rsidRPr="00CD6087">
                    <w:rPr>
                      <w:color w:val="000000"/>
                      <w:sz w:val="24"/>
                      <w:szCs w:val="24"/>
                    </w:rPr>
                    <w:t>Субсидии бюджетам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CD6087" w:rsidRPr="00CD6087" w:rsidRDefault="00CD6087" w:rsidP="00CD6087">
                  <w:pPr>
                    <w:jc w:val="right"/>
                    <w:rPr>
                      <w:color w:val="000000"/>
                      <w:sz w:val="24"/>
                      <w:szCs w:val="24"/>
                    </w:rPr>
                  </w:pPr>
                  <w:r w:rsidRPr="00CD6087">
                    <w:rPr>
                      <w:color w:val="000000"/>
                      <w:sz w:val="24"/>
                      <w:szCs w:val="24"/>
                    </w:rPr>
                    <w:t xml:space="preserve">466,0 </w:t>
                  </w:r>
                </w:p>
              </w:tc>
            </w:tr>
            <w:tr w:rsidR="00CD6087" w:rsidRPr="00CD6087" w:rsidTr="00CD6087">
              <w:trPr>
                <w:trHeight w:val="1560"/>
              </w:trPr>
              <w:tc>
                <w:tcPr>
                  <w:tcW w:w="2860" w:type="dxa"/>
                  <w:tcBorders>
                    <w:top w:val="nil"/>
                    <w:left w:val="single" w:sz="4" w:space="0" w:color="auto"/>
                    <w:bottom w:val="single" w:sz="4" w:space="0" w:color="auto"/>
                    <w:right w:val="single" w:sz="4" w:space="0" w:color="auto"/>
                  </w:tcBorders>
                  <w:shd w:val="clear" w:color="000000" w:fill="FFFFFF"/>
                  <w:hideMark/>
                </w:tcPr>
                <w:p w:rsidR="00CD6087" w:rsidRPr="00CD6087" w:rsidRDefault="00CD6087" w:rsidP="00CD6087">
                  <w:pPr>
                    <w:rPr>
                      <w:color w:val="000000"/>
                      <w:sz w:val="24"/>
                      <w:szCs w:val="24"/>
                    </w:rPr>
                  </w:pPr>
                  <w:r w:rsidRPr="00CD6087">
                    <w:rPr>
                      <w:color w:val="000000"/>
                      <w:sz w:val="24"/>
                      <w:szCs w:val="24"/>
                    </w:rPr>
                    <w:t>936 2 02 25081 05 0000 150</w:t>
                  </w:r>
                </w:p>
              </w:tc>
              <w:tc>
                <w:tcPr>
                  <w:tcW w:w="5060" w:type="dxa"/>
                  <w:tcBorders>
                    <w:top w:val="nil"/>
                    <w:left w:val="nil"/>
                    <w:bottom w:val="single" w:sz="4" w:space="0" w:color="auto"/>
                    <w:right w:val="single" w:sz="4" w:space="0" w:color="auto"/>
                  </w:tcBorders>
                  <w:shd w:val="clear" w:color="000000" w:fill="FFFFFF"/>
                  <w:hideMark/>
                </w:tcPr>
                <w:p w:rsidR="00CD6087" w:rsidRPr="00CD6087" w:rsidRDefault="00CD6087" w:rsidP="00CD6087">
                  <w:pPr>
                    <w:jc w:val="both"/>
                    <w:rPr>
                      <w:color w:val="000000"/>
                      <w:sz w:val="24"/>
                      <w:szCs w:val="24"/>
                    </w:rPr>
                  </w:pPr>
                  <w:r w:rsidRPr="00CD6087">
                    <w:rPr>
                      <w:color w:val="000000"/>
                      <w:sz w:val="24"/>
                      <w:szCs w:val="24"/>
                    </w:rPr>
                    <w:t>Субсидии бюджетам муниципальных районов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CD6087" w:rsidRPr="00CD6087" w:rsidRDefault="00CD6087" w:rsidP="00CD6087">
                  <w:pPr>
                    <w:jc w:val="right"/>
                    <w:rPr>
                      <w:color w:val="000000"/>
                      <w:sz w:val="24"/>
                      <w:szCs w:val="24"/>
                    </w:rPr>
                  </w:pPr>
                  <w:r w:rsidRPr="00CD6087">
                    <w:rPr>
                      <w:color w:val="000000"/>
                      <w:sz w:val="24"/>
                      <w:szCs w:val="24"/>
                    </w:rPr>
                    <w:t xml:space="preserve">466,0 </w:t>
                  </w:r>
                </w:p>
              </w:tc>
            </w:tr>
            <w:tr w:rsidR="00CD6087" w:rsidRPr="00CD6087" w:rsidTr="00CD6087">
              <w:trPr>
                <w:trHeight w:val="960"/>
              </w:trPr>
              <w:tc>
                <w:tcPr>
                  <w:tcW w:w="2860" w:type="dxa"/>
                  <w:tcBorders>
                    <w:top w:val="nil"/>
                    <w:left w:val="single" w:sz="4" w:space="0" w:color="auto"/>
                    <w:bottom w:val="single" w:sz="4" w:space="0" w:color="auto"/>
                    <w:right w:val="single" w:sz="4" w:space="0" w:color="auto"/>
                  </w:tcBorders>
                  <w:shd w:val="clear" w:color="000000" w:fill="FFFFFF"/>
                  <w:hideMark/>
                </w:tcPr>
                <w:p w:rsidR="00CD6087" w:rsidRPr="00CD6087" w:rsidRDefault="00CD6087" w:rsidP="00CD6087">
                  <w:pPr>
                    <w:rPr>
                      <w:color w:val="000000"/>
                      <w:sz w:val="24"/>
                      <w:szCs w:val="24"/>
                    </w:rPr>
                  </w:pPr>
                  <w:r w:rsidRPr="00CD6087">
                    <w:rPr>
                      <w:color w:val="000000"/>
                      <w:sz w:val="24"/>
                      <w:szCs w:val="24"/>
                    </w:rPr>
                    <w:t>000 2 02 25228 00 0000 150</w:t>
                  </w:r>
                </w:p>
              </w:tc>
              <w:tc>
                <w:tcPr>
                  <w:tcW w:w="5060" w:type="dxa"/>
                  <w:tcBorders>
                    <w:top w:val="nil"/>
                    <w:left w:val="nil"/>
                    <w:bottom w:val="single" w:sz="4" w:space="0" w:color="auto"/>
                    <w:right w:val="single" w:sz="4" w:space="0" w:color="auto"/>
                  </w:tcBorders>
                  <w:shd w:val="clear" w:color="000000" w:fill="FFFFFF"/>
                  <w:hideMark/>
                </w:tcPr>
                <w:p w:rsidR="00CD6087" w:rsidRPr="00CD6087" w:rsidRDefault="00CD6087" w:rsidP="00CD6087">
                  <w:pPr>
                    <w:jc w:val="both"/>
                    <w:rPr>
                      <w:color w:val="000000"/>
                      <w:sz w:val="24"/>
                      <w:szCs w:val="24"/>
                    </w:rPr>
                  </w:pPr>
                  <w:r w:rsidRPr="00CD6087">
                    <w:rPr>
                      <w:color w:val="000000"/>
                      <w:sz w:val="24"/>
                      <w:szCs w:val="24"/>
                    </w:rPr>
                    <w:t>Субсидии бюджетам  на оснащение объектов спортивной инфраструктуры спортивно-технологическим оборудованием</w:t>
                  </w:r>
                </w:p>
              </w:tc>
              <w:tc>
                <w:tcPr>
                  <w:tcW w:w="1480" w:type="dxa"/>
                  <w:tcBorders>
                    <w:top w:val="nil"/>
                    <w:left w:val="nil"/>
                    <w:bottom w:val="single" w:sz="4" w:space="0" w:color="auto"/>
                    <w:right w:val="single" w:sz="4" w:space="0" w:color="auto"/>
                  </w:tcBorders>
                  <w:shd w:val="clear" w:color="000000" w:fill="FFFFFF"/>
                  <w:vAlign w:val="center"/>
                  <w:hideMark/>
                </w:tcPr>
                <w:p w:rsidR="00CD6087" w:rsidRPr="00CD6087" w:rsidRDefault="00CD6087" w:rsidP="00CD6087">
                  <w:pPr>
                    <w:jc w:val="right"/>
                    <w:rPr>
                      <w:color w:val="000000"/>
                      <w:sz w:val="24"/>
                      <w:szCs w:val="24"/>
                    </w:rPr>
                  </w:pPr>
                  <w:r w:rsidRPr="00CD6087">
                    <w:rPr>
                      <w:color w:val="000000"/>
                      <w:sz w:val="24"/>
                      <w:szCs w:val="24"/>
                    </w:rPr>
                    <w:t xml:space="preserve">2 898,7 </w:t>
                  </w:r>
                </w:p>
              </w:tc>
            </w:tr>
            <w:tr w:rsidR="00CD6087" w:rsidRPr="00CD6087" w:rsidTr="00CD6087">
              <w:trPr>
                <w:trHeight w:val="1320"/>
              </w:trPr>
              <w:tc>
                <w:tcPr>
                  <w:tcW w:w="2860" w:type="dxa"/>
                  <w:tcBorders>
                    <w:top w:val="nil"/>
                    <w:left w:val="single" w:sz="4" w:space="0" w:color="auto"/>
                    <w:bottom w:val="single" w:sz="4" w:space="0" w:color="auto"/>
                    <w:right w:val="single" w:sz="4" w:space="0" w:color="auto"/>
                  </w:tcBorders>
                  <w:shd w:val="clear" w:color="000000" w:fill="FFFFFF"/>
                  <w:hideMark/>
                </w:tcPr>
                <w:p w:rsidR="00CD6087" w:rsidRPr="00CD6087" w:rsidRDefault="00CD6087" w:rsidP="00CD6087">
                  <w:pPr>
                    <w:rPr>
                      <w:color w:val="000000"/>
                      <w:sz w:val="24"/>
                      <w:szCs w:val="24"/>
                    </w:rPr>
                  </w:pPr>
                  <w:r w:rsidRPr="00CD6087">
                    <w:rPr>
                      <w:color w:val="000000"/>
                      <w:sz w:val="24"/>
                      <w:szCs w:val="24"/>
                    </w:rPr>
                    <w:t>936 2 02 25228 05 0000 150</w:t>
                  </w:r>
                </w:p>
              </w:tc>
              <w:tc>
                <w:tcPr>
                  <w:tcW w:w="5060" w:type="dxa"/>
                  <w:tcBorders>
                    <w:top w:val="nil"/>
                    <w:left w:val="nil"/>
                    <w:bottom w:val="single" w:sz="4" w:space="0" w:color="auto"/>
                    <w:right w:val="single" w:sz="4" w:space="0" w:color="auto"/>
                  </w:tcBorders>
                  <w:shd w:val="clear" w:color="000000" w:fill="FFFFFF"/>
                  <w:hideMark/>
                </w:tcPr>
                <w:p w:rsidR="00CD6087" w:rsidRPr="00CD6087" w:rsidRDefault="00CD6087" w:rsidP="00CD6087">
                  <w:pPr>
                    <w:jc w:val="both"/>
                    <w:rPr>
                      <w:color w:val="000000"/>
                      <w:sz w:val="24"/>
                      <w:szCs w:val="24"/>
                    </w:rPr>
                  </w:pPr>
                  <w:r w:rsidRPr="00CD6087">
                    <w:rPr>
                      <w:color w:val="000000"/>
                      <w:sz w:val="24"/>
                      <w:szCs w:val="24"/>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1480" w:type="dxa"/>
                  <w:tcBorders>
                    <w:top w:val="nil"/>
                    <w:left w:val="nil"/>
                    <w:bottom w:val="single" w:sz="4" w:space="0" w:color="auto"/>
                    <w:right w:val="single" w:sz="4" w:space="0" w:color="auto"/>
                  </w:tcBorders>
                  <w:shd w:val="clear" w:color="000000" w:fill="FFFFFF"/>
                  <w:vAlign w:val="center"/>
                  <w:hideMark/>
                </w:tcPr>
                <w:p w:rsidR="00CD6087" w:rsidRPr="00CD6087" w:rsidRDefault="00CD6087" w:rsidP="00CD6087">
                  <w:pPr>
                    <w:jc w:val="right"/>
                    <w:rPr>
                      <w:color w:val="000000"/>
                      <w:sz w:val="24"/>
                      <w:szCs w:val="24"/>
                    </w:rPr>
                  </w:pPr>
                  <w:r w:rsidRPr="00CD6087">
                    <w:rPr>
                      <w:color w:val="000000"/>
                      <w:sz w:val="24"/>
                      <w:szCs w:val="24"/>
                    </w:rPr>
                    <w:t xml:space="preserve">2 898,7 </w:t>
                  </w:r>
                </w:p>
              </w:tc>
            </w:tr>
            <w:tr w:rsidR="00CD6087" w:rsidRPr="00CD6087" w:rsidTr="00CD6087">
              <w:trPr>
                <w:trHeight w:val="1590"/>
              </w:trPr>
              <w:tc>
                <w:tcPr>
                  <w:tcW w:w="2860" w:type="dxa"/>
                  <w:tcBorders>
                    <w:top w:val="nil"/>
                    <w:left w:val="single" w:sz="4" w:space="0" w:color="auto"/>
                    <w:bottom w:val="single" w:sz="4" w:space="0" w:color="auto"/>
                    <w:right w:val="single" w:sz="4" w:space="0" w:color="auto"/>
                  </w:tcBorders>
                  <w:shd w:val="clear" w:color="000000" w:fill="FFFFFF"/>
                  <w:hideMark/>
                </w:tcPr>
                <w:p w:rsidR="00CD6087" w:rsidRPr="00CD6087" w:rsidRDefault="00CD6087" w:rsidP="00CD6087">
                  <w:pPr>
                    <w:rPr>
                      <w:color w:val="000000"/>
                      <w:sz w:val="24"/>
                      <w:szCs w:val="24"/>
                    </w:rPr>
                  </w:pPr>
                  <w:r w:rsidRPr="00CD6087">
                    <w:rPr>
                      <w:color w:val="000000"/>
                      <w:sz w:val="24"/>
                      <w:szCs w:val="24"/>
                    </w:rPr>
                    <w:t>000 2 02 25304 00 0000 150</w:t>
                  </w:r>
                </w:p>
              </w:tc>
              <w:tc>
                <w:tcPr>
                  <w:tcW w:w="5060" w:type="dxa"/>
                  <w:tcBorders>
                    <w:top w:val="nil"/>
                    <w:left w:val="nil"/>
                    <w:bottom w:val="nil"/>
                    <w:right w:val="nil"/>
                  </w:tcBorders>
                  <w:shd w:val="clear" w:color="auto" w:fill="auto"/>
                  <w:vAlign w:val="bottom"/>
                  <w:hideMark/>
                </w:tcPr>
                <w:p w:rsidR="00CD6087" w:rsidRPr="00CD6087" w:rsidRDefault="00CD6087" w:rsidP="00CD6087">
                  <w:pPr>
                    <w:rPr>
                      <w:color w:val="333333"/>
                      <w:sz w:val="24"/>
                      <w:szCs w:val="24"/>
                    </w:rPr>
                  </w:pPr>
                  <w:r w:rsidRPr="00CD6087">
                    <w:rPr>
                      <w:color w:val="333333"/>
                      <w:sz w:val="24"/>
                      <w:szCs w:val="24"/>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80" w:type="dxa"/>
                  <w:tcBorders>
                    <w:top w:val="nil"/>
                    <w:left w:val="single" w:sz="4" w:space="0" w:color="auto"/>
                    <w:bottom w:val="single" w:sz="4" w:space="0" w:color="auto"/>
                    <w:right w:val="single" w:sz="4" w:space="0" w:color="auto"/>
                  </w:tcBorders>
                  <w:shd w:val="clear" w:color="000000" w:fill="FFFFFF"/>
                  <w:vAlign w:val="center"/>
                  <w:hideMark/>
                </w:tcPr>
                <w:p w:rsidR="00CD6087" w:rsidRPr="00CD6087" w:rsidRDefault="00CD6087" w:rsidP="00CD6087">
                  <w:pPr>
                    <w:jc w:val="right"/>
                    <w:rPr>
                      <w:color w:val="000000"/>
                      <w:sz w:val="24"/>
                      <w:szCs w:val="24"/>
                    </w:rPr>
                  </w:pPr>
                  <w:r w:rsidRPr="00CD6087">
                    <w:rPr>
                      <w:color w:val="000000"/>
                      <w:sz w:val="24"/>
                      <w:szCs w:val="24"/>
                    </w:rPr>
                    <w:t xml:space="preserve">1 100,1 </w:t>
                  </w:r>
                </w:p>
              </w:tc>
            </w:tr>
            <w:tr w:rsidR="00CD6087" w:rsidRPr="00CD6087" w:rsidTr="00CD6087">
              <w:trPr>
                <w:trHeight w:val="1590"/>
              </w:trPr>
              <w:tc>
                <w:tcPr>
                  <w:tcW w:w="2860" w:type="dxa"/>
                  <w:tcBorders>
                    <w:top w:val="nil"/>
                    <w:left w:val="single" w:sz="4" w:space="0" w:color="auto"/>
                    <w:bottom w:val="single" w:sz="4" w:space="0" w:color="auto"/>
                    <w:right w:val="single" w:sz="4" w:space="0" w:color="auto"/>
                  </w:tcBorders>
                  <w:shd w:val="clear" w:color="000000" w:fill="FFFFFF"/>
                  <w:hideMark/>
                </w:tcPr>
                <w:p w:rsidR="00CD6087" w:rsidRPr="00CD6087" w:rsidRDefault="00CD6087" w:rsidP="00CD6087">
                  <w:pPr>
                    <w:rPr>
                      <w:color w:val="000000"/>
                      <w:sz w:val="24"/>
                      <w:szCs w:val="24"/>
                    </w:rPr>
                  </w:pPr>
                  <w:r w:rsidRPr="00CD6087">
                    <w:rPr>
                      <w:color w:val="000000"/>
                      <w:sz w:val="24"/>
                      <w:szCs w:val="24"/>
                    </w:rPr>
                    <w:lastRenderedPageBreak/>
                    <w:t>903 2 02 25304 05 0000 150</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CD6087" w:rsidRPr="00CD6087" w:rsidRDefault="00CD6087" w:rsidP="00CD6087">
                  <w:pPr>
                    <w:rPr>
                      <w:color w:val="333333"/>
                      <w:sz w:val="24"/>
                      <w:szCs w:val="24"/>
                    </w:rPr>
                  </w:pPr>
                  <w:r w:rsidRPr="00CD6087">
                    <w:rPr>
                      <w:color w:val="333333"/>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80" w:type="dxa"/>
                  <w:tcBorders>
                    <w:top w:val="nil"/>
                    <w:left w:val="nil"/>
                    <w:bottom w:val="single" w:sz="4" w:space="0" w:color="auto"/>
                    <w:right w:val="single" w:sz="4" w:space="0" w:color="auto"/>
                  </w:tcBorders>
                  <w:shd w:val="clear" w:color="000000" w:fill="FFFFFF"/>
                  <w:vAlign w:val="center"/>
                  <w:hideMark/>
                </w:tcPr>
                <w:p w:rsidR="00CD6087" w:rsidRPr="00CD6087" w:rsidRDefault="00CD6087" w:rsidP="00CD6087">
                  <w:pPr>
                    <w:jc w:val="right"/>
                    <w:rPr>
                      <w:color w:val="000000"/>
                      <w:sz w:val="24"/>
                      <w:szCs w:val="24"/>
                    </w:rPr>
                  </w:pPr>
                  <w:r w:rsidRPr="00CD6087">
                    <w:rPr>
                      <w:color w:val="000000"/>
                      <w:sz w:val="24"/>
                      <w:szCs w:val="24"/>
                    </w:rPr>
                    <w:t xml:space="preserve">1 100,1 </w:t>
                  </w:r>
                </w:p>
              </w:tc>
            </w:tr>
            <w:tr w:rsidR="00CD6087" w:rsidRPr="00CD6087" w:rsidTr="00CD6087">
              <w:trPr>
                <w:trHeight w:val="705"/>
              </w:trPr>
              <w:tc>
                <w:tcPr>
                  <w:tcW w:w="2860" w:type="dxa"/>
                  <w:tcBorders>
                    <w:top w:val="nil"/>
                    <w:left w:val="single" w:sz="4" w:space="0" w:color="auto"/>
                    <w:bottom w:val="single" w:sz="4" w:space="0" w:color="auto"/>
                    <w:right w:val="single" w:sz="4" w:space="0" w:color="auto"/>
                  </w:tcBorders>
                  <w:shd w:val="clear" w:color="000000" w:fill="FFFFFF"/>
                  <w:hideMark/>
                </w:tcPr>
                <w:p w:rsidR="00CD6087" w:rsidRPr="00CD6087" w:rsidRDefault="00CD6087" w:rsidP="00CD6087">
                  <w:pPr>
                    <w:rPr>
                      <w:color w:val="000000"/>
                      <w:sz w:val="24"/>
                      <w:szCs w:val="24"/>
                    </w:rPr>
                  </w:pPr>
                  <w:r w:rsidRPr="00CD6087">
                    <w:rPr>
                      <w:color w:val="000000"/>
                      <w:sz w:val="24"/>
                      <w:szCs w:val="24"/>
                    </w:rPr>
                    <w:t>000 2 02 25519 00 0000 150</w:t>
                  </w:r>
                </w:p>
              </w:tc>
              <w:tc>
                <w:tcPr>
                  <w:tcW w:w="5060" w:type="dxa"/>
                  <w:tcBorders>
                    <w:top w:val="nil"/>
                    <w:left w:val="nil"/>
                    <w:bottom w:val="single" w:sz="4" w:space="0" w:color="auto"/>
                    <w:right w:val="single" w:sz="4" w:space="0" w:color="auto"/>
                  </w:tcBorders>
                  <w:shd w:val="clear" w:color="000000" w:fill="FFFFFF"/>
                  <w:hideMark/>
                </w:tcPr>
                <w:p w:rsidR="00CD6087" w:rsidRPr="00CD6087" w:rsidRDefault="00CD6087" w:rsidP="00CD6087">
                  <w:pPr>
                    <w:jc w:val="both"/>
                    <w:rPr>
                      <w:color w:val="000000"/>
                      <w:sz w:val="24"/>
                      <w:szCs w:val="24"/>
                    </w:rPr>
                  </w:pPr>
                  <w:r w:rsidRPr="00CD6087">
                    <w:rPr>
                      <w:color w:val="000000"/>
                      <w:sz w:val="24"/>
                      <w:szCs w:val="24"/>
                    </w:rPr>
                    <w:t>Субсидия бюджетам  поддержку отрасли культуры</w:t>
                  </w:r>
                </w:p>
              </w:tc>
              <w:tc>
                <w:tcPr>
                  <w:tcW w:w="1480" w:type="dxa"/>
                  <w:tcBorders>
                    <w:top w:val="nil"/>
                    <w:left w:val="nil"/>
                    <w:bottom w:val="single" w:sz="4" w:space="0" w:color="auto"/>
                    <w:right w:val="single" w:sz="4" w:space="0" w:color="auto"/>
                  </w:tcBorders>
                  <w:shd w:val="clear" w:color="000000" w:fill="FFFFFF"/>
                  <w:vAlign w:val="center"/>
                  <w:hideMark/>
                </w:tcPr>
                <w:p w:rsidR="00CD6087" w:rsidRPr="00CD6087" w:rsidRDefault="00CD6087" w:rsidP="00CD6087">
                  <w:pPr>
                    <w:jc w:val="right"/>
                    <w:rPr>
                      <w:color w:val="000000"/>
                      <w:sz w:val="24"/>
                      <w:szCs w:val="24"/>
                    </w:rPr>
                  </w:pPr>
                  <w:r w:rsidRPr="00CD6087">
                    <w:rPr>
                      <w:color w:val="000000"/>
                      <w:sz w:val="24"/>
                      <w:szCs w:val="24"/>
                    </w:rPr>
                    <w:t xml:space="preserve">16,3 </w:t>
                  </w:r>
                </w:p>
              </w:tc>
            </w:tr>
            <w:tr w:rsidR="00CD6087" w:rsidRPr="00CD6087" w:rsidTr="00CD6087">
              <w:trPr>
                <w:trHeight w:val="735"/>
              </w:trPr>
              <w:tc>
                <w:tcPr>
                  <w:tcW w:w="2860" w:type="dxa"/>
                  <w:tcBorders>
                    <w:top w:val="nil"/>
                    <w:left w:val="single" w:sz="4" w:space="0" w:color="auto"/>
                    <w:bottom w:val="single" w:sz="4" w:space="0" w:color="auto"/>
                    <w:right w:val="single" w:sz="4" w:space="0" w:color="auto"/>
                  </w:tcBorders>
                  <w:shd w:val="clear" w:color="000000" w:fill="FFFFFF"/>
                  <w:hideMark/>
                </w:tcPr>
                <w:p w:rsidR="00CD6087" w:rsidRPr="00CD6087" w:rsidRDefault="00CD6087" w:rsidP="00CD6087">
                  <w:pPr>
                    <w:rPr>
                      <w:color w:val="000000"/>
                      <w:sz w:val="24"/>
                      <w:szCs w:val="24"/>
                    </w:rPr>
                  </w:pPr>
                  <w:r w:rsidRPr="00CD6087">
                    <w:rPr>
                      <w:color w:val="000000"/>
                      <w:sz w:val="24"/>
                      <w:szCs w:val="24"/>
                    </w:rPr>
                    <w:t>936 2 02 25519 05 0000 150</w:t>
                  </w:r>
                </w:p>
              </w:tc>
              <w:tc>
                <w:tcPr>
                  <w:tcW w:w="5060" w:type="dxa"/>
                  <w:tcBorders>
                    <w:top w:val="nil"/>
                    <w:left w:val="nil"/>
                    <w:bottom w:val="single" w:sz="4" w:space="0" w:color="auto"/>
                    <w:right w:val="single" w:sz="4" w:space="0" w:color="auto"/>
                  </w:tcBorders>
                  <w:shd w:val="clear" w:color="000000" w:fill="FFFFFF"/>
                  <w:hideMark/>
                </w:tcPr>
                <w:p w:rsidR="00CD6087" w:rsidRPr="00CD6087" w:rsidRDefault="00CD6087" w:rsidP="00CD6087">
                  <w:pPr>
                    <w:jc w:val="both"/>
                    <w:rPr>
                      <w:color w:val="000000"/>
                      <w:sz w:val="24"/>
                      <w:szCs w:val="24"/>
                    </w:rPr>
                  </w:pPr>
                  <w:r w:rsidRPr="00CD6087">
                    <w:rPr>
                      <w:color w:val="000000"/>
                      <w:sz w:val="24"/>
                      <w:szCs w:val="24"/>
                    </w:rPr>
                    <w:t>Субсидия бюджетам муниципальных районов на поддержку отрасли культуры</w:t>
                  </w:r>
                </w:p>
              </w:tc>
              <w:tc>
                <w:tcPr>
                  <w:tcW w:w="1480" w:type="dxa"/>
                  <w:tcBorders>
                    <w:top w:val="nil"/>
                    <w:left w:val="nil"/>
                    <w:bottom w:val="single" w:sz="4" w:space="0" w:color="auto"/>
                    <w:right w:val="single" w:sz="4" w:space="0" w:color="auto"/>
                  </w:tcBorders>
                  <w:shd w:val="clear" w:color="000000" w:fill="FFFFFF"/>
                  <w:vAlign w:val="center"/>
                  <w:hideMark/>
                </w:tcPr>
                <w:p w:rsidR="00CD6087" w:rsidRPr="00CD6087" w:rsidRDefault="00CD6087" w:rsidP="00CD6087">
                  <w:pPr>
                    <w:jc w:val="right"/>
                    <w:rPr>
                      <w:color w:val="000000"/>
                      <w:sz w:val="24"/>
                      <w:szCs w:val="24"/>
                    </w:rPr>
                  </w:pPr>
                  <w:r w:rsidRPr="00CD6087">
                    <w:rPr>
                      <w:color w:val="000000"/>
                      <w:sz w:val="24"/>
                      <w:szCs w:val="24"/>
                    </w:rPr>
                    <w:t xml:space="preserve">16,3 </w:t>
                  </w:r>
                </w:p>
              </w:tc>
            </w:tr>
            <w:tr w:rsidR="00CD6087" w:rsidRPr="00CD6087" w:rsidTr="00CD6087">
              <w:trPr>
                <w:trHeight w:val="780"/>
              </w:trPr>
              <w:tc>
                <w:tcPr>
                  <w:tcW w:w="2860" w:type="dxa"/>
                  <w:tcBorders>
                    <w:top w:val="nil"/>
                    <w:left w:val="single" w:sz="4" w:space="0" w:color="auto"/>
                    <w:bottom w:val="single" w:sz="4" w:space="0" w:color="auto"/>
                    <w:right w:val="single" w:sz="4" w:space="0" w:color="auto"/>
                  </w:tcBorders>
                  <w:shd w:val="clear" w:color="000000" w:fill="FFFFFF"/>
                  <w:hideMark/>
                </w:tcPr>
                <w:p w:rsidR="00CD6087" w:rsidRPr="00CD6087" w:rsidRDefault="00CD6087" w:rsidP="00CD6087">
                  <w:pPr>
                    <w:rPr>
                      <w:color w:val="000000"/>
                      <w:sz w:val="24"/>
                      <w:szCs w:val="24"/>
                    </w:rPr>
                  </w:pPr>
                  <w:r w:rsidRPr="00CD6087">
                    <w:rPr>
                      <w:color w:val="000000"/>
                      <w:sz w:val="24"/>
                      <w:szCs w:val="24"/>
                    </w:rPr>
                    <w:t>000 2 02 25576 00 0000 150</w:t>
                  </w:r>
                </w:p>
              </w:tc>
              <w:tc>
                <w:tcPr>
                  <w:tcW w:w="5060" w:type="dxa"/>
                  <w:tcBorders>
                    <w:top w:val="nil"/>
                    <w:left w:val="nil"/>
                    <w:bottom w:val="single" w:sz="4" w:space="0" w:color="auto"/>
                    <w:right w:val="single" w:sz="4" w:space="0" w:color="auto"/>
                  </w:tcBorders>
                  <w:shd w:val="clear" w:color="000000" w:fill="FFFFFF"/>
                  <w:hideMark/>
                </w:tcPr>
                <w:p w:rsidR="00CD6087" w:rsidRPr="00CD6087" w:rsidRDefault="00CD6087" w:rsidP="00CD6087">
                  <w:pPr>
                    <w:jc w:val="both"/>
                    <w:rPr>
                      <w:color w:val="000000"/>
                      <w:sz w:val="24"/>
                      <w:szCs w:val="24"/>
                    </w:rPr>
                  </w:pPr>
                  <w:r w:rsidRPr="00CD6087">
                    <w:rPr>
                      <w:color w:val="000000"/>
                      <w:sz w:val="24"/>
                      <w:szCs w:val="24"/>
                    </w:rPr>
                    <w:t>Субсидии бюджетам  на обеспечение комплексного развития сельских территорий</w:t>
                  </w:r>
                </w:p>
              </w:tc>
              <w:tc>
                <w:tcPr>
                  <w:tcW w:w="1480" w:type="dxa"/>
                  <w:tcBorders>
                    <w:top w:val="nil"/>
                    <w:left w:val="nil"/>
                    <w:bottom w:val="single" w:sz="4" w:space="0" w:color="auto"/>
                    <w:right w:val="single" w:sz="4" w:space="0" w:color="auto"/>
                  </w:tcBorders>
                  <w:shd w:val="clear" w:color="000000" w:fill="FFFFFF"/>
                  <w:vAlign w:val="center"/>
                  <w:hideMark/>
                </w:tcPr>
                <w:p w:rsidR="00CD6087" w:rsidRPr="00CD6087" w:rsidRDefault="00CD6087" w:rsidP="00CD6087">
                  <w:pPr>
                    <w:jc w:val="right"/>
                    <w:rPr>
                      <w:color w:val="000000"/>
                      <w:sz w:val="24"/>
                      <w:szCs w:val="24"/>
                    </w:rPr>
                  </w:pPr>
                  <w:r w:rsidRPr="00CD6087">
                    <w:rPr>
                      <w:color w:val="000000"/>
                      <w:sz w:val="24"/>
                      <w:szCs w:val="24"/>
                    </w:rPr>
                    <w:t xml:space="preserve">506,7 </w:t>
                  </w:r>
                </w:p>
              </w:tc>
            </w:tr>
            <w:tr w:rsidR="00CD6087" w:rsidRPr="00CD6087" w:rsidTr="00CD6087">
              <w:trPr>
                <w:trHeight w:val="1050"/>
              </w:trPr>
              <w:tc>
                <w:tcPr>
                  <w:tcW w:w="2860" w:type="dxa"/>
                  <w:tcBorders>
                    <w:top w:val="nil"/>
                    <w:left w:val="single" w:sz="4" w:space="0" w:color="auto"/>
                    <w:bottom w:val="single" w:sz="4" w:space="0" w:color="auto"/>
                    <w:right w:val="single" w:sz="4" w:space="0" w:color="auto"/>
                  </w:tcBorders>
                  <w:shd w:val="clear" w:color="000000" w:fill="FFFFFF"/>
                  <w:hideMark/>
                </w:tcPr>
                <w:p w:rsidR="00CD6087" w:rsidRPr="00CD6087" w:rsidRDefault="00CD6087" w:rsidP="00CD6087">
                  <w:pPr>
                    <w:rPr>
                      <w:color w:val="000000"/>
                      <w:sz w:val="24"/>
                      <w:szCs w:val="24"/>
                    </w:rPr>
                  </w:pPr>
                  <w:r w:rsidRPr="00CD6087">
                    <w:rPr>
                      <w:color w:val="000000"/>
                      <w:sz w:val="24"/>
                      <w:szCs w:val="24"/>
                    </w:rPr>
                    <w:t>912 2 02 25576 05 0000 150</w:t>
                  </w:r>
                </w:p>
              </w:tc>
              <w:tc>
                <w:tcPr>
                  <w:tcW w:w="5060" w:type="dxa"/>
                  <w:tcBorders>
                    <w:top w:val="nil"/>
                    <w:left w:val="nil"/>
                    <w:bottom w:val="single" w:sz="4" w:space="0" w:color="auto"/>
                    <w:right w:val="single" w:sz="4" w:space="0" w:color="auto"/>
                  </w:tcBorders>
                  <w:shd w:val="clear" w:color="000000" w:fill="FFFFFF"/>
                  <w:hideMark/>
                </w:tcPr>
                <w:p w:rsidR="00CD6087" w:rsidRPr="00CD6087" w:rsidRDefault="00CD6087" w:rsidP="00CD6087">
                  <w:pPr>
                    <w:jc w:val="both"/>
                    <w:rPr>
                      <w:color w:val="000000"/>
                      <w:sz w:val="24"/>
                      <w:szCs w:val="24"/>
                    </w:rPr>
                  </w:pPr>
                  <w:r w:rsidRPr="00CD6087">
                    <w:rPr>
                      <w:color w:val="000000"/>
                      <w:sz w:val="24"/>
                      <w:szCs w:val="24"/>
                    </w:rPr>
                    <w:t>Субсидии бюджетам муниципальных районов на обеспечение комплексного развития сельских территорий</w:t>
                  </w:r>
                </w:p>
              </w:tc>
              <w:tc>
                <w:tcPr>
                  <w:tcW w:w="1480" w:type="dxa"/>
                  <w:tcBorders>
                    <w:top w:val="nil"/>
                    <w:left w:val="nil"/>
                    <w:bottom w:val="single" w:sz="4" w:space="0" w:color="auto"/>
                    <w:right w:val="single" w:sz="4" w:space="0" w:color="auto"/>
                  </w:tcBorders>
                  <w:shd w:val="clear" w:color="000000" w:fill="FFFFFF"/>
                  <w:vAlign w:val="center"/>
                  <w:hideMark/>
                </w:tcPr>
                <w:p w:rsidR="00CD6087" w:rsidRPr="00CD6087" w:rsidRDefault="00CD6087" w:rsidP="00CD6087">
                  <w:pPr>
                    <w:jc w:val="right"/>
                    <w:rPr>
                      <w:color w:val="000000"/>
                      <w:sz w:val="24"/>
                      <w:szCs w:val="24"/>
                    </w:rPr>
                  </w:pPr>
                  <w:r w:rsidRPr="00CD6087">
                    <w:rPr>
                      <w:color w:val="000000"/>
                      <w:sz w:val="24"/>
                      <w:szCs w:val="24"/>
                    </w:rPr>
                    <w:t xml:space="preserve">0,0 </w:t>
                  </w:r>
                </w:p>
              </w:tc>
            </w:tr>
            <w:tr w:rsidR="00CD6087" w:rsidRPr="00CD6087" w:rsidTr="00CD6087">
              <w:trPr>
                <w:trHeight w:val="1050"/>
              </w:trPr>
              <w:tc>
                <w:tcPr>
                  <w:tcW w:w="2860" w:type="dxa"/>
                  <w:tcBorders>
                    <w:top w:val="nil"/>
                    <w:left w:val="single" w:sz="4" w:space="0" w:color="auto"/>
                    <w:bottom w:val="single" w:sz="4" w:space="0" w:color="auto"/>
                    <w:right w:val="single" w:sz="4" w:space="0" w:color="auto"/>
                  </w:tcBorders>
                  <w:shd w:val="clear" w:color="000000" w:fill="FFFFFF"/>
                  <w:hideMark/>
                </w:tcPr>
                <w:p w:rsidR="00CD6087" w:rsidRPr="00CD6087" w:rsidRDefault="00CD6087" w:rsidP="00CD6087">
                  <w:pPr>
                    <w:rPr>
                      <w:color w:val="000000"/>
                      <w:sz w:val="24"/>
                      <w:szCs w:val="24"/>
                    </w:rPr>
                  </w:pPr>
                  <w:r w:rsidRPr="00CD6087">
                    <w:rPr>
                      <w:color w:val="000000"/>
                      <w:sz w:val="24"/>
                      <w:szCs w:val="24"/>
                    </w:rPr>
                    <w:t>936 2 02 25576 05 0000 150</w:t>
                  </w:r>
                </w:p>
              </w:tc>
              <w:tc>
                <w:tcPr>
                  <w:tcW w:w="5060" w:type="dxa"/>
                  <w:tcBorders>
                    <w:top w:val="nil"/>
                    <w:left w:val="nil"/>
                    <w:bottom w:val="single" w:sz="4" w:space="0" w:color="auto"/>
                    <w:right w:val="single" w:sz="4" w:space="0" w:color="auto"/>
                  </w:tcBorders>
                  <w:shd w:val="clear" w:color="000000" w:fill="FFFFFF"/>
                  <w:hideMark/>
                </w:tcPr>
                <w:p w:rsidR="00CD6087" w:rsidRPr="00CD6087" w:rsidRDefault="00CD6087" w:rsidP="00CD6087">
                  <w:pPr>
                    <w:jc w:val="both"/>
                    <w:rPr>
                      <w:color w:val="000000"/>
                      <w:sz w:val="24"/>
                      <w:szCs w:val="24"/>
                    </w:rPr>
                  </w:pPr>
                  <w:r w:rsidRPr="00CD6087">
                    <w:rPr>
                      <w:color w:val="000000"/>
                      <w:sz w:val="24"/>
                      <w:szCs w:val="24"/>
                    </w:rPr>
                    <w:t>Субсидии бюджетам муниципальных районов на обеспечение комплексного развития сельских территорий</w:t>
                  </w:r>
                </w:p>
              </w:tc>
              <w:tc>
                <w:tcPr>
                  <w:tcW w:w="1480" w:type="dxa"/>
                  <w:tcBorders>
                    <w:top w:val="nil"/>
                    <w:left w:val="nil"/>
                    <w:bottom w:val="single" w:sz="4" w:space="0" w:color="auto"/>
                    <w:right w:val="single" w:sz="4" w:space="0" w:color="auto"/>
                  </w:tcBorders>
                  <w:shd w:val="clear" w:color="000000" w:fill="FFFFFF"/>
                  <w:vAlign w:val="center"/>
                  <w:hideMark/>
                </w:tcPr>
                <w:p w:rsidR="00CD6087" w:rsidRPr="00CD6087" w:rsidRDefault="00CD6087" w:rsidP="00CD6087">
                  <w:pPr>
                    <w:jc w:val="right"/>
                    <w:rPr>
                      <w:color w:val="000000"/>
                      <w:sz w:val="24"/>
                      <w:szCs w:val="24"/>
                    </w:rPr>
                  </w:pPr>
                  <w:r w:rsidRPr="00CD6087">
                    <w:rPr>
                      <w:color w:val="000000"/>
                      <w:sz w:val="24"/>
                      <w:szCs w:val="24"/>
                    </w:rPr>
                    <w:t xml:space="preserve">506,7 </w:t>
                  </w:r>
                </w:p>
              </w:tc>
            </w:tr>
            <w:tr w:rsidR="00CD6087" w:rsidRPr="00CD6087" w:rsidTr="00CD6087">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CD6087" w:rsidRPr="00CD6087" w:rsidRDefault="00CD6087" w:rsidP="00CD6087">
                  <w:pPr>
                    <w:rPr>
                      <w:color w:val="000000"/>
                      <w:sz w:val="24"/>
                      <w:szCs w:val="24"/>
                    </w:rPr>
                  </w:pPr>
                  <w:r w:rsidRPr="00CD6087">
                    <w:rPr>
                      <w:color w:val="000000"/>
                      <w:sz w:val="24"/>
                      <w:szCs w:val="24"/>
                    </w:rPr>
                    <w:t>000 2 02 29999 00 0000 150</w:t>
                  </w:r>
                </w:p>
              </w:tc>
              <w:tc>
                <w:tcPr>
                  <w:tcW w:w="5060" w:type="dxa"/>
                  <w:tcBorders>
                    <w:top w:val="nil"/>
                    <w:left w:val="nil"/>
                    <w:bottom w:val="single" w:sz="4" w:space="0" w:color="auto"/>
                    <w:right w:val="single" w:sz="4" w:space="0" w:color="auto"/>
                  </w:tcBorders>
                  <w:shd w:val="clear" w:color="000000" w:fill="FFFFFF"/>
                  <w:hideMark/>
                </w:tcPr>
                <w:p w:rsidR="00CD6087" w:rsidRPr="00CD6087" w:rsidRDefault="00CD6087" w:rsidP="00CD6087">
                  <w:pPr>
                    <w:jc w:val="both"/>
                    <w:rPr>
                      <w:color w:val="000000"/>
                      <w:sz w:val="24"/>
                      <w:szCs w:val="24"/>
                    </w:rPr>
                  </w:pPr>
                  <w:r w:rsidRPr="00CD6087">
                    <w:rPr>
                      <w:color w:val="000000"/>
                      <w:sz w:val="24"/>
                      <w:szCs w:val="24"/>
                    </w:rPr>
                    <w:t>Прочие субсидии</w:t>
                  </w:r>
                </w:p>
              </w:tc>
              <w:tc>
                <w:tcPr>
                  <w:tcW w:w="1480" w:type="dxa"/>
                  <w:tcBorders>
                    <w:top w:val="nil"/>
                    <w:left w:val="nil"/>
                    <w:bottom w:val="single" w:sz="4" w:space="0" w:color="auto"/>
                    <w:right w:val="single" w:sz="4" w:space="0" w:color="auto"/>
                  </w:tcBorders>
                  <w:shd w:val="clear" w:color="auto" w:fill="auto"/>
                  <w:vAlign w:val="center"/>
                  <w:hideMark/>
                </w:tcPr>
                <w:p w:rsidR="00CD6087" w:rsidRPr="00CD6087" w:rsidRDefault="00CD6087" w:rsidP="00CD6087">
                  <w:pPr>
                    <w:jc w:val="right"/>
                    <w:rPr>
                      <w:color w:val="000000"/>
                      <w:sz w:val="24"/>
                      <w:szCs w:val="24"/>
                    </w:rPr>
                  </w:pPr>
                  <w:r w:rsidRPr="00CD6087">
                    <w:rPr>
                      <w:color w:val="000000"/>
                      <w:sz w:val="24"/>
                      <w:szCs w:val="24"/>
                    </w:rPr>
                    <w:t xml:space="preserve">61 726,2 </w:t>
                  </w:r>
                </w:p>
              </w:tc>
            </w:tr>
            <w:tr w:rsidR="00CD6087" w:rsidRPr="00CD6087" w:rsidTr="00CD6087">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CD6087" w:rsidRPr="00CD6087" w:rsidRDefault="00CD6087" w:rsidP="00CD6087">
                  <w:pPr>
                    <w:rPr>
                      <w:color w:val="000000"/>
                      <w:sz w:val="24"/>
                      <w:szCs w:val="24"/>
                    </w:rPr>
                  </w:pPr>
                  <w:r w:rsidRPr="00CD6087">
                    <w:rPr>
                      <w:color w:val="000000"/>
                      <w:sz w:val="24"/>
                      <w:szCs w:val="24"/>
                    </w:rPr>
                    <w:t>903 2 02 29999 05 0000 150</w:t>
                  </w:r>
                </w:p>
              </w:tc>
              <w:tc>
                <w:tcPr>
                  <w:tcW w:w="5060" w:type="dxa"/>
                  <w:tcBorders>
                    <w:top w:val="nil"/>
                    <w:left w:val="nil"/>
                    <w:bottom w:val="single" w:sz="4" w:space="0" w:color="auto"/>
                    <w:right w:val="single" w:sz="4" w:space="0" w:color="auto"/>
                  </w:tcBorders>
                  <w:shd w:val="clear" w:color="000000" w:fill="FFFFFF"/>
                  <w:hideMark/>
                </w:tcPr>
                <w:p w:rsidR="00CD6087" w:rsidRPr="00CD6087" w:rsidRDefault="00CD6087" w:rsidP="00CD6087">
                  <w:pPr>
                    <w:jc w:val="both"/>
                    <w:rPr>
                      <w:color w:val="000000"/>
                      <w:sz w:val="24"/>
                      <w:szCs w:val="24"/>
                    </w:rPr>
                  </w:pPr>
                  <w:r w:rsidRPr="00CD6087">
                    <w:rPr>
                      <w:color w:val="000000"/>
                      <w:sz w:val="24"/>
                      <w:szCs w:val="24"/>
                    </w:rPr>
                    <w:t>Прочие субсидии бюджетам муниципальных районов</w:t>
                  </w:r>
                </w:p>
              </w:tc>
              <w:tc>
                <w:tcPr>
                  <w:tcW w:w="1480" w:type="dxa"/>
                  <w:tcBorders>
                    <w:top w:val="nil"/>
                    <w:left w:val="nil"/>
                    <w:bottom w:val="single" w:sz="4" w:space="0" w:color="auto"/>
                    <w:right w:val="single" w:sz="4" w:space="0" w:color="auto"/>
                  </w:tcBorders>
                  <w:shd w:val="clear" w:color="000000" w:fill="FFFFFF"/>
                  <w:vAlign w:val="center"/>
                  <w:hideMark/>
                </w:tcPr>
                <w:p w:rsidR="00CD6087" w:rsidRPr="00CD6087" w:rsidRDefault="00CD6087" w:rsidP="00CD6087">
                  <w:pPr>
                    <w:jc w:val="right"/>
                    <w:rPr>
                      <w:color w:val="000000"/>
                      <w:sz w:val="24"/>
                      <w:szCs w:val="24"/>
                    </w:rPr>
                  </w:pPr>
                  <w:r w:rsidRPr="00CD6087">
                    <w:rPr>
                      <w:color w:val="000000"/>
                      <w:sz w:val="24"/>
                      <w:szCs w:val="24"/>
                    </w:rPr>
                    <w:t xml:space="preserve">2 301,1 </w:t>
                  </w:r>
                </w:p>
              </w:tc>
            </w:tr>
            <w:tr w:rsidR="00CD6087" w:rsidRPr="00CD6087" w:rsidTr="00CD6087">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CD6087" w:rsidRPr="00CD6087" w:rsidRDefault="00CD6087" w:rsidP="00CD6087">
                  <w:pPr>
                    <w:rPr>
                      <w:color w:val="000000"/>
                      <w:sz w:val="24"/>
                      <w:szCs w:val="24"/>
                    </w:rPr>
                  </w:pPr>
                  <w:r w:rsidRPr="00CD6087">
                    <w:rPr>
                      <w:color w:val="000000"/>
                      <w:sz w:val="24"/>
                      <w:szCs w:val="24"/>
                    </w:rPr>
                    <w:t>912 2 02 29999 05 0000 150</w:t>
                  </w:r>
                </w:p>
              </w:tc>
              <w:tc>
                <w:tcPr>
                  <w:tcW w:w="5060" w:type="dxa"/>
                  <w:tcBorders>
                    <w:top w:val="nil"/>
                    <w:left w:val="nil"/>
                    <w:bottom w:val="single" w:sz="4" w:space="0" w:color="auto"/>
                    <w:right w:val="single" w:sz="4" w:space="0" w:color="auto"/>
                  </w:tcBorders>
                  <w:shd w:val="clear" w:color="000000" w:fill="FFFFFF"/>
                  <w:hideMark/>
                </w:tcPr>
                <w:p w:rsidR="00CD6087" w:rsidRPr="00CD6087" w:rsidRDefault="00CD6087" w:rsidP="00CD6087">
                  <w:pPr>
                    <w:jc w:val="both"/>
                    <w:rPr>
                      <w:color w:val="000000"/>
                      <w:sz w:val="24"/>
                      <w:szCs w:val="24"/>
                    </w:rPr>
                  </w:pPr>
                  <w:r w:rsidRPr="00CD6087">
                    <w:rPr>
                      <w:color w:val="000000"/>
                      <w:sz w:val="24"/>
                      <w:szCs w:val="24"/>
                    </w:rPr>
                    <w:t>Прочие субсидии бюджетам муниципальных районов</w:t>
                  </w:r>
                </w:p>
              </w:tc>
              <w:tc>
                <w:tcPr>
                  <w:tcW w:w="1480" w:type="dxa"/>
                  <w:tcBorders>
                    <w:top w:val="nil"/>
                    <w:left w:val="nil"/>
                    <w:bottom w:val="single" w:sz="4" w:space="0" w:color="auto"/>
                    <w:right w:val="single" w:sz="4" w:space="0" w:color="auto"/>
                  </w:tcBorders>
                  <w:shd w:val="clear" w:color="000000" w:fill="FFFFFF"/>
                  <w:vAlign w:val="center"/>
                  <w:hideMark/>
                </w:tcPr>
                <w:p w:rsidR="00CD6087" w:rsidRPr="00CD6087" w:rsidRDefault="00CD6087" w:rsidP="00CD6087">
                  <w:pPr>
                    <w:jc w:val="right"/>
                    <w:rPr>
                      <w:color w:val="000000"/>
                      <w:sz w:val="24"/>
                      <w:szCs w:val="24"/>
                    </w:rPr>
                  </w:pPr>
                  <w:r w:rsidRPr="00CD6087">
                    <w:rPr>
                      <w:color w:val="000000"/>
                      <w:sz w:val="24"/>
                      <w:szCs w:val="24"/>
                    </w:rPr>
                    <w:t xml:space="preserve">58 761,0 </w:t>
                  </w:r>
                </w:p>
              </w:tc>
            </w:tr>
            <w:tr w:rsidR="00CD6087" w:rsidRPr="00CD6087" w:rsidTr="00CD6087">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CD6087" w:rsidRPr="00CD6087" w:rsidRDefault="00CD6087" w:rsidP="00CD6087">
                  <w:pPr>
                    <w:rPr>
                      <w:color w:val="000000"/>
                      <w:sz w:val="24"/>
                      <w:szCs w:val="24"/>
                    </w:rPr>
                  </w:pPr>
                  <w:r w:rsidRPr="00CD6087">
                    <w:rPr>
                      <w:color w:val="000000"/>
                      <w:sz w:val="24"/>
                      <w:szCs w:val="24"/>
                    </w:rPr>
                    <w:t>936 2 02 29999 05 0000 150</w:t>
                  </w:r>
                </w:p>
              </w:tc>
              <w:tc>
                <w:tcPr>
                  <w:tcW w:w="5060" w:type="dxa"/>
                  <w:tcBorders>
                    <w:top w:val="nil"/>
                    <w:left w:val="nil"/>
                    <w:bottom w:val="single" w:sz="4" w:space="0" w:color="auto"/>
                    <w:right w:val="single" w:sz="4" w:space="0" w:color="auto"/>
                  </w:tcBorders>
                  <w:shd w:val="clear" w:color="000000" w:fill="FFFFFF"/>
                  <w:hideMark/>
                </w:tcPr>
                <w:p w:rsidR="00CD6087" w:rsidRPr="00CD6087" w:rsidRDefault="00CD6087" w:rsidP="00CD6087">
                  <w:pPr>
                    <w:jc w:val="both"/>
                    <w:rPr>
                      <w:color w:val="000000"/>
                      <w:sz w:val="24"/>
                      <w:szCs w:val="24"/>
                    </w:rPr>
                  </w:pPr>
                  <w:r w:rsidRPr="00CD6087">
                    <w:rPr>
                      <w:color w:val="000000"/>
                      <w:sz w:val="24"/>
                      <w:szCs w:val="24"/>
                    </w:rPr>
                    <w:t>Прочие субсидии бюджетам муниципальных районов</w:t>
                  </w:r>
                </w:p>
              </w:tc>
              <w:tc>
                <w:tcPr>
                  <w:tcW w:w="1480" w:type="dxa"/>
                  <w:tcBorders>
                    <w:top w:val="nil"/>
                    <w:left w:val="nil"/>
                    <w:bottom w:val="single" w:sz="4" w:space="0" w:color="auto"/>
                    <w:right w:val="single" w:sz="4" w:space="0" w:color="auto"/>
                  </w:tcBorders>
                  <w:shd w:val="clear" w:color="000000" w:fill="FFFFFF"/>
                  <w:vAlign w:val="center"/>
                  <w:hideMark/>
                </w:tcPr>
                <w:p w:rsidR="00CD6087" w:rsidRPr="00CD6087" w:rsidRDefault="00CD6087" w:rsidP="00CD6087">
                  <w:pPr>
                    <w:jc w:val="right"/>
                    <w:rPr>
                      <w:color w:val="000000"/>
                      <w:sz w:val="24"/>
                      <w:szCs w:val="24"/>
                    </w:rPr>
                  </w:pPr>
                  <w:r w:rsidRPr="00CD6087">
                    <w:rPr>
                      <w:color w:val="000000"/>
                      <w:sz w:val="24"/>
                      <w:szCs w:val="24"/>
                    </w:rPr>
                    <w:t xml:space="preserve">664,1 </w:t>
                  </w:r>
                </w:p>
              </w:tc>
            </w:tr>
            <w:tr w:rsidR="00CD6087" w:rsidRPr="00CD6087" w:rsidTr="00CD6087">
              <w:trPr>
                <w:trHeight w:val="945"/>
              </w:trPr>
              <w:tc>
                <w:tcPr>
                  <w:tcW w:w="2860" w:type="dxa"/>
                  <w:tcBorders>
                    <w:top w:val="nil"/>
                    <w:left w:val="single" w:sz="4" w:space="0" w:color="auto"/>
                    <w:bottom w:val="single" w:sz="4" w:space="0" w:color="auto"/>
                    <w:right w:val="single" w:sz="4" w:space="0" w:color="auto"/>
                  </w:tcBorders>
                  <w:shd w:val="clear" w:color="000000" w:fill="FFFFFF"/>
                  <w:hideMark/>
                </w:tcPr>
                <w:p w:rsidR="00CD6087" w:rsidRPr="00CD6087" w:rsidRDefault="00CD6087" w:rsidP="00CD6087">
                  <w:pPr>
                    <w:rPr>
                      <w:b/>
                      <w:bCs/>
                      <w:color w:val="000000"/>
                      <w:sz w:val="24"/>
                      <w:szCs w:val="24"/>
                    </w:rPr>
                  </w:pPr>
                  <w:r w:rsidRPr="00CD6087">
                    <w:rPr>
                      <w:b/>
                      <w:bCs/>
                      <w:color w:val="000000"/>
                      <w:sz w:val="24"/>
                      <w:szCs w:val="24"/>
                    </w:rPr>
                    <w:t>000 2 02 30000 00 0000 150</w:t>
                  </w:r>
                </w:p>
              </w:tc>
              <w:tc>
                <w:tcPr>
                  <w:tcW w:w="5060" w:type="dxa"/>
                  <w:tcBorders>
                    <w:top w:val="nil"/>
                    <w:left w:val="nil"/>
                    <w:bottom w:val="single" w:sz="4" w:space="0" w:color="auto"/>
                    <w:right w:val="single" w:sz="4" w:space="0" w:color="auto"/>
                  </w:tcBorders>
                  <w:shd w:val="clear" w:color="000000" w:fill="FFFFFF"/>
                  <w:hideMark/>
                </w:tcPr>
                <w:p w:rsidR="00CD6087" w:rsidRPr="00CD6087" w:rsidRDefault="00CD6087" w:rsidP="00CD6087">
                  <w:pPr>
                    <w:jc w:val="both"/>
                    <w:rPr>
                      <w:b/>
                      <w:bCs/>
                      <w:color w:val="000000"/>
                      <w:sz w:val="24"/>
                      <w:szCs w:val="24"/>
                    </w:rPr>
                  </w:pPr>
                  <w:r w:rsidRPr="00CD6087">
                    <w:rPr>
                      <w:b/>
                      <w:bCs/>
                      <w:color w:val="000000"/>
                      <w:sz w:val="24"/>
                      <w:szCs w:val="24"/>
                    </w:rPr>
                    <w:t>Субвенции  бюджетам субъектов Российской Федерации и муниципальных образований</w:t>
                  </w:r>
                </w:p>
              </w:tc>
              <w:tc>
                <w:tcPr>
                  <w:tcW w:w="1480" w:type="dxa"/>
                  <w:tcBorders>
                    <w:top w:val="nil"/>
                    <w:left w:val="nil"/>
                    <w:bottom w:val="single" w:sz="4" w:space="0" w:color="auto"/>
                    <w:right w:val="single" w:sz="4" w:space="0" w:color="auto"/>
                  </w:tcBorders>
                  <w:shd w:val="clear" w:color="000000" w:fill="FFFFFF"/>
                  <w:vAlign w:val="center"/>
                  <w:hideMark/>
                </w:tcPr>
                <w:p w:rsidR="00CD6087" w:rsidRPr="00CD6087" w:rsidRDefault="00CD6087" w:rsidP="00CD6087">
                  <w:pPr>
                    <w:jc w:val="right"/>
                    <w:rPr>
                      <w:b/>
                      <w:bCs/>
                      <w:color w:val="000000"/>
                      <w:sz w:val="24"/>
                      <w:szCs w:val="24"/>
                    </w:rPr>
                  </w:pPr>
                  <w:r w:rsidRPr="00CD6087">
                    <w:rPr>
                      <w:b/>
                      <w:bCs/>
                      <w:color w:val="000000"/>
                      <w:sz w:val="24"/>
                      <w:szCs w:val="24"/>
                    </w:rPr>
                    <w:t xml:space="preserve">124 509,9 </w:t>
                  </w:r>
                </w:p>
              </w:tc>
            </w:tr>
            <w:tr w:rsidR="00CD6087" w:rsidRPr="00CD6087" w:rsidTr="00CD6087">
              <w:trPr>
                <w:trHeight w:val="960"/>
              </w:trPr>
              <w:tc>
                <w:tcPr>
                  <w:tcW w:w="2860" w:type="dxa"/>
                  <w:tcBorders>
                    <w:top w:val="nil"/>
                    <w:left w:val="single" w:sz="4" w:space="0" w:color="auto"/>
                    <w:bottom w:val="single" w:sz="4" w:space="0" w:color="auto"/>
                    <w:right w:val="single" w:sz="4" w:space="0" w:color="auto"/>
                  </w:tcBorders>
                  <w:shd w:val="clear" w:color="000000" w:fill="FFFFFF"/>
                  <w:hideMark/>
                </w:tcPr>
                <w:p w:rsidR="00CD6087" w:rsidRPr="00CD6087" w:rsidRDefault="00CD6087" w:rsidP="00CD6087">
                  <w:pPr>
                    <w:rPr>
                      <w:color w:val="000000"/>
                      <w:sz w:val="24"/>
                      <w:szCs w:val="24"/>
                    </w:rPr>
                  </w:pPr>
                  <w:r w:rsidRPr="00CD6087">
                    <w:rPr>
                      <w:color w:val="000000"/>
                      <w:sz w:val="24"/>
                      <w:szCs w:val="24"/>
                    </w:rPr>
                    <w:t>000 2 02 30024 00 0000 150</w:t>
                  </w:r>
                </w:p>
              </w:tc>
              <w:tc>
                <w:tcPr>
                  <w:tcW w:w="5060" w:type="dxa"/>
                  <w:tcBorders>
                    <w:top w:val="nil"/>
                    <w:left w:val="nil"/>
                    <w:bottom w:val="single" w:sz="4" w:space="0" w:color="auto"/>
                    <w:right w:val="single" w:sz="4" w:space="0" w:color="auto"/>
                  </w:tcBorders>
                  <w:shd w:val="clear" w:color="000000" w:fill="FFFFFF"/>
                  <w:hideMark/>
                </w:tcPr>
                <w:p w:rsidR="00CD6087" w:rsidRPr="00CD6087" w:rsidRDefault="00CD6087" w:rsidP="00CD6087">
                  <w:pPr>
                    <w:jc w:val="both"/>
                    <w:rPr>
                      <w:color w:val="000000"/>
                      <w:sz w:val="24"/>
                      <w:szCs w:val="24"/>
                    </w:rPr>
                  </w:pPr>
                  <w:r w:rsidRPr="00CD6087">
                    <w:rPr>
                      <w:color w:val="000000"/>
                      <w:sz w:val="24"/>
                      <w:szCs w:val="24"/>
                    </w:rPr>
                    <w:t>Субвенции местным бюджетам  на выполнение передаваемых полномочий субъектов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CD6087" w:rsidRPr="00CD6087" w:rsidRDefault="00CD6087" w:rsidP="00CD6087">
                  <w:pPr>
                    <w:jc w:val="right"/>
                    <w:rPr>
                      <w:color w:val="000000"/>
                      <w:sz w:val="24"/>
                      <w:szCs w:val="24"/>
                    </w:rPr>
                  </w:pPr>
                  <w:r w:rsidRPr="00CD6087">
                    <w:rPr>
                      <w:color w:val="000000"/>
                      <w:sz w:val="24"/>
                      <w:szCs w:val="24"/>
                    </w:rPr>
                    <w:t xml:space="preserve">15 242,4 </w:t>
                  </w:r>
                </w:p>
              </w:tc>
            </w:tr>
            <w:tr w:rsidR="00CD6087" w:rsidRPr="00CD6087" w:rsidTr="00CD6087">
              <w:trPr>
                <w:trHeight w:val="1020"/>
              </w:trPr>
              <w:tc>
                <w:tcPr>
                  <w:tcW w:w="2860" w:type="dxa"/>
                  <w:tcBorders>
                    <w:top w:val="nil"/>
                    <w:left w:val="single" w:sz="4" w:space="0" w:color="auto"/>
                    <w:bottom w:val="single" w:sz="4" w:space="0" w:color="auto"/>
                    <w:right w:val="single" w:sz="4" w:space="0" w:color="auto"/>
                  </w:tcBorders>
                  <w:shd w:val="clear" w:color="000000" w:fill="FFFFFF"/>
                  <w:hideMark/>
                </w:tcPr>
                <w:p w:rsidR="00CD6087" w:rsidRPr="00CD6087" w:rsidRDefault="00CD6087" w:rsidP="00CD6087">
                  <w:pPr>
                    <w:rPr>
                      <w:color w:val="000000"/>
                      <w:sz w:val="24"/>
                      <w:szCs w:val="24"/>
                    </w:rPr>
                  </w:pPr>
                  <w:r w:rsidRPr="00CD6087">
                    <w:rPr>
                      <w:color w:val="000000"/>
                      <w:sz w:val="24"/>
                      <w:szCs w:val="24"/>
                    </w:rPr>
                    <w:t>903 2 02 30024 05 0000 150</w:t>
                  </w:r>
                </w:p>
              </w:tc>
              <w:tc>
                <w:tcPr>
                  <w:tcW w:w="5060" w:type="dxa"/>
                  <w:tcBorders>
                    <w:top w:val="nil"/>
                    <w:left w:val="nil"/>
                    <w:bottom w:val="single" w:sz="4" w:space="0" w:color="auto"/>
                    <w:right w:val="single" w:sz="4" w:space="0" w:color="auto"/>
                  </w:tcBorders>
                  <w:shd w:val="clear" w:color="000000" w:fill="FFFFFF"/>
                  <w:hideMark/>
                </w:tcPr>
                <w:p w:rsidR="00CD6087" w:rsidRPr="00CD6087" w:rsidRDefault="00CD6087" w:rsidP="00CD6087">
                  <w:pPr>
                    <w:jc w:val="both"/>
                    <w:rPr>
                      <w:color w:val="000000"/>
                      <w:sz w:val="24"/>
                      <w:szCs w:val="24"/>
                    </w:rPr>
                  </w:pPr>
                  <w:r w:rsidRPr="00CD6087">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CD6087" w:rsidRPr="00CD6087" w:rsidRDefault="00CD6087" w:rsidP="00CD6087">
                  <w:pPr>
                    <w:jc w:val="right"/>
                    <w:rPr>
                      <w:color w:val="000000"/>
                      <w:sz w:val="24"/>
                      <w:szCs w:val="24"/>
                    </w:rPr>
                  </w:pPr>
                  <w:r w:rsidRPr="00CD6087">
                    <w:rPr>
                      <w:color w:val="000000"/>
                      <w:sz w:val="24"/>
                      <w:szCs w:val="24"/>
                    </w:rPr>
                    <w:t xml:space="preserve">8 542,0 </w:t>
                  </w:r>
                </w:p>
              </w:tc>
            </w:tr>
            <w:tr w:rsidR="00CD6087" w:rsidRPr="00CD6087" w:rsidTr="00CD6087">
              <w:trPr>
                <w:trHeight w:val="990"/>
              </w:trPr>
              <w:tc>
                <w:tcPr>
                  <w:tcW w:w="2860" w:type="dxa"/>
                  <w:tcBorders>
                    <w:top w:val="nil"/>
                    <w:left w:val="single" w:sz="4" w:space="0" w:color="auto"/>
                    <w:bottom w:val="single" w:sz="4" w:space="0" w:color="auto"/>
                    <w:right w:val="single" w:sz="4" w:space="0" w:color="auto"/>
                  </w:tcBorders>
                  <w:shd w:val="clear" w:color="000000" w:fill="FFFFFF"/>
                  <w:hideMark/>
                </w:tcPr>
                <w:p w:rsidR="00CD6087" w:rsidRPr="00CD6087" w:rsidRDefault="00CD6087" w:rsidP="00CD6087">
                  <w:pPr>
                    <w:rPr>
                      <w:color w:val="000000"/>
                      <w:sz w:val="24"/>
                      <w:szCs w:val="24"/>
                    </w:rPr>
                  </w:pPr>
                  <w:r w:rsidRPr="00CD6087">
                    <w:rPr>
                      <w:color w:val="000000"/>
                      <w:sz w:val="24"/>
                      <w:szCs w:val="24"/>
                    </w:rPr>
                    <w:t>912 2 02 30024 05 0000 150</w:t>
                  </w:r>
                </w:p>
              </w:tc>
              <w:tc>
                <w:tcPr>
                  <w:tcW w:w="5060" w:type="dxa"/>
                  <w:tcBorders>
                    <w:top w:val="nil"/>
                    <w:left w:val="nil"/>
                    <w:bottom w:val="single" w:sz="4" w:space="0" w:color="auto"/>
                    <w:right w:val="single" w:sz="4" w:space="0" w:color="auto"/>
                  </w:tcBorders>
                  <w:shd w:val="clear" w:color="000000" w:fill="FFFFFF"/>
                  <w:hideMark/>
                </w:tcPr>
                <w:p w:rsidR="00CD6087" w:rsidRPr="00CD6087" w:rsidRDefault="00CD6087" w:rsidP="00CD6087">
                  <w:pPr>
                    <w:jc w:val="both"/>
                    <w:rPr>
                      <w:color w:val="000000"/>
                      <w:sz w:val="24"/>
                      <w:szCs w:val="24"/>
                    </w:rPr>
                  </w:pPr>
                  <w:r w:rsidRPr="00CD6087">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CD6087" w:rsidRPr="00CD6087" w:rsidRDefault="00CD6087" w:rsidP="00CD6087">
                  <w:pPr>
                    <w:jc w:val="right"/>
                    <w:rPr>
                      <w:color w:val="000000"/>
                      <w:sz w:val="24"/>
                      <w:szCs w:val="24"/>
                    </w:rPr>
                  </w:pPr>
                  <w:r w:rsidRPr="00CD6087">
                    <w:rPr>
                      <w:color w:val="000000"/>
                      <w:sz w:val="24"/>
                      <w:szCs w:val="24"/>
                    </w:rPr>
                    <w:t xml:space="preserve">2 843,3 </w:t>
                  </w:r>
                </w:p>
              </w:tc>
            </w:tr>
            <w:tr w:rsidR="00CD6087" w:rsidRPr="00CD6087" w:rsidTr="00CD6087">
              <w:trPr>
                <w:trHeight w:val="990"/>
              </w:trPr>
              <w:tc>
                <w:tcPr>
                  <w:tcW w:w="2860" w:type="dxa"/>
                  <w:tcBorders>
                    <w:top w:val="nil"/>
                    <w:left w:val="single" w:sz="4" w:space="0" w:color="auto"/>
                    <w:bottom w:val="single" w:sz="4" w:space="0" w:color="auto"/>
                    <w:right w:val="single" w:sz="4" w:space="0" w:color="auto"/>
                  </w:tcBorders>
                  <w:shd w:val="clear" w:color="000000" w:fill="FFFFFF"/>
                  <w:hideMark/>
                </w:tcPr>
                <w:p w:rsidR="00CD6087" w:rsidRPr="00CD6087" w:rsidRDefault="00CD6087" w:rsidP="00CD6087">
                  <w:pPr>
                    <w:rPr>
                      <w:color w:val="000000"/>
                      <w:sz w:val="24"/>
                      <w:szCs w:val="24"/>
                    </w:rPr>
                  </w:pPr>
                  <w:r w:rsidRPr="00CD6087">
                    <w:rPr>
                      <w:color w:val="000000"/>
                      <w:sz w:val="24"/>
                      <w:szCs w:val="24"/>
                    </w:rPr>
                    <w:t>936 2 02 30024 05 0000 150</w:t>
                  </w:r>
                </w:p>
              </w:tc>
              <w:tc>
                <w:tcPr>
                  <w:tcW w:w="5060" w:type="dxa"/>
                  <w:tcBorders>
                    <w:top w:val="nil"/>
                    <w:left w:val="nil"/>
                    <w:bottom w:val="single" w:sz="4" w:space="0" w:color="auto"/>
                    <w:right w:val="single" w:sz="4" w:space="0" w:color="auto"/>
                  </w:tcBorders>
                  <w:shd w:val="clear" w:color="000000" w:fill="FFFFFF"/>
                  <w:hideMark/>
                </w:tcPr>
                <w:p w:rsidR="00CD6087" w:rsidRPr="00CD6087" w:rsidRDefault="00CD6087" w:rsidP="00CD6087">
                  <w:pPr>
                    <w:jc w:val="both"/>
                    <w:rPr>
                      <w:color w:val="000000"/>
                      <w:sz w:val="24"/>
                      <w:szCs w:val="24"/>
                    </w:rPr>
                  </w:pPr>
                  <w:r w:rsidRPr="00CD6087">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CD6087" w:rsidRPr="00CD6087" w:rsidRDefault="00CD6087" w:rsidP="00CD6087">
                  <w:pPr>
                    <w:jc w:val="right"/>
                    <w:rPr>
                      <w:color w:val="000000"/>
                      <w:sz w:val="24"/>
                      <w:szCs w:val="24"/>
                    </w:rPr>
                  </w:pPr>
                  <w:r w:rsidRPr="00CD6087">
                    <w:rPr>
                      <w:color w:val="000000"/>
                      <w:sz w:val="24"/>
                      <w:szCs w:val="24"/>
                    </w:rPr>
                    <w:t xml:space="preserve">3 857,1 </w:t>
                  </w:r>
                </w:p>
              </w:tc>
            </w:tr>
            <w:tr w:rsidR="00CD6087" w:rsidRPr="00CD6087" w:rsidTr="00CD6087">
              <w:trPr>
                <w:trHeight w:val="1575"/>
              </w:trPr>
              <w:tc>
                <w:tcPr>
                  <w:tcW w:w="2860" w:type="dxa"/>
                  <w:tcBorders>
                    <w:top w:val="nil"/>
                    <w:left w:val="single" w:sz="4" w:space="0" w:color="auto"/>
                    <w:bottom w:val="single" w:sz="4" w:space="0" w:color="auto"/>
                    <w:right w:val="single" w:sz="4" w:space="0" w:color="auto"/>
                  </w:tcBorders>
                  <w:shd w:val="clear" w:color="000000" w:fill="FFFFFF"/>
                  <w:hideMark/>
                </w:tcPr>
                <w:p w:rsidR="00CD6087" w:rsidRPr="00CD6087" w:rsidRDefault="00CD6087" w:rsidP="00CD6087">
                  <w:pPr>
                    <w:rPr>
                      <w:color w:val="000000"/>
                      <w:sz w:val="24"/>
                      <w:szCs w:val="24"/>
                    </w:rPr>
                  </w:pPr>
                  <w:r w:rsidRPr="00CD6087">
                    <w:rPr>
                      <w:color w:val="000000"/>
                      <w:sz w:val="24"/>
                      <w:szCs w:val="24"/>
                    </w:rPr>
                    <w:lastRenderedPageBreak/>
                    <w:t>000 2 02 30027 00 0000 150</w:t>
                  </w:r>
                </w:p>
              </w:tc>
              <w:tc>
                <w:tcPr>
                  <w:tcW w:w="5060" w:type="dxa"/>
                  <w:tcBorders>
                    <w:top w:val="nil"/>
                    <w:left w:val="nil"/>
                    <w:bottom w:val="single" w:sz="4" w:space="0" w:color="auto"/>
                    <w:right w:val="single" w:sz="4" w:space="0" w:color="auto"/>
                  </w:tcBorders>
                  <w:shd w:val="clear" w:color="000000" w:fill="FFFFFF"/>
                  <w:hideMark/>
                </w:tcPr>
                <w:p w:rsidR="00CD6087" w:rsidRPr="00CD6087" w:rsidRDefault="00CD6087" w:rsidP="00CD6087">
                  <w:pPr>
                    <w:jc w:val="both"/>
                    <w:rPr>
                      <w:color w:val="000000"/>
                      <w:sz w:val="24"/>
                      <w:szCs w:val="24"/>
                    </w:rPr>
                  </w:pPr>
                  <w:r w:rsidRPr="00CD6087">
                    <w:rPr>
                      <w:color w:val="000000"/>
                      <w:sz w:val="24"/>
                      <w:szCs w:val="24"/>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480" w:type="dxa"/>
                  <w:tcBorders>
                    <w:top w:val="nil"/>
                    <w:left w:val="nil"/>
                    <w:bottom w:val="single" w:sz="4" w:space="0" w:color="auto"/>
                    <w:right w:val="single" w:sz="4" w:space="0" w:color="auto"/>
                  </w:tcBorders>
                  <w:shd w:val="clear" w:color="000000" w:fill="FFFFFF"/>
                  <w:vAlign w:val="center"/>
                  <w:hideMark/>
                </w:tcPr>
                <w:p w:rsidR="00CD6087" w:rsidRPr="00CD6087" w:rsidRDefault="00CD6087" w:rsidP="00CD6087">
                  <w:pPr>
                    <w:jc w:val="right"/>
                    <w:rPr>
                      <w:color w:val="000000"/>
                      <w:sz w:val="24"/>
                      <w:szCs w:val="24"/>
                    </w:rPr>
                  </w:pPr>
                  <w:r w:rsidRPr="00CD6087">
                    <w:rPr>
                      <w:color w:val="000000"/>
                      <w:sz w:val="24"/>
                      <w:szCs w:val="24"/>
                    </w:rPr>
                    <w:t xml:space="preserve">7 339,0 </w:t>
                  </w:r>
                </w:p>
              </w:tc>
            </w:tr>
            <w:tr w:rsidR="00CD6087" w:rsidRPr="00CD6087" w:rsidTr="00CD6087">
              <w:trPr>
                <w:trHeight w:val="1365"/>
              </w:trPr>
              <w:tc>
                <w:tcPr>
                  <w:tcW w:w="2860" w:type="dxa"/>
                  <w:tcBorders>
                    <w:top w:val="nil"/>
                    <w:left w:val="single" w:sz="4" w:space="0" w:color="auto"/>
                    <w:bottom w:val="single" w:sz="4" w:space="0" w:color="auto"/>
                    <w:right w:val="single" w:sz="4" w:space="0" w:color="auto"/>
                  </w:tcBorders>
                  <w:shd w:val="clear" w:color="000000" w:fill="FFFFFF"/>
                  <w:hideMark/>
                </w:tcPr>
                <w:p w:rsidR="00CD6087" w:rsidRPr="00CD6087" w:rsidRDefault="00CD6087" w:rsidP="00CD6087">
                  <w:pPr>
                    <w:rPr>
                      <w:color w:val="000000"/>
                      <w:sz w:val="24"/>
                      <w:szCs w:val="24"/>
                    </w:rPr>
                  </w:pPr>
                  <w:r w:rsidRPr="00CD6087">
                    <w:rPr>
                      <w:color w:val="000000"/>
                      <w:sz w:val="24"/>
                      <w:szCs w:val="24"/>
                    </w:rPr>
                    <w:t>903 2 02 30027 05 0000 150</w:t>
                  </w:r>
                </w:p>
              </w:tc>
              <w:tc>
                <w:tcPr>
                  <w:tcW w:w="5060" w:type="dxa"/>
                  <w:tcBorders>
                    <w:top w:val="nil"/>
                    <w:left w:val="nil"/>
                    <w:bottom w:val="single" w:sz="4" w:space="0" w:color="auto"/>
                    <w:right w:val="single" w:sz="4" w:space="0" w:color="auto"/>
                  </w:tcBorders>
                  <w:shd w:val="clear" w:color="000000" w:fill="FFFFFF"/>
                  <w:hideMark/>
                </w:tcPr>
                <w:p w:rsidR="00CD6087" w:rsidRPr="00CD6087" w:rsidRDefault="00CD6087" w:rsidP="00CD6087">
                  <w:pPr>
                    <w:jc w:val="both"/>
                    <w:rPr>
                      <w:color w:val="000000"/>
                      <w:sz w:val="24"/>
                      <w:szCs w:val="24"/>
                    </w:rPr>
                  </w:pPr>
                  <w:r w:rsidRPr="00CD6087">
                    <w:rPr>
                      <w:color w:val="000000"/>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80" w:type="dxa"/>
                  <w:tcBorders>
                    <w:top w:val="nil"/>
                    <w:left w:val="nil"/>
                    <w:bottom w:val="single" w:sz="4" w:space="0" w:color="auto"/>
                    <w:right w:val="single" w:sz="4" w:space="0" w:color="auto"/>
                  </w:tcBorders>
                  <w:shd w:val="clear" w:color="000000" w:fill="FFFFFF"/>
                  <w:vAlign w:val="center"/>
                  <w:hideMark/>
                </w:tcPr>
                <w:p w:rsidR="00CD6087" w:rsidRPr="00CD6087" w:rsidRDefault="00CD6087" w:rsidP="00CD6087">
                  <w:pPr>
                    <w:jc w:val="right"/>
                    <w:rPr>
                      <w:color w:val="000000"/>
                      <w:sz w:val="24"/>
                      <w:szCs w:val="24"/>
                    </w:rPr>
                  </w:pPr>
                  <w:r w:rsidRPr="00CD6087">
                    <w:rPr>
                      <w:color w:val="000000"/>
                      <w:sz w:val="24"/>
                      <w:szCs w:val="24"/>
                    </w:rPr>
                    <w:t xml:space="preserve">7 339,0 </w:t>
                  </w:r>
                </w:p>
              </w:tc>
            </w:tr>
            <w:tr w:rsidR="00CD6087" w:rsidRPr="00CD6087" w:rsidTr="00CD6087">
              <w:trPr>
                <w:trHeight w:val="1980"/>
              </w:trPr>
              <w:tc>
                <w:tcPr>
                  <w:tcW w:w="2860" w:type="dxa"/>
                  <w:tcBorders>
                    <w:top w:val="nil"/>
                    <w:left w:val="single" w:sz="4" w:space="0" w:color="auto"/>
                    <w:bottom w:val="single" w:sz="4" w:space="0" w:color="auto"/>
                    <w:right w:val="single" w:sz="4" w:space="0" w:color="auto"/>
                  </w:tcBorders>
                  <w:shd w:val="clear" w:color="000000" w:fill="FFFFFF"/>
                  <w:hideMark/>
                </w:tcPr>
                <w:p w:rsidR="00CD6087" w:rsidRPr="00CD6087" w:rsidRDefault="00CD6087" w:rsidP="00CD6087">
                  <w:pPr>
                    <w:rPr>
                      <w:color w:val="000000"/>
                      <w:sz w:val="24"/>
                      <w:szCs w:val="24"/>
                    </w:rPr>
                  </w:pPr>
                  <w:r w:rsidRPr="00CD6087">
                    <w:rPr>
                      <w:color w:val="000000"/>
                      <w:sz w:val="24"/>
                      <w:szCs w:val="24"/>
                    </w:rPr>
                    <w:t>000 2 02 30029 00 0000 150</w:t>
                  </w:r>
                </w:p>
              </w:tc>
              <w:tc>
                <w:tcPr>
                  <w:tcW w:w="5060" w:type="dxa"/>
                  <w:tcBorders>
                    <w:top w:val="nil"/>
                    <w:left w:val="nil"/>
                    <w:bottom w:val="single" w:sz="4" w:space="0" w:color="auto"/>
                    <w:right w:val="single" w:sz="4" w:space="0" w:color="auto"/>
                  </w:tcBorders>
                  <w:shd w:val="clear" w:color="000000" w:fill="FFFFFF"/>
                  <w:hideMark/>
                </w:tcPr>
                <w:p w:rsidR="00CD6087" w:rsidRPr="00CD6087" w:rsidRDefault="00CD6087" w:rsidP="00CD6087">
                  <w:pPr>
                    <w:jc w:val="both"/>
                    <w:rPr>
                      <w:color w:val="000000"/>
                      <w:sz w:val="24"/>
                      <w:szCs w:val="24"/>
                    </w:rPr>
                  </w:pPr>
                  <w:r w:rsidRPr="00CD6087">
                    <w:rPr>
                      <w:color w:val="000000"/>
                      <w:sz w:val="24"/>
                      <w:szCs w:val="24"/>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480" w:type="dxa"/>
                  <w:tcBorders>
                    <w:top w:val="nil"/>
                    <w:left w:val="nil"/>
                    <w:bottom w:val="single" w:sz="4" w:space="0" w:color="auto"/>
                    <w:right w:val="single" w:sz="4" w:space="0" w:color="auto"/>
                  </w:tcBorders>
                  <w:shd w:val="clear" w:color="000000" w:fill="FFFFFF"/>
                  <w:vAlign w:val="center"/>
                  <w:hideMark/>
                </w:tcPr>
                <w:p w:rsidR="00CD6087" w:rsidRPr="00CD6087" w:rsidRDefault="00CD6087" w:rsidP="00CD6087">
                  <w:pPr>
                    <w:jc w:val="right"/>
                    <w:rPr>
                      <w:color w:val="000000"/>
                      <w:sz w:val="24"/>
                      <w:szCs w:val="24"/>
                    </w:rPr>
                  </w:pPr>
                  <w:r w:rsidRPr="00CD6087">
                    <w:rPr>
                      <w:color w:val="000000"/>
                      <w:sz w:val="24"/>
                      <w:szCs w:val="24"/>
                    </w:rPr>
                    <w:t xml:space="preserve">970,5 </w:t>
                  </w:r>
                </w:p>
              </w:tc>
            </w:tr>
            <w:tr w:rsidR="00CD6087" w:rsidRPr="00CD6087" w:rsidTr="00CD6087">
              <w:trPr>
                <w:trHeight w:val="1980"/>
              </w:trPr>
              <w:tc>
                <w:tcPr>
                  <w:tcW w:w="2860" w:type="dxa"/>
                  <w:tcBorders>
                    <w:top w:val="nil"/>
                    <w:left w:val="single" w:sz="4" w:space="0" w:color="auto"/>
                    <w:bottom w:val="single" w:sz="4" w:space="0" w:color="auto"/>
                    <w:right w:val="single" w:sz="4" w:space="0" w:color="auto"/>
                  </w:tcBorders>
                  <w:shd w:val="clear" w:color="000000" w:fill="FFFFFF"/>
                  <w:hideMark/>
                </w:tcPr>
                <w:p w:rsidR="00CD6087" w:rsidRPr="00CD6087" w:rsidRDefault="00CD6087" w:rsidP="00CD6087">
                  <w:pPr>
                    <w:rPr>
                      <w:color w:val="000000"/>
                      <w:sz w:val="24"/>
                      <w:szCs w:val="24"/>
                    </w:rPr>
                  </w:pPr>
                  <w:r w:rsidRPr="00CD6087">
                    <w:rPr>
                      <w:color w:val="000000"/>
                      <w:sz w:val="24"/>
                      <w:szCs w:val="24"/>
                    </w:rPr>
                    <w:t>903 2 02 30029 05 0000 150</w:t>
                  </w:r>
                </w:p>
              </w:tc>
              <w:tc>
                <w:tcPr>
                  <w:tcW w:w="5060" w:type="dxa"/>
                  <w:tcBorders>
                    <w:top w:val="nil"/>
                    <w:left w:val="nil"/>
                    <w:bottom w:val="single" w:sz="4" w:space="0" w:color="auto"/>
                    <w:right w:val="single" w:sz="4" w:space="0" w:color="auto"/>
                  </w:tcBorders>
                  <w:shd w:val="clear" w:color="000000" w:fill="FFFFFF"/>
                  <w:hideMark/>
                </w:tcPr>
                <w:p w:rsidR="00CD6087" w:rsidRPr="00CD6087" w:rsidRDefault="00CD6087" w:rsidP="00CD6087">
                  <w:pPr>
                    <w:jc w:val="both"/>
                    <w:rPr>
                      <w:color w:val="000000"/>
                      <w:sz w:val="24"/>
                      <w:szCs w:val="24"/>
                    </w:rPr>
                  </w:pPr>
                  <w:r w:rsidRPr="00CD6087">
                    <w:rPr>
                      <w:color w:val="000000"/>
                      <w:sz w:val="24"/>
                      <w:szCs w:val="24"/>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480" w:type="dxa"/>
                  <w:tcBorders>
                    <w:top w:val="nil"/>
                    <w:left w:val="nil"/>
                    <w:bottom w:val="single" w:sz="4" w:space="0" w:color="auto"/>
                    <w:right w:val="single" w:sz="4" w:space="0" w:color="auto"/>
                  </w:tcBorders>
                  <w:shd w:val="clear" w:color="000000" w:fill="FFFFFF"/>
                  <w:vAlign w:val="center"/>
                  <w:hideMark/>
                </w:tcPr>
                <w:p w:rsidR="00CD6087" w:rsidRPr="00CD6087" w:rsidRDefault="00CD6087" w:rsidP="00CD6087">
                  <w:pPr>
                    <w:jc w:val="right"/>
                    <w:rPr>
                      <w:color w:val="000000"/>
                      <w:sz w:val="24"/>
                      <w:szCs w:val="24"/>
                    </w:rPr>
                  </w:pPr>
                  <w:r w:rsidRPr="00CD6087">
                    <w:rPr>
                      <w:color w:val="000000"/>
                      <w:sz w:val="24"/>
                      <w:szCs w:val="24"/>
                    </w:rPr>
                    <w:t xml:space="preserve">970,5 </w:t>
                  </w:r>
                </w:p>
              </w:tc>
            </w:tr>
            <w:tr w:rsidR="00CD6087" w:rsidRPr="00CD6087" w:rsidTr="00CD6087">
              <w:trPr>
                <w:trHeight w:val="1950"/>
              </w:trPr>
              <w:tc>
                <w:tcPr>
                  <w:tcW w:w="2860" w:type="dxa"/>
                  <w:tcBorders>
                    <w:top w:val="nil"/>
                    <w:left w:val="single" w:sz="4" w:space="0" w:color="auto"/>
                    <w:bottom w:val="single" w:sz="4" w:space="0" w:color="auto"/>
                    <w:right w:val="single" w:sz="4" w:space="0" w:color="auto"/>
                  </w:tcBorders>
                  <w:shd w:val="clear" w:color="000000" w:fill="FFFFFF"/>
                  <w:hideMark/>
                </w:tcPr>
                <w:p w:rsidR="00CD6087" w:rsidRPr="00CD6087" w:rsidRDefault="00CD6087" w:rsidP="00CD6087">
                  <w:pPr>
                    <w:rPr>
                      <w:color w:val="000000"/>
                      <w:sz w:val="24"/>
                      <w:szCs w:val="24"/>
                    </w:rPr>
                  </w:pPr>
                  <w:r w:rsidRPr="00CD6087">
                    <w:rPr>
                      <w:color w:val="000000"/>
                      <w:sz w:val="24"/>
                      <w:szCs w:val="24"/>
                    </w:rPr>
                    <w:t>000 2 02 35082 00 0000 150</w:t>
                  </w:r>
                </w:p>
              </w:tc>
              <w:tc>
                <w:tcPr>
                  <w:tcW w:w="5060" w:type="dxa"/>
                  <w:tcBorders>
                    <w:top w:val="nil"/>
                    <w:left w:val="nil"/>
                    <w:bottom w:val="single" w:sz="4" w:space="0" w:color="auto"/>
                    <w:right w:val="single" w:sz="4" w:space="0" w:color="auto"/>
                  </w:tcBorders>
                  <w:shd w:val="clear" w:color="000000" w:fill="FFFFFF"/>
                  <w:hideMark/>
                </w:tcPr>
                <w:p w:rsidR="00CD6087" w:rsidRPr="00CD6087" w:rsidRDefault="00CD6087" w:rsidP="00CD6087">
                  <w:pPr>
                    <w:jc w:val="both"/>
                    <w:rPr>
                      <w:color w:val="000000"/>
                      <w:sz w:val="24"/>
                      <w:szCs w:val="24"/>
                    </w:rPr>
                  </w:pPr>
                  <w:r w:rsidRPr="00CD6087">
                    <w:rPr>
                      <w:color w:val="000000"/>
                      <w:sz w:val="24"/>
                      <w:szCs w:val="2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80" w:type="dxa"/>
                  <w:tcBorders>
                    <w:top w:val="nil"/>
                    <w:left w:val="nil"/>
                    <w:bottom w:val="single" w:sz="4" w:space="0" w:color="auto"/>
                    <w:right w:val="single" w:sz="4" w:space="0" w:color="auto"/>
                  </w:tcBorders>
                  <w:shd w:val="clear" w:color="000000" w:fill="FFFFFF"/>
                  <w:vAlign w:val="center"/>
                  <w:hideMark/>
                </w:tcPr>
                <w:p w:rsidR="00CD6087" w:rsidRPr="00CD6087" w:rsidRDefault="00CD6087" w:rsidP="00CD6087">
                  <w:pPr>
                    <w:jc w:val="right"/>
                    <w:rPr>
                      <w:color w:val="000000"/>
                      <w:sz w:val="24"/>
                      <w:szCs w:val="24"/>
                    </w:rPr>
                  </w:pPr>
                  <w:r w:rsidRPr="00CD6087">
                    <w:rPr>
                      <w:color w:val="000000"/>
                      <w:sz w:val="24"/>
                      <w:szCs w:val="24"/>
                    </w:rPr>
                    <w:t xml:space="preserve">1 417,4 </w:t>
                  </w:r>
                </w:p>
              </w:tc>
            </w:tr>
            <w:tr w:rsidR="00CD6087" w:rsidRPr="00CD6087" w:rsidTr="00CD6087">
              <w:trPr>
                <w:trHeight w:val="1665"/>
              </w:trPr>
              <w:tc>
                <w:tcPr>
                  <w:tcW w:w="2860" w:type="dxa"/>
                  <w:tcBorders>
                    <w:top w:val="nil"/>
                    <w:left w:val="single" w:sz="4" w:space="0" w:color="auto"/>
                    <w:bottom w:val="single" w:sz="4" w:space="0" w:color="auto"/>
                    <w:right w:val="single" w:sz="4" w:space="0" w:color="auto"/>
                  </w:tcBorders>
                  <w:shd w:val="clear" w:color="000000" w:fill="FFFFFF"/>
                  <w:hideMark/>
                </w:tcPr>
                <w:p w:rsidR="00CD6087" w:rsidRPr="00CD6087" w:rsidRDefault="00CD6087" w:rsidP="00CD6087">
                  <w:pPr>
                    <w:rPr>
                      <w:color w:val="000000"/>
                      <w:sz w:val="24"/>
                      <w:szCs w:val="24"/>
                    </w:rPr>
                  </w:pPr>
                  <w:r w:rsidRPr="00CD6087">
                    <w:rPr>
                      <w:color w:val="000000"/>
                      <w:sz w:val="24"/>
                      <w:szCs w:val="24"/>
                    </w:rPr>
                    <w:t>936 2 02 35082 05 0000 150</w:t>
                  </w:r>
                </w:p>
              </w:tc>
              <w:tc>
                <w:tcPr>
                  <w:tcW w:w="5060" w:type="dxa"/>
                  <w:tcBorders>
                    <w:top w:val="nil"/>
                    <w:left w:val="nil"/>
                    <w:bottom w:val="single" w:sz="4" w:space="0" w:color="auto"/>
                    <w:right w:val="single" w:sz="4" w:space="0" w:color="auto"/>
                  </w:tcBorders>
                  <w:shd w:val="clear" w:color="000000" w:fill="FFFFFF"/>
                  <w:hideMark/>
                </w:tcPr>
                <w:p w:rsidR="00CD6087" w:rsidRPr="00CD6087" w:rsidRDefault="00CD6087" w:rsidP="00CD6087">
                  <w:pPr>
                    <w:jc w:val="both"/>
                    <w:rPr>
                      <w:color w:val="000000"/>
                      <w:sz w:val="24"/>
                      <w:szCs w:val="24"/>
                    </w:rPr>
                  </w:pPr>
                  <w:r w:rsidRPr="00CD6087">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80" w:type="dxa"/>
                  <w:tcBorders>
                    <w:top w:val="nil"/>
                    <w:left w:val="nil"/>
                    <w:bottom w:val="single" w:sz="4" w:space="0" w:color="auto"/>
                    <w:right w:val="single" w:sz="4" w:space="0" w:color="auto"/>
                  </w:tcBorders>
                  <w:shd w:val="clear" w:color="000000" w:fill="FFFFFF"/>
                  <w:vAlign w:val="center"/>
                  <w:hideMark/>
                </w:tcPr>
                <w:p w:rsidR="00CD6087" w:rsidRPr="00CD6087" w:rsidRDefault="00CD6087" w:rsidP="00CD6087">
                  <w:pPr>
                    <w:jc w:val="right"/>
                    <w:rPr>
                      <w:color w:val="000000"/>
                      <w:sz w:val="24"/>
                      <w:szCs w:val="24"/>
                    </w:rPr>
                  </w:pPr>
                  <w:r w:rsidRPr="00CD6087">
                    <w:rPr>
                      <w:color w:val="000000"/>
                      <w:sz w:val="24"/>
                      <w:szCs w:val="24"/>
                    </w:rPr>
                    <w:t xml:space="preserve">1 417,4 </w:t>
                  </w:r>
                </w:p>
              </w:tc>
            </w:tr>
            <w:tr w:rsidR="00CD6087" w:rsidRPr="00CD6087" w:rsidTr="00CD6087">
              <w:trPr>
                <w:trHeight w:val="1590"/>
              </w:trPr>
              <w:tc>
                <w:tcPr>
                  <w:tcW w:w="2860" w:type="dxa"/>
                  <w:tcBorders>
                    <w:top w:val="nil"/>
                    <w:left w:val="single" w:sz="4" w:space="0" w:color="auto"/>
                    <w:bottom w:val="single" w:sz="4" w:space="0" w:color="auto"/>
                    <w:right w:val="single" w:sz="4" w:space="0" w:color="auto"/>
                  </w:tcBorders>
                  <w:shd w:val="clear" w:color="000000" w:fill="FFFFFF"/>
                  <w:hideMark/>
                </w:tcPr>
                <w:p w:rsidR="00CD6087" w:rsidRPr="00CD6087" w:rsidRDefault="00CD6087" w:rsidP="00CD6087">
                  <w:pPr>
                    <w:rPr>
                      <w:color w:val="000000"/>
                      <w:sz w:val="24"/>
                      <w:szCs w:val="24"/>
                    </w:rPr>
                  </w:pPr>
                  <w:r w:rsidRPr="00CD6087">
                    <w:rPr>
                      <w:color w:val="000000"/>
                      <w:sz w:val="24"/>
                      <w:szCs w:val="24"/>
                    </w:rPr>
                    <w:t>000 2 02 35120 00 0000 150</w:t>
                  </w:r>
                </w:p>
              </w:tc>
              <w:tc>
                <w:tcPr>
                  <w:tcW w:w="5060" w:type="dxa"/>
                  <w:tcBorders>
                    <w:top w:val="nil"/>
                    <w:left w:val="nil"/>
                    <w:bottom w:val="single" w:sz="4" w:space="0" w:color="auto"/>
                    <w:right w:val="single" w:sz="4" w:space="0" w:color="auto"/>
                  </w:tcBorders>
                  <w:shd w:val="clear" w:color="000000" w:fill="FFFFFF"/>
                  <w:hideMark/>
                </w:tcPr>
                <w:p w:rsidR="00CD6087" w:rsidRPr="00CD6087" w:rsidRDefault="00CD6087" w:rsidP="00CD6087">
                  <w:pPr>
                    <w:jc w:val="both"/>
                    <w:rPr>
                      <w:color w:val="000000"/>
                      <w:sz w:val="24"/>
                      <w:szCs w:val="24"/>
                    </w:rPr>
                  </w:pPr>
                  <w:r w:rsidRPr="00CD6087">
                    <w:rPr>
                      <w:color w:val="000000"/>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CD6087" w:rsidRPr="00CD6087" w:rsidRDefault="00CD6087" w:rsidP="00CD6087">
                  <w:pPr>
                    <w:jc w:val="right"/>
                    <w:rPr>
                      <w:color w:val="000000"/>
                      <w:sz w:val="24"/>
                      <w:szCs w:val="24"/>
                    </w:rPr>
                  </w:pPr>
                  <w:r w:rsidRPr="00CD6087">
                    <w:rPr>
                      <w:color w:val="000000"/>
                      <w:sz w:val="24"/>
                      <w:szCs w:val="24"/>
                    </w:rPr>
                    <w:t xml:space="preserve">8,3 </w:t>
                  </w:r>
                </w:p>
              </w:tc>
            </w:tr>
            <w:tr w:rsidR="00CD6087" w:rsidRPr="00CD6087" w:rsidTr="00CD6087">
              <w:trPr>
                <w:trHeight w:val="1575"/>
              </w:trPr>
              <w:tc>
                <w:tcPr>
                  <w:tcW w:w="2860" w:type="dxa"/>
                  <w:tcBorders>
                    <w:top w:val="nil"/>
                    <w:left w:val="single" w:sz="4" w:space="0" w:color="auto"/>
                    <w:bottom w:val="single" w:sz="4" w:space="0" w:color="auto"/>
                    <w:right w:val="single" w:sz="4" w:space="0" w:color="auto"/>
                  </w:tcBorders>
                  <w:shd w:val="clear" w:color="000000" w:fill="FFFFFF"/>
                  <w:hideMark/>
                </w:tcPr>
                <w:p w:rsidR="00CD6087" w:rsidRPr="00CD6087" w:rsidRDefault="00CD6087" w:rsidP="00CD6087">
                  <w:pPr>
                    <w:rPr>
                      <w:color w:val="000000"/>
                      <w:sz w:val="24"/>
                      <w:szCs w:val="24"/>
                    </w:rPr>
                  </w:pPr>
                  <w:r w:rsidRPr="00CD6087">
                    <w:rPr>
                      <w:color w:val="000000"/>
                      <w:sz w:val="24"/>
                      <w:szCs w:val="24"/>
                    </w:rPr>
                    <w:t>936 2 02 35120 05 0000 150</w:t>
                  </w:r>
                </w:p>
              </w:tc>
              <w:tc>
                <w:tcPr>
                  <w:tcW w:w="5060" w:type="dxa"/>
                  <w:tcBorders>
                    <w:top w:val="nil"/>
                    <w:left w:val="nil"/>
                    <w:bottom w:val="single" w:sz="4" w:space="0" w:color="auto"/>
                    <w:right w:val="single" w:sz="4" w:space="0" w:color="auto"/>
                  </w:tcBorders>
                  <w:shd w:val="clear" w:color="000000" w:fill="FFFFFF"/>
                  <w:hideMark/>
                </w:tcPr>
                <w:p w:rsidR="00CD6087" w:rsidRPr="00CD6087" w:rsidRDefault="00CD6087" w:rsidP="00CD6087">
                  <w:pPr>
                    <w:jc w:val="both"/>
                    <w:rPr>
                      <w:color w:val="000000"/>
                      <w:sz w:val="24"/>
                      <w:szCs w:val="24"/>
                    </w:rPr>
                  </w:pPr>
                  <w:r w:rsidRPr="00CD6087">
                    <w:rPr>
                      <w:color w:val="000000"/>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CD6087" w:rsidRPr="00CD6087" w:rsidRDefault="00CD6087" w:rsidP="00CD6087">
                  <w:pPr>
                    <w:jc w:val="right"/>
                    <w:rPr>
                      <w:color w:val="000000"/>
                      <w:sz w:val="24"/>
                      <w:szCs w:val="24"/>
                    </w:rPr>
                  </w:pPr>
                  <w:r w:rsidRPr="00CD6087">
                    <w:rPr>
                      <w:color w:val="000000"/>
                      <w:sz w:val="24"/>
                      <w:szCs w:val="24"/>
                    </w:rPr>
                    <w:t xml:space="preserve">8,3 </w:t>
                  </w:r>
                </w:p>
              </w:tc>
            </w:tr>
            <w:tr w:rsidR="00CD6087" w:rsidRPr="00CD6087" w:rsidTr="00CD6087">
              <w:trPr>
                <w:trHeight w:val="795"/>
              </w:trPr>
              <w:tc>
                <w:tcPr>
                  <w:tcW w:w="2860" w:type="dxa"/>
                  <w:tcBorders>
                    <w:top w:val="nil"/>
                    <w:left w:val="single" w:sz="4" w:space="0" w:color="auto"/>
                    <w:bottom w:val="single" w:sz="4" w:space="0" w:color="auto"/>
                    <w:right w:val="single" w:sz="4" w:space="0" w:color="auto"/>
                  </w:tcBorders>
                  <w:shd w:val="clear" w:color="000000" w:fill="FFFFFF"/>
                  <w:hideMark/>
                </w:tcPr>
                <w:p w:rsidR="00CD6087" w:rsidRPr="00CD6087" w:rsidRDefault="00CD6087" w:rsidP="00CD6087">
                  <w:pPr>
                    <w:rPr>
                      <w:color w:val="000000"/>
                      <w:sz w:val="24"/>
                      <w:szCs w:val="24"/>
                    </w:rPr>
                  </w:pPr>
                  <w:r w:rsidRPr="00CD6087">
                    <w:rPr>
                      <w:color w:val="000000"/>
                      <w:sz w:val="24"/>
                      <w:szCs w:val="24"/>
                    </w:rPr>
                    <w:lastRenderedPageBreak/>
                    <w:t>000 2 02 35469 00 0000 150</w:t>
                  </w:r>
                </w:p>
              </w:tc>
              <w:tc>
                <w:tcPr>
                  <w:tcW w:w="5060" w:type="dxa"/>
                  <w:tcBorders>
                    <w:top w:val="nil"/>
                    <w:left w:val="nil"/>
                    <w:bottom w:val="single" w:sz="4" w:space="0" w:color="auto"/>
                    <w:right w:val="single" w:sz="4" w:space="0" w:color="auto"/>
                  </w:tcBorders>
                  <w:shd w:val="clear" w:color="000000" w:fill="FFFFFF"/>
                  <w:hideMark/>
                </w:tcPr>
                <w:p w:rsidR="00CD6087" w:rsidRPr="00CD6087" w:rsidRDefault="00CD6087" w:rsidP="00CD6087">
                  <w:pPr>
                    <w:jc w:val="both"/>
                    <w:rPr>
                      <w:color w:val="000000"/>
                      <w:sz w:val="24"/>
                      <w:szCs w:val="24"/>
                    </w:rPr>
                  </w:pPr>
                  <w:r w:rsidRPr="00CD6087">
                    <w:rPr>
                      <w:color w:val="000000"/>
                      <w:sz w:val="24"/>
                      <w:szCs w:val="24"/>
                    </w:rPr>
                    <w:t>Субвенции бюджетам  на проведение Всероссийской переписи населения 2020 года</w:t>
                  </w:r>
                </w:p>
              </w:tc>
              <w:tc>
                <w:tcPr>
                  <w:tcW w:w="1480" w:type="dxa"/>
                  <w:tcBorders>
                    <w:top w:val="nil"/>
                    <w:left w:val="nil"/>
                    <w:bottom w:val="single" w:sz="4" w:space="0" w:color="auto"/>
                    <w:right w:val="single" w:sz="4" w:space="0" w:color="auto"/>
                  </w:tcBorders>
                  <w:shd w:val="clear" w:color="000000" w:fill="FFFFFF"/>
                  <w:vAlign w:val="center"/>
                  <w:hideMark/>
                </w:tcPr>
                <w:p w:rsidR="00CD6087" w:rsidRPr="00CD6087" w:rsidRDefault="00CD6087" w:rsidP="00CD6087">
                  <w:pPr>
                    <w:jc w:val="right"/>
                    <w:rPr>
                      <w:color w:val="000000"/>
                      <w:sz w:val="24"/>
                      <w:szCs w:val="24"/>
                    </w:rPr>
                  </w:pPr>
                  <w:r w:rsidRPr="00CD6087">
                    <w:rPr>
                      <w:color w:val="000000"/>
                      <w:sz w:val="24"/>
                      <w:szCs w:val="24"/>
                    </w:rPr>
                    <w:t xml:space="preserve">286,1 </w:t>
                  </w:r>
                </w:p>
              </w:tc>
            </w:tr>
            <w:tr w:rsidR="00CD6087" w:rsidRPr="00CD6087" w:rsidTr="00CD6087">
              <w:trPr>
                <w:trHeight w:val="1050"/>
              </w:trPr>
              <w:tc>
                <w:tcPr>
                  <w:tcW w:w="2860" w:type="dxa"/>
                  <w:tcBorders>
                    <w:top w:val="nil"/>
                    <w:left w:val="single" w:sz="4" w:space="0" w:color="auto"/>
                    <w:bottom w:val="single" w:sz="4" w:space="0" w:color="auto"/>
                    <w:right w:val="single" w:sz="4" w:space="0" w:color="auto"/>
                  </w:tcBorders>
                  <w:shd w:val="clear" w:color="000000" w:fill="FFFFFF"/>
                  <w:hideMark/>
                </w:tcPr>
                <w:p w:rsidR="00CD6087" w:rsidRPr="00CD6087" w:rsidRDefault="00CD6087" w:rsidP="00CD6087">
                  <w:pPr>
                    <w:rPr>
                      <w:color w:val="000000"/>
                      <w:sz w:val="24"/>
                      <w:szCs w:val="24"/>
                    </w:rPr>
                  </w:pPr>
                  <w:r w:rsidRPr="00CD6087">
                    <w:rPr>
                      <w:color w:val="000000"/>
                      <w:sz w:val="24"/>
                      <w:szCs w:val="24"/>
                    </w:rPr>
                    <w:t>936 2 02 35469 05 0000 150</w:t>
                  </w:r>
                </w:p>
              </w:tc>
              <w:tc>
                <w:tcPr>
                  <w:tcW w:w="5060" w:type="dxa"/>
                  <w:tcBorders>
                    <w:top w:val="nil"/>
                    <w:left w:val="nil"/>
                    <w:bottom w:val="single" w:sz="4" w:space="0" w:color="auto"/>
                    <w:right w:val="single" w:sz="4" w:space="0" w:color="auto"/>
                  </w:tcBorders>
                  <w:shd w:val="clear" w:color="000000" w:fill="FFFFFF"/>
                  <w:hideMark/>
                </w:tcPr>
                <w:p w:rsidR="00CD6087" w:rsidRPr="00CD6087" w:rsidRDefault="00CD6087" w:rsidP="00CD6087">
                  <w:pPr>
                    <w:jc w:val="both"/>
                    <w:rPr>
                      <w:color w:val="000000"/>
                      <w:sz w:val="24"/>
                      <w:szCs w:val="24"/>
                    </w:rPr>
                  </w:pPr>
                  <w:r w:rsidRPr="00CD6087">
                    <w:rPr>
                      <w:color w:val="000000"/>
                      <w:sz w:val="24"/>
                      <w:szCs w:val="24"/>
                    </w:rPr>
                    <w:t>Субвенции бюджетам муниципальных районов на проведение Всероссийской переписи населения 2020 года</w:t>
                  </w:r>
                </w:p>
              </w:tc>
              <w:tc>
                <w:tcPr>
                  <w:tcW w:w="1480" w:type="dxa"/>
                  <w:tcBorders>
                    <w:top w:val="nil"/>
                    <w:left w:val="nil"/>
                    <w:bottom w:val="single" w:sz="4" w:space="0" w:color="auto"/>
                    <w:right w:val="single" w:sz="4" w:space="0" w:color="auto"/>
                  </w:tcBorders>
                  <w:shd w:val="clear" w:color="000000" w:fill="FFFFFF"/>
                  <w:vAlign w:val="center"/>
                  <w:hideMark/>
                </w:tcPr>
                <w:p w:rsidR="00CD6087" w:rsidRPr="00CD6087" w:rsidRDefault="00CD6087" w:rsidP="00CD6087">
                  <w:pPr>
                    <w:jc w:val="right"/>
                    <w:rPr>
                      <w:color w:val="000000"/>
                      <w:sz w:val="24"/>
                      <w:szCs w:val="24"/>
                    </w:rPr>
                  </w:pPr>
                  <w:r w:rsidRPr="00CD6087">
                    <w:rPr>
                      <w:color w:val="000000"/>
                      <w:sz w:val="24"/>
                      <w:szCs w:val="24"/>
                    </w:rPr>
                    <w:t xml:space="preserve">286,1 </w:t>
                  </w:r>
                </w:p>
              </w:tc>
            </w:tr>
            <w:tr w:rsidR="00CD6087" w:rsidRPr="00CD6087" w:rsidTr="00CD6087">
              <w:trPr>
                <w:trHeight w:val="435"/>
              </w:trPr>
              <w:tc>
                <w:tcPr>
                  <w:tcW w:w="2860" w:type="dxa"/>
                  <w:tcBorders>
                    <w:top w:val="nil"/>
                    <w:left w:val="single" w:sz="4" w:space="0" w:color="auto"/>
                    <w:bottom w:val="single" w:sz="4" w:space="0" w:color="auto"/>
                    <w:right w:val="single" w:sz="4" w:space="0" w:color="auto"/>
                  </w:tcBorders>
                  <w:shd w:val="clear" w:color="000000" w:fill="FFFFFF"/>
                  <w:hideMark/>
                </w:tcPr>
                <w:p w:rsidR="00CD6087" w:rsidRPr="00CD6087" w:rsidRDefault="00CD6087" w:rsidP="00CD6087">
                  <w:pPr>
                    <w:rPr>
                      <w:color w:val="000000"/>
                      <w:sz w:val="24"/>
                      <w:szCs w:val="24"/>
                    </w:rPr>
                  </w:pPr>
                  <w:r w:rsidRPr="00CD6087">
                    <w:rPr>
                      <w:color w:val="000000"/>
                      <w:sz w:val="24"/>
                      <w:szCs w:val="24"/>
                    </w:rPr>
                    <w:t>000 2 02 39999 00 0000 150</w:t>
                  </w:r>
                </w:p>
              </w:tc>
              <w:tc>
                <w:tcPr>
                  <w:tcW w:w="5060" w:type="dxa"/>
                  <w:tcBorders>
                    <w:top w:val="nil"/>
                    <w:left w:val="nil"/>
                    <w:bottom w:val="single" w:sz="4" w:space="0" w:color="auto"/>
                    <w:right w:val="single" w:sz="4" w:space="0" w:color="auto"/>
                  </w:tcBorders>
                  <w:shd w:val="clear" w:color="000000" w:fill="FFFFFF"/>
                  <w:hideMark/>
                </w:tcPr>
                <w:p w:rsidR="00CD6087" w:rsidRPr="00CD6087" w:rsidRDefault="00CD6087" w:rsidP="00CD6087">
                  <w:pPr>
                    <w:jc w:val="both"/>
                    <w:rPr>
                      <w:color w:val="000000"/>
                      <w:sz w:val="24"/>
                      <w:szCs w:val="24"/>
                    </w:rPr>
                  </w:pPr>
                  <w:r w:rsidRPr="00CD6087">
                    <w:rPr>
                      <w:color w:val="000000"/>
                      <w:sz w:val="24"/>
                      <w:szCs w:val="24"/>
                    </w:rPr>
                    <w:t xml:space="preserve">Прочие субвенции </w:t>
                  </w:r>
                </w:p>
              </w:tc>
              <w:tc>
                <w:tcPr>
                  <w:tcW w:w="1480" w:type="dxa"/>
                  <w:tcBorders>
                    <w:top w:val="nil"/>
                    <w:left w:val="nil"/>
                    <w:bottom w:val="single" w:sz="4" w:space="0" w:color="auto"/>
                    <w:right w:val="single" w:sz="4" w:space="0" w:color="auto"/>
                  </w:tcBorders>
                  <w:shd w:val="clear" w:color="000000" w:fill="FFFFFF"/>
                  <w:vAlign w:val="center"/>
                  <w:hideMark/>
                </w:tcPr>
                <w:p w:rsidR="00CD6087" w:rsidRPr="00CD6087" w:rsidRDefault="00CD6087" w:rsidP="00CD6087">
                  <w:pPr>
                    <w:jc w:val="right"/>
                    <w:rPr>
                      <w:color w:val="000000"/>
                      <w:sz w:val="24"/>
                      <w:szCs w:val="24"/>
                    </w:rPr>
                  </w:pPr>
                  <w:r w:rsidRPr="00CD6087">
                    <w:rPr>
                      <w:color w:val="000000"/>
                      <w:sz w:val="24"/>
                      <w:szCs w:val="24"/>
                    </w:rPr>
                    <w:t xml:space="preserve">99 246,2 </w:t>
                  </w:r>
                </w:p>
              </w:tc>
            </w:tr>
            <w:tr w:rsidR="00CD6087" w:rsidRPr="00CD6087" w:rsidTr="00CD6087">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CD6087" w:rsidRPr="00CD6087" w:rsidRDefault="00CD6087" w:rsidP="00CD6087">
                  <w:pPr>
                    <w:rPr>
                      <w:color w:val="000000"/>
                      <w:sz w:val="24"/>
                      <w:szCs w:val="24"/>
                    </w:rPr>
                  </w:pPr>
                  <w:r w:rsidRPr="00CD6087">
                    <w:rPr>
                      <w:color w:val="000000"/>
                      <w:sz w:val="24"/>
                      <w:szCs w:val="24"/>
                    </w:rPr>
                    <w:t>903 2 02 39999 05 0000 150</w:t>
                  </w:r>
                </w:p>
              </w:tc>
              <w:tc>
                <w:tcPr>
                  <w:tcW w:w="5060" w:type="dxa"/>
                  <w:tcBorders>
                    <w:top w:val="nil"/>
                    <w:left w:val="nil"/>
                    <w:bottom w:val="single" w:sz="4" w:space="0" w:color="auto"/>
                    <w:right w:val="single" w:sz="4" w:space="0" w:color="auto"/>
                  </w:tcBorders>
                  <w:shd w:val="clear" w:color="000000" w:fill="FFFFFF"/>
                  <w:hideMark/>
                </w:tcPr>
                <w:p w:rsidR="00CD6087" w:rsidRPr="00CD6087" w:rsidRDefault="00CD6087" w:rsidP="00CD6087">
                  <w:pPr>
                    <w:jc w:val="both"/>
                    <w:rPr>
                      <w:color w:val="000000"/>
                      <w:sz w:val="24"/>
                      <w:szCs w:val="24"/>
                    </w:rPr>
                  </w:pPr>
                  <w:r w:rsidRPr="00CD6087">
                    <w:rPr>
                      <w:color w:val="000000"/>
                      <w:sz w:val="24"/>
                      <w:szCs w:val="24"/>
                    </w:rPr>
                    <w:t>Прочие субвенции бюджетам муниципальных районов</w:t>
                  </w:r>
                </w:p>
              </w:tc>
              <w:tc>
                <w:tcPr>
                  <w:tcW w:w="1480" w:type="dxa"/>
                  <w:tcBorders>
                    <w:top w:val="nil"/>
                    <w:left w:val="nil"/>
                    <w:bottom w:val="single" w:sz="4" w:space="0" w:color="auto"/>
                    <w:right w:val="single" w:sz="4" w:space="0" w:color="auto"/>
                  </w:tcBorders>
                  <w:shd w:val="clear" w:color="000000" w:fill="FFFFFF"/>
                  <w:vAlign w:val="center"/>
                  <w:hideMark/>
                </w:tcPr>
                <w:p w:rsidR="00CD6087" w:rsidRPr="00CD6087" w:rsidRDefault="00CD6087" w:rsidP="00CD6087">
                  <w:pPr>
                    <w:jc w:val="right"/>
                    <w:rPr>
                      <w:color w:val="000000"/>
                      <w:sz w:val="24"/>
                      <w:szCs w:val="24"/>
                    </w:rPr>
                  </w:pPr>
                  <w:r w:rsidRPr="00CD6087">
                    <w:rPr>
                      <w:color w:val="000000"/>
                      <w:sz w:val="24"/>
                      <w:szCs w:val="24"/>
                    </w:rPr>
                    <w:t xml:space="preserve">93 003,7 </w:t>
                  </w:r>
                </w:p>
              </w:tc>
            </w:tr>
            <w:tr w:rsidR="00CD6087" w:rsidRPr="00CD6087" w:rsidTr="00CD6087">
              <w:trPr>
                <w:trHeight w:val="645"/>
              </w:trPr>
              <w:tc>
                <w:tcPr>
                  <w:tcW w:w="2860" w:type="dxa"/>
                  <w:tcBorders>
                    <w:top w:val="nil"/>
                    <w:left w:val="single" w:sz="4" w:space="0" w:color="auto"/>
                    <w:bottom w:val="single" w:sz="4" w:space="0" w:color="auto"/>
                    <w:right w:val="single" w:sz="4" w:space="0" w:color="auto"/>
                  </w:tcBorders>
                  <w:shd w:val="clear" w:color="000000" w:fill="FFFFFF"/>
                  <w:hideMark/>
                </w:tcPr>
                <w:p w:rsidR="00CD6087" w:rsidRPr="00CD6087" w:rsidRDefault="00CD6087" w:rsidP="00CD6087">
                  <w:pPr>
                    <w:rPr>
                      <w:color w:val="000000"/>
                      <w:sz w:val="24"/>
                      <w:szCs w:val="24"/>
                    </w:rPr>
                  </w:pPr>
                  <w:r w:rsidRPr="00CD6087">
                    <w:rPr>
                      <w:color w:val="000000"/>
                      <w:sz w:val="24"/>
                      <w:szCs w:val="24"/>
                    </w:rPr>
                    <w:t>936 2 02 39999 05 0000 151</w:t>
                  </w:r>
                </w:p>
              </w:tc>
              <w:tc>
                <w:tcPr>
                  <w:tcW w:w="5060" w:type="dxa"/>
                  <w:tcBorders>
                    <w:top w:val="nil"/>
                    <w:left w:val="nil"/>
                    <w:bottom w:val="single" w:sz="4" w:space="0" w:color="auto"/>
                    <w:right w:val="single" w:sz="4" w:space="0" w:color="auto"/>
                  </w:tcBorders>
                  <w:shd w:val="clear" w:color="000000" w:fill="FFFFFF"/>
                  <w:hideMark/>
                </w:tcPr>
                <w:p w:rsidR="00CD6087" w:rsidRPr="00CD6087" w:rsidRDefault="00CD6087" w:rsidP="00CD6087">
                  <w:pPr>
                    <w:jc w:val="both"/>
                    <w:rPr>
                      <w:color w:val="000000"/>
                      <w:sz w:val="24"/>
                      <w:szCs w:val="24"/>
                    </w:rPr>
                  </w:pPr>
                  <w:r w:rsidRPr="00CD6087">
                    <w:rPr>
                      <w:color w:val="000000"/>
                      <w:sz w:val="24"/>
                      <w:szCs w:val="24"/>
                    </w:rPr>
                    <w:t>Прочие субвенции бюджетам муниципальных районов</w:t>
                  </w:r>
                </w:p>
              </w:tc>
              <w:tc>
                <w:tcPr>
                  <w:tcW w:w="1480" w:type="dxa"/>
                  <w:tcBorders>
                    <w:top w:val="nil"/>
                    <w:left w:val="nil"/>
                    <w:bottom w:val="single" w:sz="4" w:space="0" w:color="auto"/>
                    <w:right w:val="single" w:sz="4" w:space="0" w:color="auto"/>
                  </w:tcBorders>
                  <w:shd w:val="clear" w:color="000000" w:fill="FFFFFF"/>
                  <w:vAlign w:val="center"/>
                  <w:hideMark/>
                </w:tcPr>
                <w:p w:rsidR="00CD6087" w:rsidRPr="00CD6087" w:rsidRDefault="00CD6087" w:rsidP="00CD6087">
                  <w:pPr>
                    <w:jc w:val="right"/>
                    <w:rPr>
                      <w:color w:val="000000"/>
                      <w:sz w:val="24"/>
                      <w:szCs w:val="24"/>
                    </w:rPr>
                  </w:pPr>
                  <w:r w:rsidRPr="00CD6087">
                    <w:rPr>
                      <w:color w:val="000000"/>
                      <w:sz w:val="24"/>
                      <w:szCs w:val="24"/>
                    </w:rPr>
                    <w:t xml:space="preserve">6 242,5 </w:t>
                  </w:r>
                </w:p>
              </w:tc>
            </w:tr>
            <w:tr w:rsidR="00CD6087" w:rsidRPr="00CD6087" w:rsidTr="00CD6087">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CD6087" w:rsidRPr="00CD6087" w:rsidRDefault="00CD6087" w:rsidP="00CD6087">
                  <w:pPr>
                    <w:rPr>
                      <w:b/>
                      <w:bCs/>
                      <w:color w:val="000000"/>
                      <w:sz w:val="24"/>
                      <w:szCs w:val="24"/>
                    </w:rPr>
                  </w:pPr>
                  <w:r w:rsidRPr="00CD6087">
                    <w:rPr>
                      <w:b/>
                      <w:bCs/>
                      <w:color w:val="000000"/>
                      <w:sz w:val="24"/>
                      <w:szCs w:val="24"/>
                    </w:rPr>
                    <w:t>000 2 02 40000 00 0000 150</w:t>
                  </w:r>
                </w:p>
              </w:tc>
              <w:tc>
                <w:tcPr>
                  <w:tcW w:w="5060" w:type="dxa"/>
                  <w:tcBorders>
                    <w:top w:val="nil"/>
                    <w:left w:val="nil"/>
                    <w:bottom w:val="single" w:sz="4" w:space="0" w:color="auto"/>
                    <w:right w:val="single" w:sz="4" w:space="0" w:color="auto"/>
                  </w:tcBorders>
                  <w:shd w:val="clear" w:color="000000" w:fill="FFFFFF"/>
                  <w:hideMark/>
                </w:tcPr>
                <w:p w:rsidR="00CD6087" w:rsidRPr="00CD6087" w:rsidRDefault="00CD6087" w:rsidP="00CD6087">
                  <w:pPr>
                    <w:jc w:val="both"/>
                    <w:rPr>
                      <w:b/>
                      <w:bCs/>
                      <w:color w:val="000000"/>
                      <w:sz w:val="24"/>
                      <w:szCs w:val="24"/>
                    </w:rPr>
                  </w:pPr>
                  <w:r w:rsidRPr="00CD6087">
                    <w:rPr>
                      <w:b/>
                      <w:bCs/>
                      <w:color w:val="000000"/>
                      <w:sz w:val="24"/>
                      <w:szCs w:val="24"/>
                    </w:rPr>
                    <w:t>Иные межбюджетные трансферты</w:t>
                  </w:r>
                </w:p>
              </w:tc>
              <w:tc>
                <w:tcPr>
                  <w:tcW w:w="1480" w:type="dxa"/>
                  <w:tcBorders>
                    <w:top w:val="nil"/>
                    <w:left w:val="nil"/>
                    <w:bottom w:val="single" w:sz="4" w:space="0" w:color="auto"/>
                    <w:right w:val="single" w:sz="4" w:space="0" w:color="auto"/>
                  </w:tcBorders>
                  <w:shd w:val="clear" w:color="000000" w:fill="FFFFFF"/>
                  <w:vAlign w:val="center"/>
                  <w:hideMark/>
                </w:tcPr>
                <w:p w:rsidR="00CD6087" w:rsidRPr="00CD6087" w:rsidRDefault="00CD6087" w:rsidP="00CD6087">
                  <w:pPr>
                    <w:jc w:val="right"/>
                    <w:rPr>
                      <w:b/>
                      <w:bCs/>
                      <w:color w:val="000000"/>
                      <w:sz w:val="24"/>
                      <w:szCs w:val="24"/>
                    </w:rPr>
                  </w:pPr>
                  <w:r w:rsidRPr="00CD6087">
                    <w:rPr>
                      <w:b/>
                      <w:bCs/>
                      <w:color w:val="000000"/>
                      <w:sz w:val="24"/>
                      <w:szCs w:val="24"/>
                    </w:rPr>
                    <w:t xml:space="preserve">4 825,8 </w:t>
                  </w:r>
                </w:p>
              </w:tc>
            </w:tr>
            <w:tr w:rsidR="00CD6087" w:rsidRPr="00CD6087" w:rsidTr="00CD6087">
              <w:trPr>
                <w:trHeight w:val="1575"/>
              </w:trPr>
              <w:tc>
                <w:tcPr>
                  <w:tcW w:w="2860" w:type="dxa"/>
                  <w:tcBorders>
                    <w:top w:val="nil"/>
                    <w:left w:val="single" w:sz="4" w:space="0" w:color="auto"/>
                    <w:bottom w:val="single" w:sz="4" w:space="0" w:color="auto"/>
                    <w:right w:val="single" w:sz="4" w:space="0" w:color="auto"/>
                  </w:tcBorders>
                  <w:shd w:val="clear" w:color="000000" w:fill="FFFFFF"/>
                  <w:hideMark/>
                </w:tcPr>
                <w:p w:rsidR="00CD6087" w:rsidRPr="00CD6087" w:rsidRDefault="00CD6087" w:rsidP="00CD6087">
                  <w:pPr>
                    <w:rPr>
                      <w:color w:val="000000"/>
                      <w:sz w:val="24"/>
                      <w:szCs w:val="24"/>
                    </w:rPr>
                  </w:pPr>
                  <w:r w:rsidRPr="00CD6087">
                    <w:rPr>
                      <w:color w:val="000000"/>
                      <w:sz w:val="24"/>
                      <w:szCs w:val="24"/>
                    </w:rPr>
                    <w:t>000 2 02 45303 00 0000 150</w:t>
                  </w:r>
                </w:p>
              </w:tc>
              <w:tc>
                <w:tcPr>
                  <w:tcW w:w="5060" w:type="dxa"/>
                  <w:tcBorders>
                    <w:top w:val="nil"/>
                    <w:left w:val="nil"/>
                    <w:bottom w:val="single" w:sz="4" w:space="0" w:color="auto"/>
                    <w:right w:val="single" w:sz="4" w:space="0" w:color="auto"/>
                  </w:tcBorders>
                  <w:shd w:val="clear" w:color="000000" w:fill="FFFFFF"/>
                  <w:hideMark/>
                </w:tcPr>
                <w:p w:rsidR="00CD6087" w:rsidRPr="00CD6087" w:rsidRDefault="00CD6087" w:rsidP="00CD6087">
                  <w:pPr>
                    <w:jc w:val="both"/>
                    <w:rPr>
                      <w:color w:val="000000"/>
                      <w:sz w:val="24"/>
                      <w:szCs w:val="24"/>
                    </w:rPr>
                  </w:pPr>
                  <w:r w:rsidRPr="00CD6087">
                    <w:rPr>
                      <w:color w:val="000000"/>
                      <w:sz w:val="24"/>
                      <w:szCs w:val="24"/>
                    </w:rPr>
                    <w:t>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80" w:type="dxa"/>
                  <w:tcBorders>
                    <w:top w:val="nil"/>
                    <w:left w:val="nil"/>
                    <w:bottom w:val="single" w:sz="4" w:space="0" w:color="auto"/>
                    <w:right w:val="single" w:sz="4" w:space="0" w:color="auto"/>
                  </w:tcBorders>
                  <w:shd w:val="clear" w:color="000000" w:fill="FFFFFF"/>
                  <w:vAlign w:val="center"/>
                  <w:hideMark/>
                </w:tcPr>
                <w:p w:rsidR="00CD6087" w:rsidRPr="00CD6087" w:rsidRDefault="00CD6087" w:rsidP="00CD6087">
                  <w:pPr>
                    <w:jc w:val="right"/>
                    <w:rPr>
                      <w:color w:val="000000"/>
                      <w:sz w:val="24"/>
                      <w:szCs w:val="24"/>
                    </w:rPr>
                  </w:pPr>
                  <w:r w:rsidRPr="00CD6087">
                    <w:rPr>
                      <w:color w:val="000000"/>
                      <w:sz w:val="24"/>
                      <w:szCs w:val="24"/>
                    </w:rPr>
                    <w:t xml:space="preserve">1 886,6 </w:t>
                  </w:r>
                </w:p>
              </w:tc>
            </w:tr>
            <w:tr w:rsidR="00CD6087" w:rsidRPr="00CD6087" w:rsidTr="00CD6087">
              <w:trPr>
                <w:trHeight w:val="1890"/>
              </w:trPr>
              <w:tc>
                <w:tcPr>
                  <w:tcW w:w="2860" w:type="dxa"/>
                  <w:tcBorders>
                    <w:top w:val="nil"/>
                    <w:left w:val="single" w:sz="4" w:space="0" w:color="auto"/>
                    <w:bottom w:val="single" w:sz="4" w:space="0" w:color="auto"/>
                    <w:right w:val="single" w:sz="4" w:space="0" w:color="auto"/>
                  </w:tcBorders>
                  <w:shd w:val="clear" w:color="000000" w:fill="FFFFFF"/>
                  <w:hideMark/>
                </w:tcPr>
                <w:p w:rsidR="00CD6087" w:rsidRPr="00CD6087" w:rsidRDefault="00CD6087" w:rsidP="00CD6087">
                  <w:pPr>
                    <w:rPr>
                      <w:color w:val="000000"/>
                      <w:sz w:val="24"/>
                      <w:szCs w:val="24"/>
                    </w:rPr>
                  </w:pPr>
                  <w:r w:rsidRPr="00CD6087">
                    <w:rPr>
                      <w:color w:val="000000"/>
                      <w:sz w:val="24"/>
                      <w:szCs w:val="24"/>
                    </w:rPr>
                    <w:t>903 2 02 45303 05 0000 150</w:t>
                  </w:r>
                </w:p>
              </w:tc>
              <w:tc>
                <w:tcPr>
                  <w:tcW w:w="5060" w:type="dxa"/>
                  <w:tcBorders>
                    <w:top w:val="nil"/>
                    <w:left w:val="nil"/>
                    <w:bottom w:val="single" w:sz="4" w:space="0" w:color="auto"/>
                    <w:right w:val="single" w:sz="4" w:space="0" w:color="auto"/>
                  </w:tcBorders>
                  <w:shd w:val="clear" w:color="000000" w:fill="FFFFFF"/>
                  <w:hideMark/>
                </w:tcPr>
                <w:p w:rsidR="00CD6087" w:rsidRPr="00CD6087" w:rsidRDefault="00CD6087" w:rsidP="00CD6087">
                  <w:pPr>
                    <w:jc w:val="both"/>
                    <w:rPr>
                      <w:color w:val="000000"/>
                      <w:sz w:val="24"/>
                      <w:szCs w:val="24"/>
                    </w:rPr>
                  </w:pPr>
                  <w:r w:rsidRPr="00CD6087">
                    <w:rPr>
                      <w:color w:val="000000"/>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80" w:type="dxa"/>
                  <w:tcBorders>
                    <w:top w:val="nil"/>
                    <w:left w:val="nil"/>
                    <w:bottom w:val="single" w:sz="4" w:space="0" w:color="auto"/>
                    <w:right w:val="single" w:sz="4" w:space="0" w:color="auto"/>
                  </w:tcBorders>
                  <w:shd w:val="clear" w:color="000000" w:fill="FFFFFF"/>
                  <w:vAlign w:val="center"/>
                  <w:hideMark/>
                </w:tcPr>
                <w:p w:rsidR="00CD6087" w:rsidRPr="00CD6087" w:rsidRDefault="00CD6087" w:rsidP="00CD6087">
                  <w:pPr>
                    <w:jc w:val="right"/>
                    <w:rPr>
                      <w:color w:val="000000"/>
                      <w:sz w:val="24"/>
                      <w:szCs w:val="24"/>
                    </w:rPr>
                  </w:pPr>
                  <w:r w:rsidRPr="00CD6087">
                    <w:rPr>
                      <w:color w:val="000000"/>
                      <w:sz w:val="24"/>
                      <w:szCs w:val="24"/>
                    </w:rPr>
                    <w:t xml:space="preserve">1 886,6 </w:t>
                  </w:r>
                </w:p>
              </w:tc>
            </w:tr>
            <w:tr w:rsidR="00CD6087" w:rsidRPr="00CD6087" w:rsidTr="00CD6087">
              <w:trPr>
                <w:trHeight w:val="645"/>
              </w:trPr>
              <w:tc>
                <w:tcPr>
                  <w:tcW w:w="2860" w:type="dxa"/>
                  <w:tcBorders>
                    <w:top w:val="nil"/>
                    <w:left w:val="single" w:sz="4" w:space="0" w:color="auto"/>
                    <w:bottom w:val="single" w:sz="4" w:space="0" w:color="auto"/>
                    <w:right w:val="single" w:sz="4" w:space="0" w:color="auto"/>
                  </w:tcBorders>
                  <w:shd w:val="clear" w:color="000000" w:fill="FFFFFF"/>
                  <w:hideMark/>
                </w:tcPr>
                <w:p w:rsidR="00CD6087" w:rsidRPr="00CD6087" w:rsidRDefault="00CD6087" w:rsidP="00CD6087">
                  <w:pPr>
                    <w:rPr>
                      <w:color w:val="000000"/>
                      <w:sz w:val="24"/>
                      <w:szCs w:val="24"/>
                    </w:rPr>
                  </w:pPr>
                  <w:r w:rsidRPr="00CD6087">
                    <w:rPr>
                      <w:color w:val="000000"/>
                      <w:sz w:val="24"/>
                      <w:szCs w:val="24"/>
                    </w:rPr>
                    <w:t>000 2 02 49999 00 0000 150</w:t>
                  </w:r>
                </w:p>
              </w:tc>
              <w:tc>
                <w:tcPr>
                  <w:tcW w:w="5060" w:type="dxa"/>
                  <w:tcBorders>
                    <w:top w:val="nil"/>
                    <w:left w:val="nil"/>
                    <w:bottom w:val="single" w:sz="4" w:space="0" w:color="auto"/>
                    <w:right w:val="single" w:sz="4" w:space="0" w:color="auto"/>
                  </w:tcBorders>
                  <w:shd w:val="clear" w:color="000000" w:fill="FFFFFF"/>
                  <w:hideMark/>
                </w:tcPr>
                <w:p w:rsidR="00CD6087" w:rsidRPr="00CD6087" w:rsidRDefault="00CD6087" w:rsidP="00CD6087">
                  <w:pPr>
                    <w:jc w:val="both"/>
                    <w:rPr>
                      <w:color w:val="000000"/>
                      <w:sz w:val="24"/>
                      <w:szCs w:val="24"/>
                    </w:rPr>
                  </w:pPr>
                  <w:r w:rsidRPr="00CD6087">
                    <w:rPr>
                      <w:color w:val="000000"/>
                      <w:sz w:val="24"/>
                      <w:szCs w:val="24"/>
                    </w:rPr>
                    <w:t>Прочие межбюджетные трансферты, передаваемые бюджетам</w:t>
                  </w:r>
                </w:p>
              </w:tc>
              <w:tc>
                <w:tcPr>
                  <w:tcW w:w="1480" w:type="dxa"/>
                  <w:tcBorders>
                    <w:top w:val="nil"/>
                    <w:left w:val="nil"/>
                    <w:bottom w:val="single" w:sz="4" w:space="0" w:color="auto"/>
                    <w:right w:val="single" w:sz="4" w:space="0" w:color="auto"/>
                  </w:tcBorders>
                  <w:shd w:val="clear" w:color="000000" w:fill="FFFFFF"/>
                  <w:vAlign w:val="center"/>
                  <w:hideMark/>
                </w:tcPr>
                <w:p w:rsidR="00CD6087" w:rsidRPr="00CD6087" w:rsidRDefault="00CD6087" w:rsidP="00CD6087">
                  <w:pPr>
                    <w:jc w:val="right"/>
                    <w:rPr>
                      <w:b/>
                      <w:bCs/>
                      <w:color w:val="000000"/>
                      <w:sz w:val="24"/>
                      <w:szCs w:val="24"/>
                    </w:rPr>
                  </w:pPr>
                  <w:r w:rsidRPr="00CD6087">
                    <w:rPr>
                      <w:b/>
                      <w:bCs/>
                      <w:color w:val="000000"/>
                      <w:sz w:val="24"/>
                      <w:szCs w:val="24"/>
                    </w:rPr>
                    <w:t xml:space="preserve">2 939,2 </w:t>
                  </w:r>
                </w:p>
              </w:tc>
            </w:tr>
            <w:tr w:rsidR="00CD6087" w:rsidRPr="00CD6087" w:rsidTr="00CD6087">
              <w:trPr>
                <w:trHeight w:val="705"/>
              </w:trPr>
              <w:tc>
                <w:tcPr>
                  <w:tcW w:w="2860" w:type="dxa"/>
                  <w:tcBorders>
                    <w:top w:val="nil"/>
                    <w:left w:val="single" w:sz="4" w:space="0" w:color="auto"/>
                    <w:bottom w:val="single" w:sz="4" w:space="0" w:color="auto"/>
                    <w:right w:val="single" w:sz="4" w:space="0" w:color="auto"/>
                  </w:tcBorders>
                  <w:shd w:val="clear" w:color="000000" w:fill="FFFFFF"/>
                  <w:hideMark/>
                </w:tcPr>
                <w:p w:rsidR="00CD6087" w:rsidRPr="00CD6087" w:rsidRDefault="00CD6087" w:rsidP="00CD6087">
                  <w:pPr>
                    <w:rPr>
                      <w:color w:val="000000"/>
                      <w:sz w:val="24"/>
                      <w:szCs w:val="24"/>
                    </w:rPr>
                  </w:pPr>
                  <w:r w:rsidRPr="00CD6087">
                    <w:rPr>
                      <w:color w:val="000000"/>
                      <w:sz w:val="24"/>
                      <w:szCs w:val="24"/>
                    </w:rPr>
                    <w:t>912 2 02 49999 05 0000 150</w:t>
                  </w:r>
                </w:p>
              </w:tc>
              <w:tc>
                <w:tcPr>
                  <w:tcW w:w="5060" w:type="dxa"/>
                  <w:tcBorders>
                    <w:top w:val="nil"/>
                    <w:left w:val="nil"/>
                    <w:bottom w:val="single" w:sz="4" w:space="0" w:color="auto"/>
                    <w:right w:val="single" w:sz="4" w:space="0" w:color="auto"/>
                  </w:tcBorders>
                  <w:shd w:val="clear" w:color="000000" w:fill="FFFFFF"/>
                  <w:hideMark/>
                </w:tcPr>
                <w:p w:rsidR="00CD6087" w:rsidRPr="00CD6087" w:rsidRDefault="00CD6087" w:rsidP="00CD6087">
                  <w:pPr>
                    <w:jc w:val="both"/>
                    <w:rPr>
                      <w:color w:val="000000"/>
                      <w:sz w:val="24"/>
                      <w:szCs w:val="24"/>
                    </w:rPr>
                  </w:pPr>
                  <w:r w:rsidRPr="00CD6087">
                    <w:rPr>
                      <w:color w:val="000000"/>
                      <w:sz w:val="24"/>
                      <w:szCs w:val="24"/>
                    </w:rPr>
                    <w:t>Прочие межбюджетные трансферты, передаваемые бюджетам муниципальных районов</w:t>
                  </w:r>
                </w:p>
              </w:tc>
              <w:tc>
                <w:tcPr>
                  <w:tcW w:w="1480" w:type="dxa"/>
                  <w:tcBorders>
                    <w:top w:val="nil"/>
                    <w:left w:val="nil"/>
                    <w:bottom w:val="single" w:sz="4" w:space="0" w:color="auto"/>
                    <w:right w:val="single" w:sz="4" w:space="0" w:color="auto"/>
                  </w:tcBorders>
                  <w:shd w:val="clear" w:color="000000" w:fill="FFFFFF"/>
                  <w:vAlign w:val="center"/>
                  <w:hideMark/>
                </w:tcPr>
                <w:p w:rsidR="00CD6087" w:rsidRPr="00CD6087" w:rsidRDefault="00CD6087" w:rsidP="00CD6087">
                  <w:pPr>
                    <w:jc w:val="right"/>
                    <w:rPr>
                      <w:color w:val="000000"/>
                      <w:sz w:val="24"/>
                      <w:szCs w:val="24"/>
                    </w:rPr>
                  </w:pPr>
                  <w:r w:rsidRPr="00CD6087">
                    <w:rPr>
                      <w:color w:val="000000"/>
                      <w:sz w:val="24"/>
                      <w:szCs w:val="24"/>
                    </w:rPr>
                    <w:t xml:space="preserve">2 939,2 </w:t>
                  </w:r>
                </w:p>
              </w:tc>
            </w:tr>
            <w:tr w:rsidR="00CD6087" w:rsidRPr="00CD6087" w:rsidTr="00CD6087">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CD6087" w:rsidRPr="00CD6087" w:rsidRDefault="00CD6087" w:rsidP="00CD6087">
                  <w:pPr>
                    <w:rPr>
                      <w:b/>
                      <w:bCs/>
                      <w:color w:val="000000"/>
                      <w:sz w:val="22"/>
                      <w:szCs w:val="22"/>
                    </w:rPr>
                  </w:pPr>
                  <w:r w:rsidRPr="00CD6087">
                    <w:rPr>
                      <w:b/>
                      <w:bCs/>
                      <w:color w:val="000000"/>
                      <w:sz w:val="22"/>
                      <w:szCs w:val="22"/>
                    </w:rPr>
                    <w:t>000 2 07 00000 00 0000 150</w:t>
                  </w:r>
                </w:p>
              </w:tc>
              <w:tc>
                <w:tcPr>
                  <w:tcW w:w="5060" w:type="dxa"/>
                  <w:tcBorders>
                    <w:top w:val="nil"/>
                    <w:left w:val="nil"/>
                    <w:bottom w:val="single" w:sz="4" w:space="0" w:color="auto"/>
                    <w:right w:val="single" w:sz="4" w:space="0" w:color="auto"/>
                  </w:tcBorders>
                  <w:shd w:val="clear" w:color="000000" w:fill="FFFFFF"/>
                  <w:hideMark/>
                </w:tcPr>
                <w:p w:rsidR="00CD6087" w:rsidRPr="00CD6087" w:rsidRDefault="00CD6087" w:rsidP="00CD6087">
                  <w:pPr>
                    <w:jc w:val="both"/>
                    <w:rPr>
                      <w:b/>
                      <w:bCs/>
                      <w:color w:val="000000"/>
                      <w:sz w:val="24"/>
                      <w:szCs w:val="24"/>
                    </w:rPr>
                  </w:pPr>
                  <w:r w:rsidRPr="00CD6087">
                    <w:rPr>
                      <w:b/>
                      <w:bCs/>
                      <w:color w:val="000000"/>
                      <w:sz w:val="24"/>
                      <w:szCs w:val="24"/>
                    </w:rPr>
                    <w:t>ПРОЧИЕ БЕЗВОЗМЕЗДНЫЕ ПОСТУПЛНЕНИЯ</w:t>
                  </w:r>
                </w:p>
              </w:tc>
              <w:tc>
                <w:tcPr>
                  <w:tcW w:w="1480" w:type="dxa"/>
                  <w:tcBorders>
                    <w:top w:val="nil"/>
                    <w:left w:val="nil"/>
                    <w:bottom w:val="single" w:sz="4" w:space="0" w:color="auto"/>
                    <w:right w:val="single" w:sz="4" w:space="0" w:color="auto"/>
                  </w:tcBorders>
                  <w:shd w:val="clear" w:color="000000" w:fill="FFFFFF"/>
                  <w:vAlign w:val="center"/>
                  <w:hideMark/>
                </w:tcPr>
                <w:p w:rsidR="00CD6087" w:rsidRPr="00CD6087" w:rsidRDefault="00CD6087" w:rsidP="00CD6087">
                  <w:pPr>
                    <w:jc w:val="right"/>
                    <w:rPr>
                      <w:b/>
                      <w:bCs/>
                      <w:color w:val="000000"/>
                      <w:sz w:val="24"/>
                      <w:szCs w:val="24"/>
                    </w:rPr>
                  </w:pPr>
                  <w:r w:rsidRPr="00CD6087">
                    <w:rPr>
                      <w:b/>
                      <w:bCs/>
                      <w:color w:val="000000"/>
                      <w:sz w:val="24"/>
                      <w:szCs w:val="24"/>
                    </w:rPr>
                    <w:t xml:space="preserve">200,9 </w:t>
                  </w:r>
                </w:p>
              </w:tc>
            </w:tr>
            <w:tr w:rsidR="00CD6087" w:rsidRPr="00CD6087" w:rsidTr="00CD6087">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CD6087" w:rsidRPr="00CD6087" w:rsidRDefault="00CD6087" w:rsidP="00CD6087">
                  <w:pPr>
                    <w:rPr>
                      <w:color w:val="000000"/>
                      <w:sz w:val="24"/>
                      <w:szCs w:val="24"/>
                    </w:rPr>
                  </w:pPr>
                  <w:r w:rsidRPr="00CD6087">
                    <w:rPr>
                      <w:color w:val="000000"/>
                      <w:sz w:val="24"/>
                      <w:szCs w:val="24"/>
                    </w:rPr>
                    <w:t>000 2 07 05000 05 0000 150</w:t>
                  </w:r>
                </w:p>
              </w:tc>
              <w:tc>
                <w:tcPr>
                  <w:tcW w:w="5060" w:type="dxa"/>
                  <w:tcBorders>
                    <w:top w:val="nil"/>
                    <w:left w:val="nil"/>
                    <w:bottom w:val="single" w:sz="4" w:space="0" w:color="auto"/>
                    <w:right w:val="single" w:sz="4" w:space="0" w:color="auto"/>
                  </w:tcBorders>
                  <w:shd w:val="clear" w:color="000000" w:fill="FFFFFF"/>
                  <w:hideMark/>
                </w:tcPr>
                <w:p w:rsidR="00CD6087" w:rsidRPr="00CD6087" w:rsidRDefault="00CD6087" w:rsidP="00CD6087">
                  <w:pPr>
                    <w:jc w:val="both"/>
                    <w:rPr>
                      <w:color w:val="000000"/>
                      <w:sz w:val="24"/>
                      <w:szCs w:val="24"/>
                    </w:rPr>
                  </w:pPr>
                  <w:r w:rsidRPr="00CD6087">
                    <w:rPr>
                      <w:color w:val="000000"/>
                      <w:sz w:val="24"/>
                      <w:szCs w:val="24"/>
                    </w:rPr>
                    <w:t>Прочие безвозмездные поступления в бюджеты муниципальных районов</w:t>
                  </w:r>
                </w:p>
              </w:tc>
              <w:tc>
                <w:tcPr>
                  <w:tcW w:w="1480" w:type="dxa"/>
                  <w:tcBorders>
                    <w:top w:val="nil"/>
                    <w:left w:val="nil"/>
                    <w:bottom w:val="single" w:sz="4" w:space="0" w:color="auto"/>
                    <w:right w:val="single" w:sz="4" w:space="0" w:color="auto"/>
                  </w:tcBorders>
                  <w:shd w:val="clear" w:color="000000" w:fill="FFFFFF"/>
                  <w:vAlign w:val="center"/>
                  <w:hideMark/>
                </w:tcPr>
                <w:p w:rsidR="00CD6087" w:rsidRPr="00CD6087" w:rsidRDefault="00CD6087" w:rsidP="00CD6087">
                  <w:pPr>
                    <w:jc w:val="right"/>
                    <w:rPr>
                      <w:color w:val="000000"/>
                      <w:sz w:val="24"/>
                      <w:szCs w:val="24"/>
                    </w:rPr>
                  </w:pPr>
                  <w:r w:rsidRPr="00CD6087">
                    <w:rPr>
                      <w:color w:val="000000"/>
                      <w:sz w:val="24"/>
                      <w:szCs w:val="24"/>
                    </w:rPr>
                    <w:t xml:space="preserve">200,9 </w:t>
                  </w:r>
                </w:p>
              </w:tc>
            </w:tr>
            <w:tr w:rsidR="00CD6087" w:rsidRPr="00CD6087" w:rsidTr="00CD6087">
              <w:trPr>
                <w:trHeight w:val="1890"/>
              </w:trPr>
              <w:tc>
                <w:tcPr>
                  <w:tcW w:w="2860" w:type="dxa"/>
                  <w:tcBorders>
                    <w:top w:val="nil"/>
                    <w:left w:val="single" w:sz="4" w:space="0" w:color="auto"/>
                    <w:bottom w:val="nil"/>
                    <w:right w:val="single" w:sz="4" w:space="0" w:color="auto"/>
                  </w:tcBorders>
                  <w:shd w:val="clear" w:color="000000" w:fill="FFFFFF"/>
                  <w:hideMark/>
                </w:tcPr>
                <w:p w:rsidR="00CD6087" w:rsidRPr="00CD6087" w:rsidRDefault="00CD6087" w:rsidP="00CD6087">
                  <w:pPr>
                    <w:rPr>
                      <w:color w:val="000000"/>
                      <w:sz w:val="24"/>
                      <w:szCs w:val="24"/>
                    </w:rPr>
                  </w:pPr>
                  <w:r w:rsidRPr="00CD6087">
                    <w:rPr>
                      <w:color w:val="000000"/>
                      <w:sz w:val="24"/>
                      <w:szCs w:val="24"/>
                    </w:rPr>
                    <w:t>936 2 07 05010 05 0000 150</w:t>
                  </w:r>
                </w:p>
              </w:tc>
              <w:tc>
                <w:tcPr>
                  <w:tcW w:w="5060" w:type="dxa"/>
                  <w:tcBorders>
                    <w:top w:val="nil"/>
                    <w:left w:val="nil"/>
                    <w:bottom w:val="nil"/>
                    <w:right w:val="single" w:sz="4" w:space="0" w:color="auto"/>
                  </w:tcBorders>
                  <w:shd w:val="clear" w:color="000000" w:fill="FFFFFF"/>
                  <w:hideMark/>
                </w:tcPr>
                <w:p w:rsidR="00CD6087" w:rsidRPr="00CD6087" w:rsidRDefault="00CD6087" w:rsidP="00CD6087">
                  <w:pPr>
                    <w:rPr>
                      <w:color w:val="000000"/>
                      <w:sz w:val="24"/>
                      <w:szCs w:val="24"/>
                    </w:rPr>
                  </w:pPr>
                  <w:r w:rsidRPr="00CD6087">
                    <w:rPr>
                      <w:color w:val="000000"/>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1480" w:type="dxa"/>
                  <w:tcBorders>
                    <w:top w:val="nil"/>
                    <w:left w:val="nil"/>
                    <w:bottom w:val="nil"/>
                    <w:right w:val="single" w:sz="4" w:space="0" w:color="auto"/>
                  </w:tcBorders>
                  <w:shd w:val="clear" w:color="000000" w:fill="FFFFFF"/>
                  <w:vAlign w:val="center"/>
                  <w:hideMark/>
                </w:tcPr>
                <w:p w:rsidR="00CD6087" w:rsidRPr="00CD6087" w:rsidRDefault="00CD6087" w:rsidP="00CD6087">
                  <w:pPr>
                    <w:jc w:val="right"/>
                    <w:rPr>
                      <w:color w:val="000000"/>
                      <w:sz w:val="24"/>
                      <w:szCs w:val="24"/>
                    </w:rPr>
                  </w:pPr>
                  <w:r w:rsidRPr="00CD6087">
                    <w:rPr>
                      <w:color w:val="000000"/>
                      <w:sz w:val="24"/>
                      <w:szCs w:val="24"/>
                    </w:rPr>
                    <w:t xml:space="preserve">0,0 </w:t>
                  </w:r>
                </w:p>
              </w:tc>
            </w:tr>
            <w:tr w:rsidR="00CD6087" w:rsidRPr="00CD6087" w:rsidTr="00CD6087">
              <w:trPr>
                <w:trHeight w:val="630"/>
              </w:trPr>
              <w:tc>
                <w:tcPr>
                  <w:tcW w:w="2860" w:type="dxa"/>
                  <w:tcBorders>
                    <w:top w:val="single" w:sz="4" w:space="0" w:color="auto"/>
                    <w:left w:val="single" w:sz="4" w:space="0" w:color="auto"/>
                    <w:bottom w:val="single" w:sz="4" w:space="0" w:color="auto"/>
                    <w:right w:val="single" w:sz="4" w:space="0" w:color="auto"/>
                  </w:tcBorders>
                  <w:shd w:val="clear" w:color="000000" w:fill="FFFFFF"/>
                  <w:hideMark/>
                </w:tcPr>
                <w:p w:rsidR="00CD6087" w:rsidRPr="00CD6087" w:rsidRDefault="00CD6087" w:rsidP="00CD6087">
                  <w:pPr>
                    <w:rPr>
                      <w:color w:val="000000"/>
                      <w:sz w:val="24"/>
                      <w:szCs w:val="24"/>
                    </w:rPr>
                  </w:pPr>
                  <w:r w:rsidRPr="00CD6087">
                    <w:rPr>
                      <w:color w:val="000000"/>
                      <w:sz w:val="24"/>
                      <w:szCs w:val="24"/>
                    </w:rPr>
                    <w:t>936 2 07 05030 05 0000 180</w:t>
                  </w:r>
                </w:p>
              </w:tc>
              <w:tc>
                <w:tcPr>
                  <w:tcW w:w="5060" w:type="dxa"/>
                  <w:tcBorders>
                    <w:top w:val="single" w:sz="4" w:space="0" w:color="auto"/>
                    <w:left w:val="nil"/>
                    <w:bottom w:val="single" w:sz="4" w:space="0" w:color="auto"/>
                    <w:right w:val="single" w:sz="4" w:space="0" w:color="auto"/>
                  </w:tcBorders>
                  <w:shd w:val="clear" w:color="000000" w:fill="FFFFFF"/>
                  <w:hideMark/>
                </w:tcPr>
                <w:p w:rsidR="00CD6087" w:rsidRPr="00CD6087" w:rsidRDefault="00CD6087" w:rsidP="00CD6087">
                  <w:pPr>
                    <w:rPr>
                      <w:color w:val="000000"/>
                      <w:sz w:val="24"/>
                      <w:szCs w:val="24"/>
                    </w:rPr>
                  </w:pPr>
                  <w:r w:rsidRPr="00CD6087">
                    <w:rPr>
                      <w:color w:val="000000"/>
                      <w:sz w:val="24"/>
                      <w:szCs w:val="24"/>
                    </w:rPr>
                    <w:t>Прочие безвозмездные поступления в бюджеты муниципальных районов</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CD6087" w:rsidRPr="00CD6087" w:rsidRDefault="00CD6087" w:rsidP="00CD6087">
                  <w:pPr>
                    <w:jc w:val="right"/>
                    <w:rPr>
                      <w:color w:val="000000"/>
                      <w:sz w:val="24"/>
                      <w:szCs w:val="24"/>
                    </w:rPr>
                  </w:pPr>
                  <w:r w:rsidRPr="00CD6087">
                    <w:rPr>
                      <w:color w:val="000000"/>
                      <w:sz w:val="24"/>
                      <w:szCs w:val="24"/>
                    </w:rPr>
                    <w:t xml:space="preserve">200,9 </w:t>
                  </w:r>
                </w:p>
              </w:tc>
            </w:tr>
            <w:tr w:rsidR="00CD6087" w:rsidRPr="00CD6087" w:rsidTr="00CD6087">
              <w:trPr>
                <w:trHeight w:val="315"/>
              </w:trPr>
              <w:tc>
                <w:tcPr>
                  <w:tcW w:w="2860" w:type="dxa"/>
                  <w:tcBorders>
                    <w:top w:val="nil"/>
                    <w:left w:val="single" w:sz="4" w:space="0" w:color="auto"/>
                    <w:bottom w:val="single" w:sz="4" w:space="0" w:color="auto"/>
                    <w:right w:val="single" w:sz="4" w:space="0" w:color="auto"/>
                  </w:tcBorders>
                  <w:shd w:val="clear" w:color="000000" w:fill="FFFFFF"/>
                  <w:hideMark/>
                </w:tcPr>
                <w:p w:rsidR="00CD6087" w:rsidRPr="00CD6087" w:rsidRDefault="00CD6087" w:rsidP="00CD6087">
                  <w:pPr>
                    <w:rPr>
                      <w:color w:val="000000"/>
                      <w:sz w:val="24"/>
                      <w:szCs w:val="24"/>
                    </w:rPr>
                  </w:pPr>
                  <w:r w:rsidRPr="00CD6087">
                    <w:rPr>
                      <w:color w:val="000000"/>
                      <w:sz w:val="24"/>
                      <w:szCs w:val="24"/>
                    </w:rPr>
                    <w:t> </w:t>
                  </w:r>
                </w:p>
              </w:tc>
              <w:tc>
                <w:tcPr>
                  <w:tcW w:w="5060" w:type="dxa"/>
                  <w:tcBorders>
                    <w:top w:val="nil"/>
                    <w:left w:val="nil"/>
                    <w:bottom w:val="single" w:sz="4" w:space="0" w:color="auto"/>
                    <w:right w:val="single" w:sz="4" w:space="0" w:color="auto"/>
                  </w:tcBorders>
                  <w:shd w:val="clear" w:color="000000" w:fill="FFFFFF"/>
                  <w:vAlign w:val="center"/>
                  <w:hideMark/>
                </w:tcPr>
                <w:p w:rsidR="00CD6087" w:rsidRPr="00CD6087" w:rsidRDefault="00CD6087" w:rsidP="00CD6087">
                  <w:pPr>
                    <w:rPr>
                      <w:b/>
                      <w:bCs/>
                      <w:color w:val="000000"/>
                      <w:sz w:val="24"/>
                      <w:szCs w:val="24"/>
                    </w:rPr>
                  </w:pPr>
                  <w:r w:rsidRPr="00CD6087">
                    <w:rPr>
                      <w:b/>
                      <w:bCs/>
                      <w:color w:val="000000"/>
                      <w:sz w:val="24"/>
                      <w:szCs w:val="24"/>
                    </w:rPr>
                    <w:t>ВСЕГО ДОХОДОВ</w:t>
                  </w:r>
                </w:p>
              </w:tc>
              <w:tc>
                <w:tcPr>
                  <w:tcW w:w="1480" w:type="dxa"/>
                  <w:tcBorders>
                    <w:top w:val="nil"/>
                    <w:left w:val="nil"/>
                    <w:bottom w:val="single" w:sz="4" w:space="0" w:color="auto"/>
                    <w:right w:val="single" w:sz="4" w:space="0" w:color="auto"/>
                  </w:tcBorders>
                  <w:shd w:val="clear" w:color="auto" w:fill="auto"/>
                  <w:vAlign w:val="center"/>
                  <w:hideMark/>
                </w:tcPr>
                <w:p w:rsidR="00CD6087" w:rsidRPr="00CD6087" w:rsidRDefault="00CD6087" w:rsidP="00CD6087">
                  <w:pPr>
                    <w:jc w:val="right"/>
                    <w:rPr>
                      <w:b/>
                      <w:bCs/>
                      <w:color w:val="000000"/>
                      <w:sz w:val="24"/>
                      <w:szCs w:val="24"/>
                    </w:rPr>
                  </w:pPr>
                  <w:r w:rsidRPr="00CD6087">
                    <w:rPr>
                      <w:b/>
                      <w:bCs/>
                      <w:color w:val="000000"/>
                      <w:sz w:val="24"/>
                      <w:szCs w:val="24"/>
                    </w:rPr>
                    <w:t xml:space="preserve">372 867,6 </w:t>
                  </w:r>
                </w:p>
              </w:tc>
            </w:tr>
          </w:tbl>
          <w:p w:rsidR="00CD6087" w:rsidRPr="0089790B" w:rsidRDefault="00CD6087" w:rsidP="00CD6087">
            <w:pPr>
              <w:jc w:val="center"/>
              <w:rPr>
                <w:b/>
                <w:bCs/>
                <w:color w:val="000000"/>
                <w:sz w:val="24"/>
                <w:szCs w:val="24"/>
              </w:rPr>
            </w:pPr>
          </w:p>
        </w:tc>
      </w:tr>
      <w:tr w:rsidR="0089790B" w:rsidRPr="0089790B" w:rsidTr="00CD6087">
        <w:trPr>
          <w:trHeight w:val="315"/>
        </w:trPr>
        <w:tc>
          <w:tcPr>
            <w:tcW w:w="2877" w:type="dxa"/>
            <w:tcBorders>
              <w:top w:val="nil"/>
              <w:left w:val="nil"/>
              <w:bottom w:val="nil"/>
              <w:right w:val="nil"/>
            </w:tcBorders>
            <w:shd w:val="clear" w:color="auto" w:fill="auto"/>
            <w:noWrap/>
            <w:vAlign w:val="bottom"/>
            <w:hideMark/>
          </w:tcPr>
          <w:p w:rsidR="0089790B" w:rsidRPr="0089790B" w:rsidRDefault="0089790B" w:rsidP="0089790B">
            <w:pPr>
              <w:rPr>
                <w:rFonts w:ascii="Calibri" w:hAnsi="Calibri"/>
                <w:color w:val="000000"/>
                <w:sz w:val="24"/>
                <w:szCs w:val="24"/>
              </w:rPr>
            </w:pPr>
          </w:p>
        </w:tc>
        <w:tc>
          <w:tcPr>
            <w:tcW w:w="5092" w:type="dxa"/>
            <w:tcBorders>
              <w:top w:val="nil"/>
              <w:left w:val="nil"/>
              <w:bottom w:val="nil"/>
              <w:right w:val="nil"/>
            </w:tcBorders>
            <w:shd w:val="clear" w:color="auto" w:fill="auto"/>
            <w:noWrap/>
            <w:vAlign w:val="bottom"/>
            <w:hideMark/>
          </w:tcPr>
          <w:p w:rsidR="0089790B" w:rsidRPr="0089790B" w:rsidRDefault="0089790B" w:rsidP="0089790B">
            <w:pPr>
              <w:rPr>
                <w:rFonts w:ascii="Calibri" w:hAnsi="Calibri"/>
                <w:color w:val="000000"/>
                <w:sz w:val="24"/>
                <w:szCs w:val="24"/>
              </w:rPr>
            </w:pPr>
          </w:p>
        </w:tc>
        <w:tc>
          <w:tcPr>
            <w:tcW w:w="1812" w:type="dxa"/>
            <w:tcBorders>
              <w:top w:val="nil"/>
              <w:left w:val="nil"/>
              <w:bottom w:val="nil"/>
              <w:right w:val="nil"/>
            </w:tcBorders>
            <w:shd w:val="clear" w:color="auto" w:fill="auto"/>
            <w:noWrap/>
            <w:vAlign w:val="bottom"/>
            <w:hideMark/>
          </w:tcPr>
          <w:p w:rsidR="0089790B" w:rsidRPr="0089790B" w:rsidRDefault="0089790B" w:rsidP="0089790B">
            <w:pPr>
              <w:rPr>
                <w:rFonts w:ascii="Calibri" w:hAnsi="Calibri"/>
                <w:color w:val="000000"/>
                <w:sz w:val="24"/>
                <w:szCs w:val="24"/>
              </w:rPr>
            </w:pPr>
          </w:p>
        </w:tc>
      </w:tr>
    </w:tbl>
    <w:p w:rsidR="00CC5B64" w:rsidRDefault="00CC5B64" w:rsidP="00EF2120">
      <w:pPr>
        <w:spacing w:line="276" w:lineRule="auto"/>
        <w:jc w:val="center"/>
        <w:rPr>
          <w:b/>
          <w:sz w:val="28"/>
          <w:szCs w:val="28"/>
        </w:rPr>
      </w:pPr>
    </w:p>
    <w:p w:rsidR="00CC5B64" w:rsidRDefault="00CC5B64">
      <w:pPr>
        <w:jc w:val="center"/>
        <w:rPr>
          <w:b/>
          <w:sz w:val="28"/>
          <w:szCs w:val="28"/>
        </w:rPr>
      </w:pPr>
      <w:r>
        <w:rPr>
          <w:b/>
          <w:sz w:val="28"/>
          <w:szCs w:val="28"/>
        </w:rPr>
        <w:br w:type="page"/>
      </w:r>
    </w:p>
    <w:tbl>
      <w:tblPr>
        <w:tblW w:w="9046" w:type="dxa"/>
        <w:tblInd w:w="93" w:type="dxa"/>
        <w:tblLook w:val="04A0"/>
      </w:tblPr>
      <w:tblGrid>
        <w:gridCol w:w="6400"/>
        <w:gridCol w:w="562"/>
        <w:gridCol w:w="629"/>
        <w:gridCol w:w="1455"/>
      </w:tblGrid>
      <w:tr w:rsidR="00CC5B64" w:rsidRPr="00CC5B64" w:rsidTr="00CD6087">
        <w:trPr>
          <w:trHeight w:val="435"/>
        </w:trPr>
        <w:tc>
          <w:tcPr>
            <w:tcW w:w="9046" w:type="dxa"/>
            <w:gridSpan w:val="4"/>
            <w:tcBorders>
              <w:top w:val="nil"/>
              <w:left w:val="nil"/>
              <w:bottom w:val="nil"/>
              <w:right w:val="nil"/>
            </w:tcBorders>
            <w:shd w:val="clear" w:color="auto" w:fill="auto"/>
            <w:noWrap/>
            <w:vAlign w:val="bottom"/>
            <w:hideMark/>
          </w:tcPr>
          <w:p w:rsidR="00CC5B64" w:rsidRPr="00CC5B64" w:rsidRDefault="00CC5B64" w:rsidP="00D42C27">
            <w:pPr>
              <w:tabs>
                <w:tab w:val="left" w:pos="5152"/>
              </w:tabs>
              <w:rPr>
                <w:sz w:val="28"/>
                <w:szCs w:val="28"/>
              </w:rPr>
            </w:pPr>
            <w:r w:rsidRPr="00CC5B64">
              <w:rPr>
                <w:sz w:val="28"/>
                <w:szCs w:val="28"/>
              </w:rPr>
              <w:lastRenderedPageBreak/>
              <w:t xml:space="preserve">                                    </w:t>
            </w:r>
            <w:r>
              <w:rPr>
                <w:sz w:val="28"/>
                <w:szCs w:val="28"/>
              </w:rPr>
              <w:t xml:space="preserve">                            </w:t>
            </w:r>
            <w:r w:rsidR="00D42C27">
              <w:rPr>
                <w:sz w:val="28"/>
                <w:szCs w:val="28"/>
              </w:rPr>
              <w:t xml:space="preserve">                    </w:t>
            </w:r>
            <w:r w:rsidRPr="00CC5B64">
              <w:rPr>
                <w:sz w:val="28"/>
                <w:szCs w:val="28"/>
              </w:rPr>
              <w:t>Приложение № 7</w:t>
            </w:r>
          </w:p>
        </w:tc>
      </w:tr>
      <w:tr w:rsidR="00CC5B64" w:rsidRPr="00CC5B64" w:rsidTr="00CD6087">
        <w:trPr>
          <w:trHeight w:val="375"/>
        </w:trPr>
        <w:tc>
          <w:tcPr>
            <w:tcW w:w="9046" w:type="dxa"/>
            <w:gridSpan w:val="4"/>
            <w:tcBorders>
              <w:top w:val="nil"/>
              <w:left w:val="nil"/>
              <w:bottom w:val="nil"/>
              <w:right w:val="nil"/>
            </w:tcBorders>
            <w:shd w:val="clear" w:color="auto" w:fill="auto"/>
            <w:noWrap/>
            <w:vAlign w:val="bottom"/>
            <w:hideMark/>
          </w:tcPr>
          <w:p w:rsidR="00CC5B64" w:rsidRPr="00CC5B64" w:rsidRDefault="00CC5B64" w:rsidP="00D42C27">
            <w:pPr>
              <w:tabs>
                <w:tab w:val="left" w:pos="5152"/>
              </w:tabs>
              <w:rPr>
                <w:sz w:val="28"/>
                <w:szCs w:val="28"/>
              </w:rPr>
            </w:pPr>
            <w:r w:rsidRPr="00CC5B64">
              <w:rPr>
                <w:sz w:val="28"/>
                <w:szCs w:val="28"/>
              </w:rPr>
              <w:t xml:space="preserve">                                             </w:t>
            </w:r>
            <w:r>
              <w:rPr>
                <w:sz w:val="28"/>
                <w:szCs w:val="28"/>
              </w:rPr>
              <w:t xml:space="preserve">                            </w:t>
            </w:r>
            <w:r w:rsidR="00D42C27">
              <w:rPr>
                <w:sz w:val="28"/>
                <w:szCs w:val="28"/>
              </w:rPr>
              <w:t xml:space="preserve">           </w:t>
            </w:r>
            <w:r w:rsidRPr="00CC5B64">
              <w:rPr>
                <w:sz w:val="28"/>
                <w:szCs w:val="28"/>
              </w:rPr>
              <w:t>к решению Куменской</w:t>
            </w:r>
          </w:p>
        </w:tc>
      </w:tr>
      <w:tr w:rsidR="00CC5B64" w:rsidRPr="00CC5B64" w:rsidTr="00CD6087">
        <w:trPr>
          <w:trHeight w:val="375"/>
        </w:trPr>
        <w:tc>
          <w:tcPr>
            <w:tcW w:w="9046" w:type="dxa"/>
            <w:gridSpan w:val="4"/>
            <w:tcBorders>
              <w:top w:val="nil"/>
              <w:left w:val="nil"/>
              <w:bottom w:val="nil"/>
              <w:right w:val="nil"/>
            </w:tcBorders>
            <w:shd w:val="clear" w:color="auto" w:fill="auto"/>
            <w:noWrap/>
            <w:vAlign w:val="bottom"/>
            <w:hideMark/>
          </w:tcPr>
          <w:p w:rsidR="00CC5B64" w:rsidRPr="00CC5B64" w:rsidRDefault="00CC5B64" w:rsidP="00D42C27">
            <w:pPr>
              <w:tabs>
                <w:tab w:val="left" w:pos="5152"/>
              </w:tabs>
              <w:rPr>
                <w:sz w:val="28"/>
                <w:szCs w:val="28"/>
              </w:rPr>
            </w:pPr>
            <w:r w:rsidRPr="00CC5B64">
              <w:rPr>
                <w:sz w:val="28"/>
                <w:szCs w:val="28"/>
              </w:rPr>
              <w:t xml:space="preserve">                                     </w:t>
            </w:r>
            <w:r>
              <w:rPr>
                <w:sz w:val="28"/>
                <w:szCs w:val="28"/>
              </w:rPr>
              <w:t xml:space="preserve">                         </w:t>
            </w:r>
            <w:r w:rsidR="00D42C27">
              <w:rPr>
                <w:sz w:val="28"/>
                <w:szCs w:val="28"/>
              </w:rPr>
              <w:t xml:space="preserve">                      </w:t>
            </w:r>
            <w:r w:rsidRPr="00CC5B64">
              <w:rPr>
                <w:sz w:val="28"/>
                <w:szCs w:val="28"/>
              </w:rPr>
              <w:t>районной Думы</w:t>
            </w:r>
          </w:p>
        </w:tc>
      </w:tr>
      <w:tr w:rsidR="00CC5B64" w:rsidRPr="00CC5B64" w:rsidTr="00CD6087">
        <w:trPr>
          <w:trHeight w:val="375"/>
        </w:trPr>
        <w:tc>
          <w:tcPr>
            <w:tcW w:w="9046" w:type="dxa"/>
            <w:gridSpan w:val="4"/>
            <w:tcBorders>
              <w:top w:val="nil"/>
              <w:left w:val="nil"/>
              <w:bottom w:val="nil"/>
              <w:right w:val="nil"/>
            </w:tcBorders>
            <w:shd w:val="clear" w:color="auto" w:fill="auto"/>
            <w:noWrap/>
            <w:vAlign w:val="bottom"/>
            <w:hideMark/>
          </w:tcPr>
          <w:p w:rsidR="00CC5B64" w:rsidRPr="00CC5B64" w:rsidRDefault="00CC5B64" w:rsidP="00D42C27">
            <w:pPr>
              <w:tabs>
                <w:tab w:val="left" w:pos="5152"/>
              </w:tabs>
              <w:rPr>
                <w:sz w:val="28"/>
                <w:szCs w:val="28"/>
              </w:rPr>
            </w:pPr>
            <w:r w:rsidRPr="00CC5B64">
              <w:rPr>
                <w:sz w:val="28"/>
                <w:szCs w:val="28"/>
              </w:rPr>
              <w:t xml:space="preserve">                                                                     </w:t>
            </w:r>
            <w:r w:rsidR="00D42C27">
              <w:rPr>
                <w:sz w:val="28"/>
                <w:szCs w:val="28"/>
              </w:rPr>
              <w:t xml:space="preserve">              </w:t>
            </w:r>
            <w:r w:rsidRPr="00CC5B64">
              <w:rPr>
                <w:sz w:val="28"/>
                <w:szCs w:val="28"/>
              </w:rPr>
              <w:t xml:space="preserve">от </w:t>
            </w:r>
            <w:r>
              <w:rPr>
                <w:sz w:val="28"/>
                <w:szCs w:val="28"/>
              </w:rPr>
              <w:t>29.09.</w:t>
            </w:r>
            <w:r w:rsidRPr="00CC5B64">
              <w:rPr>
                <w:sz w:val="28"/>
                <w:szCs w:val="28"/>
              </w:rPr>
              <w:t>2020 №</w:t>
            </w:r>
            <w:r>
              <w:rPr>
                <w:sz w:val="28"/>
                <w:szCs w:val="28"/>
              </w:rPr>
              <w:t xml:space="preserve"> 34/</w:t>
            </w:r>
            <w:r w:rsidR="00CD6087">
              <w:rPr>
                <w:sz w:val="28"/>
                <w:szCs w:val="28"/>
              </w:rPr>
              <w:t>249</w:t>
            </w:r>
          </w:p>
        </w:tc>
      </w:tr>
      <w:tr w:rsidR="00CC5B64" w:rsidRPr="00CC5B64" w:rsidTr="00CD6087">
        <w:trPr>
          <w:trHeight w:val="375"/>
        </w:trPr>
        <w:tc>
          <w:tcPr>
            <w:tcW w:w="9046" w:type="dxa"/>
            <w:gridSpan w:val="4"/>
            <w:tcBorders>
              <w:top w:val="nil"/>
              <w:left w:val="nil"/>
              <w:bottom w:val="nil"/>
              <w:right w:val="nil"/>
            </w:tcBorders>
            <w:shd w:val="clear" w:color="auto" w:fill="auto"/>
            <w:noWrap/>
            <w:vAlign w:val="bottom"/>
            <w:hideMark/>
          </w:tcPr>
          <w:p w:rsidR="00CC5B64" w:rsidRPr="00CC5B64" w:rsidRDefault="00CC5B64" w:rsidP="00CC5B64">
            <w:pPr>
              <w:rPr>
                <w:sz w:val="28"/>
                <w:szCs w:val="28"/>
              </w:rPr>
            </w:pPr>
          </w:p>
        </w:tc>
      </w:tr>
      <w:tr w:rsidR="00CC5B64" w:rsidRPr="00CC5B64" w:rsidTr="00CD6087">
        <w:trPr>
          <w:trHeight w:val="375"/>
        </w:trPr>
        <w:tc>
          <w:tcPr>
            <w:tcW w:w="9046" w:type="dxa"/>
            <w:gridSpan w:val="4"/>
            <w:tcBorders>
              <w:top w:val="nil"/>
              <w:left w:val="nil"/>
              <w:bottom w:val="nil"/>
              <w:right w:val="nil"/>
            </w:tcBorders>
            <w:shd w:val="clear" w:color="auto" w:fill="auto"/>
            <w:noWrap/>
            <w:vAlign w:val="bottom"/>
            <w:hideMark/>
          </w:tcPr>
          <w:p w:rsidR="00CC5B64" w:rsidRPr="00CC5B64" w:rsidRDefault="00CC5B64" w:rsidP="00CD6087">
            <w:pPr>
              <w:jc w:val="center"/>
              <w:rPr>
                <w:b/>
                <w:bCs/>
                <w:sz w:val="28"/>
                <w:szCs w:val="28"/>
              </w:rPr>
            </w:pPr>
            <w:r w:rsidRPr="00CC5B64">
              <w:rPr>
                <w:b/>
                <w:bCs/>
                <w:sz w:val="28"/>
                <w:szCs w:val="28"/>
              </w:rPr>
              <w:t>Распределение</w:t>
            </w:r>
          </w:p>
        </w:tc>
      </w:tr>
      <w:tr w:rsidR="00CC5B64" w:rsidRPr="00CC5B64" w:rsidTr="00CD6087">
        <w:trPr>
          <w:trHeight w:val="795"/>
        </w:trPr>
        <w:tc>
          <w:tcPr>
            <w:tcW w:w="9046" w:type="dxa"/>
            <w:gridSpan w:val="4"/>
            <w:tcBorders>
              <w:top w:val="nil"/>
              <w:left w:val="nil"/>
              <w:bottom w:val="nil"/>
              <w:right w:val="nil"/>
            </w:tcBorders>
            <w:shd w:val="clear" w:color="auto" w:fill="auto"/>
            <w:vAlign w:val="bottom"/>
            <w:hideMark/>
          </w:tcPr>
          <w:p w:rsidR="00CC5B64" w:rsidRDefault="00CC5B64" w:rsidP="00CD6087">
            <w:pPr>
              <w:jc w:val="center"/>
              <w:rPr>
                <w:b/>
                <w:bCs/>
                <w:sz w:val="28"/>
                <w:szCs w:val="28"/>
              </w:rPr>
            </w:pPr>
            <w:r w:rsidRPr="00CC5B64">
              <w:rPr>
                <w:b/>
                <w:bCs/>
                <w:sz w:val="28"/>
                <w:szCs w:val="28"/>
              </w:rPr>
              <w:t>бюджетных ассигнований по разделам и подразделам классификации расходов бюджетов на 2020 год</w:t>
            </w:r>
          </w:p>
          <w:p w:rsidR="00CD6087" w:rsidRDefault="00CD6087" w:rsidP="00CD6087">
            <w:pPr>
              <w:jc w:val="center"/>
              <w:rPr>
                <w:b/>
                <w:bCs/>
                <w:sz w:val="28"/>
                <w:szCs w:val="28"/>
              </w:rPr>
            </w:pPr>
          </w:p>
          <w:tbl>
            <w:tblPr>
              <w:tblW w:w="8820" w:type="dxa"/>
              <w:tblLook w:val="04A0"/>
            </w:tblPr>
            <w:tblGrid>
              <w:gridCol w:w="6148"/>
              <w:gridCol w:w="562"/>
              <w:gridCol w:w="629"/>
              <w:gridCol w:w="1481"/>
            </w:tblGrid>
            <w:tr w:rsidR="00CD6087" w:rsidRPr="00CD6087" w:rsidTr="00CD6087">
              <w:trPr>
                <w:trHeight w:val="900"/>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Наименование расхода</w:t>
                  </w:r>
                </w:p>
              </w:tc>
              <w:tc>
                <w:tcPr>
                  <w:tcW w:w="460" w:type="dxa"/>
                  <w:tcBorders>
                    <w:top w:val="single" w:sz="4" w:space="0" w:color="auto"/>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Раз-дел</w:t>
                  </w:r>
                </w:p>
              </w:tc>
              <w:tc>
                <w:tcPr>
                  <w:tcW w:w="443" w:type="dxa"/>
                  <w:tcBorders>
                    <w:top w:val="single" w:sz="4" w:space="0" w:color="auto"/>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Под-раз-дел</w:t>
                  </w:r>
                </w:p>
              </w:tc>
              <w:tc>
                <w:tcPr>
                  <w:tcW w:w="1520" w:type="dxa"/>
                  <w:tcBorders>
                    <w:top w:val="single" w:sz="4" w:space="0" w:color="auto"/>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Сумма               (тыс. рублей)</w:t>
                  </w:r>
                </w:p>
              </w:tc>
            </w:tr>
            <w:tr w:rsidR="00CD6087" w:rsidRPr="00CD6087" w:rsidTr="00CD6087">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1</w:t>
                  </w:r>
                </w:p>
              </w:tc>
              <w:tc>
                <w:tcPr>
                  <w:tcW w:w="46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2</w:t>
                  </w:r>
                </w:p>
              </w:tc>
              <w:tc>
                <w:tcPr>
                  <w:tcW w:w="443"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3</w:t>
                  </w:r>
                </w:p>
              </w:tc>
              <w:tc>
                <w:tcPr>
                  <w:tcW w:w="152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4</w:t>
                  </w:r>
                </w:p>
              </w:tc>
            </w:tr>
            <w:tr w:rsidR="00CD6087" w:rsidRPr="00CD6087" w:rsidTr="00CD6087">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CD6087" w:rsidRPr="00CD6087" w:rsidRDefault="00CD6087" w:rsidP="00CD6087">
                  <w:pPr>
                    <w:rPr>
                      <w:b/>
                      <w:bCs/>
                      <w:color w:val="000000"/>
                    </w:rPr>
                  </w:pPr>
                  <w:r w:rsidRPr="00CD6087">
                    <w:rPr>
                      <w:b/>
                      <w:bCs/>
                      <w:color w:val="000000"/>
                    </w:rPr>
                    <w:t>Всего расходов</w:t>
                  </w:r>
                </w:p>
              </w:tc>
              <w:tc>
                <w:tcPr>
                  <w:tcW w:w="46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b/>
                      <w:bCs/>
                      <w:color w:val="000000"/>
                    </w:rPr>
                  </w:pPr>
                  <w:r w:rsidRPr="00CD6087">
                    <w:rPr>
                      <w:b/>
                      <w:bCs/>
                      <w:color w:val="000000"/>
                    </w:rPr>
                    <w:t>00</w:t>
                  </w:r>
                </w:p>
              </w:tc>
              <w:tc>
                <w:tcPr>
                  <w:tcW w:w="443"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b/>
                      <w:bCs/>
                      <w:color w:val="000000"/>
                    </w:rPr>
                  </w:pPr>
                  <w:r w:rsidRPr="00CD6087">
                    <w:rPr>
                      <w:b/>
                      <w:bCs/>
                      <w:color w:val="000000"/>
                    </w:rPr>
                    <w:t>00</w:t>
                  </w:r>
                </w:p>
              </w:tc>
              <w:tc>
                <w:tcPr>
                  <w:tcW w:w="152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b/>
                      <w:bCs/>
                      <w:color w:val="000000"/>
                    </w:rPr>
                  </w:pPr>
                  <w:r w:rsidRPr="00CD6087">
                    <w:rPr>
                      <w:b/>
                      <w:bCs/>
                      <w:color w:val="000000"/>
                    </w:rPr>
                    <w:t>380 000,9</w:t>
                  </w:r>
                </w:p>
              </w:tc>
            </w:tr>
            <w:tr w:rsidR="00CD6087" w:rsidRPr="00CD6087" w:rsidTr="00CD6087">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CD6087" w:rsidRPr="00CD6087" w:rsidRDefault="00CD6087" w:rsidP="00CD6087">
                  <w:pPr>
                    <w:rPr>
                      <w:b/>
                      <w:bCs/>
                      <w:color w:val="000000"/>
                    </w:rPr>
                  </w:pPr>
                  <w:r w:rsidRPr="00CD6087">
                    <w:rPr>
                      <w:b/>
                      <w:bCs/>
                      <w:color w:val="000000"/>
                    </w:rPr>
                    <w:t>Общегосударственные вопросы</w:t>
                  </w:r>
                </w:p>
              </w:tc>
              <w:tc>
                <w:tcPr>
                  <w:tcW w:w="46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b/>
                      <w:bCs/>
                      <w:color w:val="000000"/>
                    </w:rPr>
                  </w:pPr>
                  <w:r w:rsidRPr="00CD6087">
                    <w:rPr>
                      <w:b/>
                      <w:bCs/>
                      <w:color w:val="000000"/>
                    </w:rPr>
                    <w:t>01</w:t>
                  </w:r>
                </w:p>
              </w:tc>
              <w:tc>
                <w:tcPr>
                  <w:tcW w:w="443"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b/>
                      <w:bCs/>
                      <w:color w:val="000000"/>
                    </w:rPr>
                  </w:pPr>
                  <w:r w:rsidRPr="00CD6087">
                    <w:rPr>
                      <w:b/>
                      <w:bCs/>
                      <w:color w:val="000000"/>
                    </w:rPr>
                    <w:t>00</w:t>
                  </w:r>
                </w:p>
              </w:tc>
              <w:tc>
                <w:tcPr>
                  <w:tcW w:w="152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b/>
                      <w:bCs/>
                      <w:color w:val="000000"/>
                    </w:rPr>
                  </w:pPr>
                  <w:r w:rsidRPr="00CD6087">
                    <w:rPr>
                      <w:b/>
                      <w:bCs/>
                      <w:color w:val="000000"/>
                    </w:rPr>
                    <w:t>39 877,5</w:t>
                  </w:r>
                </w:p>
              </w:tc>
            </w:tr>
            <w:tr w:rsidR="00CD6087" w:rsidRPr="00CD6087" w:rsidTr="00CD6087">
              <w:trPr>
                <w:trHeight w:val="510"/>
              </w:trPr>
              <w:tc>
                <w:tcPr>
                  <w:tcW w:w="6397" w:type="dxa"/>
                  <w:tcBorders>
                    <w:top w:val="nil"/>
                    <w:left w:val="single" w:sz="4" w:space="0" w:color="auto"/>
                    <w:bottom w:val="single" w:sz="4" w:space="0" w:color="auto"/>
                    <w:right w:val="single" w:sz="4" w:space="0" w:color="auto"/>
                  </w:tcBorders>
                  <w:shd w:val="clear" w:color="auto" w:fill="auto"/>
                  <w:hideMark/>
                </w:tcPr>
                <w:p w:rsidR="00CD6087" w:rsidRPr="00CD6087" w:rsidRDefault="00CD6087" w:rsidP="00CD6087">
                  <w:pPr>
                    <w:rPr>
                      <w:color w:val="000000"/>
                    </w:rPr>
                  </w:pPr>
                  <w:r w:rsidRPr="00CD6087">
                    <w:rPr>
                      <w:color w:val="000000"/>
                    </w:rPr>
                    <w:t>Функционирование высшего должностного лица субъекта Российской Федерации и муниципального образования</w:t>
                  </w:r>
                </w:p>
              </w:tc>
              <w:tc>
                <w:tcPr>
                  <w:tcW w:w="46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01</w:t>
                  </w:r>
                </w:p>
              </w:tc>
              <w:tc>
                <w:tcPr>
                  <w:tcW w:w="443"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02</w:t>
                  </w:r>
                </w:p>
              </w:tc>
              <w:tc>
                <w:tcPr>
                  <w:tcW w:w="152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1 227,7</w:t>
                  </w:r>
                </w:p>
              </w:tc>
            </w:tr>
            <w:tr w:rsidR="00CD6087" w:rsidRPr="00CD6087" w:rsidTr="00CD6087">
              <w:trPr>
                <w:trHeight w:val="765"/>
              </w:trPr>
              <w:tc>
                <w:tcPr>
                  <w:tcW w:w="6397" w:type="dxa"/>
                  <w:tcBorders>
                    <w:top w:val="nil"/>
                    <w:left w:val="single" w:sz="4" w:space="0" w:color="auto"/>
                    <w:bottom w:val="single" w:sz="4" w:space="0" w:color="auto"/>
                    <w:right w:val="single" w:sz="4" w:space="0" w:color="auto"/>
                  </w:tcBorders>
                  <w:shd w:val="clear" w:color="auto" w:fill="auto"/>
                  <w:hideMark/>
                </w:tcPr>
                <w:p w:rsidR="00CD6087" w:rsidRPr="00CD6087" w:rsidRDefault="00CD6087" w:rsidP="00CD6087">
                  <w:pPr>
                    <w:rPr>
                      <w:color w:val="000000"/>
                    </w:rPr>
                  </w:pPr>
                  <w:r w:rsidRPr="00CD6087">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01</w:t>
                  </w:r>
                </w:p>
              </w:tc>
              <w:tc>
                <w:tcPr>
                  <w:tcW w:w="443"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03</w:t>
                  </w:r>
                </w:p>
              </w:tc>
              <w:tc>
                <w:tcPr>
                  <w:tcW w:w="152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562,6</w:t>
                  </w:r>
                </w:p>
              </w:tc>
            </w:tr>
            <w:tr w:rsidR="00CD6087" w:rsidRPr="00CD6087" w:rsidTr="00CD6087">
              <w:trPr>
                <w:trHeight w:val="765"/>
              </w:trPr>
              <w:tc>
                <w:tcPr>
                  <w:tcW w:w="6397" w:type="dxa"/>
                  <w:tcBorders>
                    <w:top w:val="nil"/>
                    <w:left w:val="single" w:sz="4" w:space="0" w:color="auto"/>
                    <w:bottom w:val="single" w:sz="4" w:space="0" w:color="auto"/>
                    <w:right w:val="single" w:sz="4" w:space="0" w:color="auto"/>
                  </w:tcBorders>
                  <w:shd w:val="clear" w:color="auto" w:fill="auto"/>
                  <w:hideMark/>
                </w:tcPr>
                <w:p w:rsidR="00CD6087" w:rsidRPr="00CD6087" w:rsidRDefault="00CD6087" w:rsidP="00CD6087">
                  <w:pPr>
                    <w:rPr>
                      <w:color w:val="000000"/>
                    </w:rPr>
                  </w:pPr>
                  <w:r w:rsidRPr="00CD6087">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01</w:t>
                  </w:r>
                </w:p>
              </w:tc>
              <w:tc>
                <w:tcPr>
                  <w:tcW w:w="443"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04</w:t>
                  </w:r>
                </w:p>
              </w:tc>
              <w:tc>
                <w:tcPr>
                  <w:tcW w:w="152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25 420,0</w:t>
                  </w:r>
                </w:p>
              </w:tc>
            </w:tr>
            <w:tr w:rsidR="00CD6087" w:rsidRPr="00CD6087" w:rsidTr="00CD6087">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CD6087" w:rsidRPr="00CD6087" w:rsidRDefault="00CD6087" w:rsidP="00CD6087">
                  <w:pPr>
                    <w:rPr>
                      <w:color w:val="000000"/>
                    </w:rPr>
                  </w:pPr>
                  <w:r w:rsidRPr="00CD6087">
                    <w:rPr>
                      <w:color w:val="000000"/>
                    </w:rPr>
                    <w:t>Судебная система</w:t>
                  </w:r>
                </w:p>
              </w:tc>
              <w:tc>
                <w:tcPr>
                  <w:tcW w:w="46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01</w:t>
                  </w:r>
                </w:p>
              </w:tc>
              <w:tc>
                <w:tcPr>
                  <w:tcW w:w="443"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05</w:t>
                  </w:r>
                </w:p>
              </w:tc>
              <w:tc>
                <w:tcPr>
                  <w:tcW w:w="152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8,3</w:t>
                  </w:r>
                </w:p>
              </w:tc>
            </w:tr>
            <w:tr w:rsidR="00CD6087" w:rsidRPr="00CD6087" w:rsidTr="00CD6087">
              <w:trPr>
                <w:trHeight w:val="510"/>
              </w:trPr>
              <w:tc>
                <w:tcPr>
                  <w:tcW w:w="6397" w:type="dxa"/>
                  <w:tcBorders>
                    <w:top w:val="nil"/>
                    <w:left w:val="single" w:sz="4" w:space="0" w:color="auto"/>
                    <w:bottom w:val="single" w:sz="4" w:space="0" w:color="auto"/>
                    <w:right w:val="single" w:sz="4" w:space="0" w:color="auto"/>
                  </w:tcBorders>
                  <w:shd w:val="clear" w:color="auto" w:fill="auto"/>
                  <w:hideMark/>
                </w:tcPr>
                <w:p w:rsidR="00CD6087" w:rsidRPr="00CD6087" w:rsidRDefault="00CD6087" w:rsidP="00CD6087">
                  <w:pPr>
                    <w:rPr>
                      <w:color w:val="000000"/>
                    </w:rPr>
                  </w:pPr>
                  <w:r w:rsidRPr="00CD6087">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46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01</w:t>
                  </w:r>
                </w:p>
              </w:tc>
              <w:tc>
                <w:tcPr>
                  <w:tcW w:w="443"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06</w:t>
                  </w:r>
                </w:p>
              </w:tc>
              <w:tc>
                <w:tcPr>
                  <w:tcW w:w="152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689,2</w:t>
                  </w:r>
                </w:p>
              </w:tc>
            </w:tr>
            <w:tr w:rsidR="00CD6087" w:rsidRPr="00CD6087" w:rsidTr="00CD6087">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CD6087" w:rsidRPr="00CD6087" w:rsidRDefault="00CD6087" w:rsidP="00CD6087">
                  <w:pPr>
                    <w:rPr>
                      <w:color w:val="000000"/>
                    </w:rPr>
                  </w:pPr>
                  <w:r w:rsidRPr="00CD6087">
                    <w:rPr>
                      <w:color w:val="000000"/>
                    </w:rPr>
                    <w:t>Резервные фонды</w:t>
                  </w:r>
                </w:p>
              </w:tc>
              <w:tc>
                <w:tcPr>
                  <w:tcW w:w="46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01</w:t>
                  </w:r>
                </w:p>
              </w:tc>
              <w:tc>
                <w:tcPr>
                  <w:tcW w:w="443"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11</w:t>
                  </w:r>
                </w:p>
              </w:tc>
              <w:tc>
                <w:tcPr>
                  <w:tcW w:w="152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610,5</w:t>
                  </w:r>
                </w:p>
              </w:tc>
            </w:tr>
            <w:tr w:rsidR="00CD6087" w:rsidRPr="00CD6087" w:rsidTr="00CD6087">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CD6087" w:rsidRPr="00CD6087" w:rsidRDefault="00CD6087" w:rsidP="00CD6087">
                  <w:pPr>
                    <w:rPr>
                      <w:color w:val="000000"/>
                    </w:rPr>
                  </w:pPr>
                  <w:r w:rsidRPr="00CD6087">
                    <w:rPr>
                      <w:color w:val="000000"/>
                    </w:rPr>
                    <w:t>Другие общегосударственные вопросы</w:t>
                  </w:r>
                </w:p>
              </w:tc>
              <w:tc>
                <w:tcPr>
                  <w:tcW w:w="46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01</w:t>
                  </w:r>
                </w:p>
              </w:tc>
              <w:tc>
                <w:tcPr>
                  <w:tcW w:w="443"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13</w:t>
                  </w:r>
                </w:p>
              </w:tc>
              <w:tc>
                <w:tcPr>
                  <w:tcW w:w="152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11 359,2</w:t>
                  </w:r>
                </w:p>
              </w:tc>
            </w:tr>
            <w:tr w:rsidR="00CD6087" w:rsidRPr="00CD6087" w:rsidTr="00CD6087">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CD6087" w:rsidRPr="00CD6087" w:rsidRDefault="00CD6087" w:rsidP="00CD6087">
                  <w:pPr>
                    <w:rPr>
                      <w:b/>
                      <w:bCs/>
                      <w:color w:val="000000"/>
                    </w:rPr>
                  </w:pPr>
                  <w:r w:rsidRPr="00CD6087">
                    <w:rPr>
                      <w:b/>
                      <w:bCs/>
                      <w:color w:val="000000"/>
                    </w:rPr>
                    <w:t>Национальная безопасность и правоохранительная деятельность</w:t>
                  </w:r>
                </w:p>
              </w:tc>
              <w:tc>
                <w:tcPr>
                  <w:tcW w:w="46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b/>
                      <w:bCs/>
                      <w:color w:val="000000"/>
                    </w:rPr>
                  </w:pPr>
                  <w:r w:rsidRPr="00CD6087">
                    <w:rPr>
                      <w:b/>
                      <w:bCs/>
                      <w:color w:val="000000"/>
                    </w:rPr>
                    <w:t>03</w:t>
                  </w:r>
                </w:p>
              </w:tc>
              <w:tc>
                <w:tcPr>
                  <w:tcW w:w="443"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b/>
                      <w:bCs/>
                      <w:color w:val="000000"/>
                    </w:rPr>
                  </w:pPr>
                  <w:r w:rsidRPr="00CD6087">
                    <w:rPr>
                      <w:b/>
                      <w:bCs/>
                      <w:color w:val="000000"/>
                    </w:rPr>
                    <w:t>00</w:t>
                  </w:r>
                </w:p>
              </w:tc>
              <w:tc>
                <w:tcPr>
                  <w:tcW w:w="152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b/>
                      <w:bCs/>
                      <w:color w:val="000000"/>
                    </w:rPr>
                  </w:pPr>
                  <w:r w:rsidRPr="00CD6087">
                    <w:rPr>
                      <w:b/>
                      <w:bCs/>
                      <w:color w:val="000000"/>
                    </w:rPr>
                    <w:t>1 077,7</w:t>
                  </w:r>
                </w:p>
              </w:tc>
            </w:tr>
            <w:tr w:rsidR="00CD6087" w:rsidRPr="00CD6087" w:rsidTr="00CD6087">
              <w:trPr>
                <w:trHeight w:val="510"/>
              </w:trPr>
              <w:tc>
                <w:tcPr>
                  <w:tcW w:w="6397" w:type="dxa"/>
                  <w:tcBorders>
                    <w:top w:val="nil"/>
                    <w:left w:val="single" w:sz="4" w:space="0" w:color="auto"/>
                    <w:bottom w:val="single" w:sz="4" w:space="0" w:color="auto"/>
                    <w:right w:val="single" w:sz="4" w:space="0" w:color="auto"/>
                  </w:tcBorders>
                  <w:shd w:val="clear" w:color="auto" w:fill="auto"/>
                  <w:hideMark/>
                </w:tcPr>
                <w:p w:rsidR="00CD6087" w:rsidRPr="00CD6087" w:rsidRDefault="00CD6087" w:rsidP="00CD6087">
                  <w:pPr>
                    <w:rPr>
                      <w:color w:val="000000"/>
                    </w:rPr>
                  </w:pPr>
                  <w:r w:rsidRPr="00CD6087">
                    <w:rPr>
                      <w:color w:val="000000"/>
                    </w:rPr>
                    <w:t>Защита населения и территории от чрезвычайных ситуаций природного и техногенного характера, гражданская оборона</w:t>
                  </w:r>
                </w:p>
              </w:tc>
              <w:tc>
                <w:tcPr>
                  <w:tcW w:w="46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03</w:t>
                  </w:r>
                </w:p>
              </w:tc>
              <w:tc>
                <w:tcPr>
                  <w:tcW w:w="443"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09</w:t>
                  </w:r>
                </w:p>
              </w:tc>
              <w:tc>
                <w:tcPr>
                  <w:tcW w:w="152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1 077,7</w:t>
                  </w:r>
                </w:p>
              </w:tc>
            </w:tr>
            <w:tr w:rsidR="00CD6087" w:rsidRPr="00CD6087" w:rsidTr="00CD6087">
              <w:trPr>
                <w:trHeight w:val="510"/>
              </w:trPr>
              <w:tc>
                <w:tcPr>
                  <w:tcW w:w="6397" w:type="dxa"/>
                  <w:tcBorders>
                    <w:top w:val="nil"/>
                    <w:left w:val="single" w:sz="4" w:space="0" w:color="auto"/>
                    <w:bottom w:val="single" w:sz="4" w:space="0" w:color="auto"/>
                    <w:right w:val="single" w:sz="4" w:space="0" w:color="auto"/>
                  </w:tcBorders>
                  <w:shd w:val="clear" w:color="auto" w:fill="auto"/>
                  <w:hideMark/>
                </w:tcPr>
                <w:p w:rsidR="00CD6087" w:rsidRPr="00CD6087" w:rsidRDefault="00CD6087" w:rsidP="00CD6087">
                  <w:pPr>
                    <w:rPr>
                      <w:color w:val="000000"/>
                    </w:rPr>
                  </w:pPr>
                  <w:r w:rsidRPr="00CD6087">
                    <w:rPr>
                      <w:color w:val="000000"/>
                    </w:rPr>
                    <w:t>Другие вопросы в области национальной безопасности и правоохранительной деятельности</w:t>
                  </w:r>
                </w:p>
              </w:tc>
              <w:tc>
                <w:tcPr>
                  <w:tcW w:w="46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03</w:t>
                  </w:r>
                </w:p>
              </w:tc>
              <w:tc>
                <w:tcPr>
                  <w:tcW w:w="443"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14</w:t>
                  </w:r>
                </w:p>
              </w:tc>
              <w:tc>
                <w:tcPr>
                  <w:tcW w:w="152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0,0</w:t>
                  </w:r>
                </w:p>
              </w:tc>
            </w:tr>
            <w:tr w:rsidR="00CD6087" w:rsidRPr="00CD6087" w:rsidTr="00CD6087">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CD6087" w:rsidRPr="00CD6087" w:rsidRDefault="00CD6087" w:rsidP="00CD6087">
                  <w:pPr>
                    <w:rPr>
                      <w:b/>
                      <w:bCs/>
                      <w:color w:val="000000"/>
                    </w:rPr>
                  </w:pPr>
                  <w:r w:rsidRPr="00CD6087">
                    <w:rPr>
                      <w:b/>
                      <w:bCs/>
                      <w:color w:val="000000"/>
                    </w:rPr>
                    <w:t>Национальная экономика</w:t>
                  </w:r>
                </w:p>
              </w:tc>
              <w:tc>
                <w:tcPr>
                  <w:tcW w:w="46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b/>
                      <w:bCs/>
                      <w:color w:val="000000"/>
                    </w:rPr>
                  </w:pPr>
                  <w:r w:rsidRPr="00CD6087">
                    <w:rPr>
                      <w:b/>
                      <w:bCs/>
                      <w:color w:val="000000"/>
                    </w:rPr>
                    <w:t>04</w:t>
                  </w:r>
                </w:p>
              </w:tc>
              <w:tc>
                <w:tcPr>
                  <w:tcW w:w="443"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b/>
                      <w:bCs/>
                      <w:color w:val="000000"/>
                    </w:rPr>
                  </w:pPr>
                  <w:r w:rsidRPr="00CD6087">
                    <w:rPr>
                      <w:b/>
                      <w:bCs/>
                      <w:color w:val="000000"/>
                    </w:rPr>
                    <w:t>00</w:t>
                  </w:r>
                </w:p>
              </w:tc>
              <w:tc>
                <w:tcPr>
                  <w:tcW w:w="152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b/>
                      <w:bCs/>
                      <w:color w:val="000000"/>
                    </w:rPr>
                  </w:pPr>
                  <w:r w:rsidRPr="00CD6087">
                    <w:rPr>
                      <w:b/>
                      <w:bCs/>
                      <w:color w:val="000000"/>
                    </w:rPr>
                    <w:t>44 892,1</w:t>
                  </w:r>
                </w:p>
              </w:tc>
            </w:tr>
            <w:tr w:rsidR="00CD6087" w:rsidRPr="00CD6087" w:rsidTr="00CD6087">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CD6087" w:rsidRPr="00CD6087" w:rsidRDefault="00CD6087" w:rsidP="00CD6087">
                  <w:pPr>
                    <w:rPr>
                      <w:color w:val="000000"/>
                    </w:rPr>
                  </w:pPr>
                  <w:r w:rsidRPr="00CD6087">
                    <w:rPr>
                      <w:color w:val="000000"/>
                    </w:rPr>
                    <w:t>Сельское хозяйство и рыболовство</w:t>
                  </w:r>
                </w:p>
              </w:tc>
              <w:tc>
                <w:tcPr>
                  <w:tcW w:w="46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04</w:t>
                  </w:r>
                </w:p>
              </w:tc>
              <w:tc>
                <w:tcPr>
                  <w:tcW w:w="443"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05</w:t>
                  </w:r>
                </w:p>
              </w:tc>
              <w:tc>
                <w:tcPr>
                  <w:tcW w:w="152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6 394,5</w:t>
                  </w:r>
                </w:p>
              </w:tc>
            </w:tr>
            <w:tr w:rsidR="00CD6087" w:rsidRPr="00CD6087" w:rsidTr="00CD6087">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CD6087" w:rsidRPr="00CD6087" w:rsidRDefault="00CD6087" w:rsidP="00CD6087">
                  <w:pPr>
                    <w:rPr>
                      <w:color w:val="000000"/>
                    </w:rPr>
                  </w:pPr>
                  <w:r w:rsidRPr="00CD6087">
                    <w:rPr>
                      <w:color w:val="000000"/>
                    </w:rPr>
                    <w:t>Транспорт</w:t>
                  </w:r>
                </w:p>
              </w:tc>
              <w:tc>
                <w:tcPr>
                  <w:tcW w:w="46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04</w:t>
                  </w:r>
                </w:p>
              </w:tc>
              <w:tc>
                <w:tcPr>
                  <w:tcW w:w="443"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08</w:t>
                  </w:r>
                </w:p>
              </w:tc>
              <w:tc>
                <w:tcPr>
                  <w:tcW w:w="152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589,0</w:t>
                  </w:r>
                </w:p>
              </w:tc>
            </w:tr>
            <w:tr w:rsidR="00CD6087" w:rsidRPr="00CD6087" w:rsidTr="00CD6087">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CD6087" w:rsidRPr="00CD6087" w:rsidRDefault="00CD6087" w:rsidP="00CD6087">
                  <w:pPr>
                    <w:rPr>
                      <w:color w:val="000000"/>
                    </w:rPr>
                  </w:pPr>
                  <w:r w:rsidRPr="00CD6087">
                    <w:rPr>
                      <w:color w:val="000000"/>
                    </w:rPr>
                    <w:t>Дорожное хозяйство (дорожные фонды)</w:t>
                  </w:r>
                </w:p>
              </w:tc>
              <w:tc>
                <w:tcPr>
                  <w:tcW w:w="46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04</w:t>
                  </w:r>
                </w:p>
              </w:tc>
              <w:tc>
                <w:tcPr>
                  <w:tcW w:w="443"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09</w:t>
                  </w:r>
                </w:p>
              </w:tc>
              <w:tc>
                <w:tcPr>
                  <w:tcW w:w="152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37 903,1</w:t>
                  </w:r>
                </w:p>
              </w:tc>
            </w:tr>
            <w:tr w:rsidR="00CD6087" w:rsidRPr="00CD6087" w:rsidTr="00CD6087">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CD6087" w:rsidRPr="00CD6087" w:rsidRDefault="00CD6087" w:rsidP="00CD6087">
                  <w:pPr>
                    <w:rPr>
                      <w:color w:val="000000"/>
                    </w:rPr>
                  </w:pPr>
                  <w:r w:rsidRPr="00CD6087">
                    <w:rPr>
                      <w:color w:val="000000"/>
                    </w:rPr>
                    <w:t>Другие вопросы в области национальной экономики</w:t>
                  </w:r>
                </w:p>
              </w:tc>
              <w:tc>
                <w:tcPr>
                  <w:tcW w:w="46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04</w:t>
                  </w:r>
                </w:p>
              </w:tc>
              <w:tc>
                <w:tcPr>
                  <w:tcW w:w="443"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12</w:t>
                  </w:r>
                </w:p>
              </w:tc>
              <w:tc>
                <w:tcPr>
                  <w:tcW w:w="152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5,5</w:t>
                  </w:r>
                </w:p>
              </w:tc>
            </w:tr>
            <w:tr w:rsidR="00CD6087" w:rsidRPr="00CD6087" w:rsidTr="00CD6087">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CD6087" w:rsidRPr="00CD6087" w:rsidRDefault="00CD6087" w:rsidP="00CD6087">
                  <w:pPr>
                    <w:rPr>
                      <w:b/>
                      <w:bCs/>
                      <w:color w:val="000000"/>
                    </w:rPr>
                  </w:pPr>
                  <w:r w:rsidRPr="00CD6087">
                    <w:rPr>
                      <w:b/>
                      <w:bCs/>
                      <w:color w:val="000000"/>
                    </w:rPr>
                    <w:t>Жилищно-коммунальное хозяйство</w:t>
                  </w:r>
                </w:p>
              </w:tc>
              <w:tc>
                <w:tcPr>
                  <w:tcW w:w="46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b/>
                      <w:bCs/>
                      <w:color w:val="000000"/>
                    </w:rPr>
                  </w:pPr>
                  <w:r w:rsidRPr="00CD6087">
                    <w:rPr>
                      <w:b/>
                      <w:bCs/>
                      <w:color w:val="000000"/>
                    </w:rPr>
                    <w:t>05</w:t>
                  </w:r>
                </w:p>
              </w:tc>
              <w:tc>
                <w:tcPr>
                  <w:tcW w:w="443"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b/>
                      <w:bCs/>
                      <w:color w:val="000000"/>
                    </w:rPr>
                  </w:pPr>
                  <w:r w:rsidRPr="00CD6087">
                    <w:rPr>
                      <w:b/>
                      <w:bCs/>
                      <w:color w:val="000000"/>
                    </w:rPr>
                    <w:t>00</w:t>
                  </w:r>
                </w:p>
              </w:tc>
              <w:tc>
                <w:tcPr>
                  <w:tcW w:w="152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b/>
                      <w:bCs/>
                      <w:color w:val="000000"/>
                    </w:rPr>
                  </w:pPr>
                  <w:r w:rsidRPr="00CD6087">
                    <w:rPr>
                      <w:b/>
                      <w:bCs/>
                      <w:color w:val="000000"/>
                    </w:rPr>
                    <w:t>1 080,6</w:t>
                  </w:r>
                </w:p>
              </w:tc>
            </w:tr>
            <w:tr w:rsidR="00CD6087" w:rsidRPr="00CD6087" w:rsidTr="00CD6087">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CD6087" w:rsidRPr="00CD6087" w:rsidRDefault="00CD6087" w:rsidP="00CD6087">
                  <w:pPr>
                    <w:rPr>
                      <w:color w:val="000000"/>
                    </w:rPr>
                  </w:pPr>
                  <w:r w:rsidRPr="00CD6087">
                    <w:rPr>
                      <w:color w:val="000000"/>
                    </w:rPr>
                    <w:t>Коммунальное хозяйство</w:t>
                  </w:r>
                </w:p>
              </w:tc>
              <w:tc>
                <w:tcPr>
                  <w:tcW w:w="46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05</w:t>
                  </w:r>
                </w:p>
              </w:tc>
              <w:tc>
                <w:tcPr>
                  <w:tcW w:w="443"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02</w:t>
                  </w:r>
                </w:p>
              </w:tc>
              <w:tc>
                <w:tcPr>
                  <w:tcW w:w="152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100,0</w:t>
                  </w:r>
                </w:p>
              </w:tc>
            </w:tr>
            <w:tr w:rsidR="00CD6087" w:rsidRPr="00CD6087" w:rsidTr="00CD6087">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CD6087" w:rsidRPr="00CD6087" w:rsidRDefault="00CD6087" w:rsidP="00CD6087">
                  <w:pPr>
                    <w:rPr>
                      <w:color w:val="000000"/>
                    </w:rPr>
                  </w:pPr>
                  <w:r w:rsidRPr="00CD6087">
                    <w:rPr>
                      <w:color w:val="000000"/>
                    </w:rPr>
                    <w:t>Благоустройство</w:t>
                  </w:r>
                </w:p>
              </w:tc>
              <w:tc>
                <w:tcPr>
                  <w:tcW w:w="46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05</w:t>
                  </w:r>
                </w:p>
              </w:tc>
              <w:tc>
                <w:tcPr>
                  <w:tcW w:w="443"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03</w:t>
                  </w:r>
                </w:p>
              </w:tc>
              <w:tc>
                <w:tcPr>
                  <w:tcW w:w="152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980,6</w:t>
                  </w:r>
                </w:p>
              </w:tc>
            </w:tr>
            <w:tr w:rsidR="00CD6087" w:rsidRPr="00CD6087" w:rsidTr="00CD6087">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CD6087" w:rsidRPr="00CD6087" w:rsidRDefault="00CD6087" w:rsidP="00CD6087">
                  <w:pPr>
                    <w:rPr>
                      <w:b/>
                      <w:bCs/>
                      <w:color w:val="000000"/>
                    </w:rPr>
                  </w:pPr>
                  <w:r w:rsidRPr="00CD6087">
                    <w:rPr>
                      <w:b/>
                      <w:bCs/>
                      <w:color w:val="000000"/>
                    </w:rPr>
                    <w:t>Охрана окружающей среды</w:t>
                  </w:r>
                </w:p>
              </w:tc>
              <w:tc>
                <w:tcPr>
                  <w:tcW w:w="46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b/>
                      <w:bCs/>
                      <w:color w:val="000000"/>
                    </w:rPr>
                  </w:pPr>
                  <w:r w:rsidRPr="00CD6087">
                    <w:rPr>
                      <w:b/>
                      <w:bCs/>
                      <w:color w:val="000000"/>
                    </w:rPr>
                    <w:t>06</w:t>
                  </w:r>
                </w:p>
              </w:tc>
              <w:tc>
                <w:tcPr>
                  <w:tcW w:w="443"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b/>
                      <w:bCs/>
                      <w:color w:val="000000"/>
                    </w:rPr>
                  </w:pPr>
                  <w:r w:rsidRPr="00CD6087">
                    <w:rPr>
                      <w:b/>
                      <w:bCs/>
                      <w:color w:val="000000"/>
                    </w:rPr>
                    <w:t>00</w:t>
                  </w:r>
                </w:p>
              </w:tc>
              <w:tc>
                <w:tcPr>
                  <w:tcW w:w="152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b/>
                      <w:bCs/>
                      <w:color w:val="000000"/>
                    </w:rPr>
                  </w:pPr>
                  <w:r w:rsidRPr="00CD6087">
                    <w:rPr>
                      <w:b/>
                      <w:bCs/>
                      <w:color w:val="000000"/>
                    </w:rPr>
                    <w:t>133,0</w:t>
                  </w:r>
                </w:p>
              </w:tc>
            </w:tr>
            <w:tr w:rsidR="00CD6087" w:rsidRPr="00CD6087" w:rsidTr="00CD6087">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CD6087" w:rsidRPr="00CD6087" w:rsidRDefault="00CD6087" w:rsidP="00CD6087">
                  <w:pPr>
                    <w:rPr>
                      <w:color w:val="000000"/>
                    </w:rPr>
                  </w:pPr>
                  <w:r w:rsidRPr="00CD6087">
                    <w:rPr>
                      <w:color w:val="000000"/>
                    </w:rPr>
                    <w:t>Другие вопросы в области охраны окружающей среды</w:t>
                  </w:r>
                </w:p>
              </w:tc>
              <w:tc>
                <w:tcPr>
                  <w:tcW w:w="46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06</w:t>
                  </w:r>
                </w:p>
              </w:tc>
              <w:tc>
                <w:tcPr>
                  <w:tcW w:w="443"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05</w:t>
                  </w:r>
                </w:p>
              </w:tc>
              <w:tc>
                <w:tcPr>
                  <w:tcW w:w="152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133,0</w:t>
                  </w:r>
                </w:p>
              </w:tc>
            </w:tr>
            <w:tr w:rsidR="00CD6087" w:rsidRPr="00CD6087" w:rsidTr="00CD6087">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CD6087" w:rsidRPr="00CD6087" w:rsidRDefault="00CD6087" w:rsidP="00CD6087">
                  <w:pPr>
                    <w:rPr>
                      <w:b/>
                      <w:bCs/>
                      <w:color w:val="000000"/>
                    </w:rPr>
                  </w:pPr>
                  <w:r w:rsidRPr="00CD6087">
                    <w:rPr>
                      <w:b/>
                      <w:bCs/>
                      <w:color w:val="000000"/>
                    </w:rPr>
                    <w:t>Образование</w:t>
                  </w:r>
                </w:p>
              </w:tc>
              <w:tc>
                <w:tcPr>
                  <w:tcW w:w="46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b/>
                      <w:bCs/>
                      <w:color w:val="000000"/>
                    </w:rPr>
                  </w:pPr>
                  <w:r w:rsidRPr="00CD6087">
                    <w:rPr>
                      <w:b/>
                      <w:bCs/>
                      <w:color w:val="000000"/>
                    </w:rPr>
                    <w:t>07</w:t>
                  </w:r>
                </w:p>
              </w:tc>
              <w:tc>
                <w:tcPr>
                  <w:tcW w:w="443"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b/>
                      <w:bCs/>
                      <w:color w:val="000000"/>
                    </w:rPr>
                  </w:pPr>
                  <w:r w:rsidRPr="00CD6087">
                    <w:rPr>
                      <w:b/>
                      <w:bCs/>
                      <w:color w:val="000000"/>
                    </w:rPr>
                    <w:t>00</w:t>
                  </w:r>
                </w:p>
              </w:tc>
              <w:tc>
                <w:tcPr>
                  <w:tcW w:w="152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b/>
                      <w:bCs/>
                      <w:color w:val="000000"/>
                    </w:rPr>
                  </w:pPr>
                  <w:r w:rsidRPr="00CD6087">
                    <w:rPr>
                      <w:b/>
                      <w:bCs/>
                      <w:color w:val="000000"/>
                    </w:rPr>
                    <w:t>203 211,9</w:t>
                  </w:r>
                </w:p>
              </w:tc>
            </w:tr>
            <w:tr w:rsidR="00CD6087" w:rsidRPr="00CD6087" w:rsidTr="00CD6087">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CD6087" w:rsidRPr="00CD6087" w:rsidRDefault="00CD6087" w:rsidP="00CD6087">
                  <w:pPr>
                    <w:rPr>
                      <w:color w:val="000000"/>
                    </w:rPr>
                  </w:pPr>
                  <w:r w:rsidRPr="00CD6087">
                    <w:rPr>
                      <w:color w:val="000000"/>
                    </w:rPr>
                    <w:t>Дошкольное образование</w:t>
                  </w:r>
                </w:p>
              </w:tc>
              <w:tc>
                <w:tcPr>
                  <w:tcW w:w="46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07</w:t>
                  </w:r>
                </w:p>
              </w:tc>
              <w:tc>
                <w:tcPr>
                  <w:tcW w:w="443"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01</w:t>
                  </w:r>
                </w:p>
              </w:tc>
              <w:tc>
                <w:tcPr>
                  <w:tcW w:w="152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89 914,9</w:t>
                  </w:r>
                </w:p>
              </w:tc>
            </w:tr>
            <w:tr w:rsidR="00CD6087" w:rsidRPr="00CD6087" w:rsidTr="00CD6087">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CD6087" w:rsidRPr="00CD6087" w:rsidRDefault="00CD6087" w:rsidP="00CD6087">
                  <w:pPr>
                    <w:rPr>
                      <w:color w:val="000000"/>
                    </w:rPr>
                  </w:pPr>
                  <w:r w:rsidRPr="00CD6087">
                    <w:rPr>
                      <w:color w:val="000000"/>
                    </w:rPr>
                    <w:t>Общее образование</w:t>
                  </w:r>
                </w:p>
              </w:tc>
              <w:tc>
                <w:tcPr>
                  <w:tcW w:w="46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07</w:t>
                  </w:r>
                </w:p>
              </w:tc>
              <w:tc>
                <w:tcPr>
                  <w:tcW w:w="443"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02</w:t>
                  </w:r>
                </w:p>
              </w:tc>
              <w:tc>
                <w:tcPr>
                  <w:tcW w:w="152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89 801,0</w:t>
                  </w:r>
                </w:p>
              </w:tc>
            </w:tr>
            <w:tr w:rsidR="00CD6087" w:rsidRPr="00CD6087" w:rsidTr="00CD6087">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CD6087" w:rsidRPr="00CD6087" w:rsidRDefault="00CD6087" w:rsidP="00CD6087">
                  <w:pPr>
                    <w:rPr>
                      <w:color w:val="000000"/>
                    </w:rPr>
                  </w:pPr>
                  <w:r w:rsidRPr="00CD6087">
                    <w:rPr>
                      <w:color w:val="000000"/>
                    </w:rPr>
                    <w:t>Дополнительное образование детей</w:t>
                  </w:r>
                </w:p>
              </w:tc>
              <w:tc>
                <w:tcPr>
                  <w:tcW w:w="46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07</w:t>
                  </w:r>
                </w:p>
              </w:tc>
              <w:tc>
                <w:tcPr>
                  <w:tcW w:w="443"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03</w:t>
                  </w:r>
                </w:p>
              </w:tc>
              <w:tc>
                <w:tcPr>
                  <w:tcW w:w="152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14 560,9</w:t>
                  </w:r>
                </w:p>
              </w:tc>
            </w:tr>
            <w:tr w:rsidR="00CD6087" w:rsidRPr="00CD6087" w:rsidTr="00CD6087">
              <w:trPr>
                <w:trHeight w:val="510"/>
              </w:trPr>
              <w:tc>
                <w:tcPr>
                  <w:tcW w:w="6397" w:type="dxa"/>
                  <w:tcBorders>
                    <w:top w:val="nil"/>
                    <w:left w:val="single" w:sz="4" w:space="0" w:color="auto"/>
                    <w:bottom w:val="single" w:sz="4" w:space="0" w:color="auto"/>
                    <w:right w:val="single" w:sz="4" w:space="0" w:color="auto"/>
                  </w:tcBorders>
                  <w:shd w:val="clear" w:color="auto" w:fill="auto"/>
                  <w:hideMark/>
                </w:tcPr>
                <w:p w:rsidR="00CD6087" w:rsidRPr="00CD6087" w:rsidRDefault="00CD6087" w:rsidP="00CD6087">
                  <w:pPr>
                    <w:rPr>
                      <w:color w:val="000000"/>
                    </w:rPr>
                  </w:pPr>
                  <w:r w:rsidRPr="00CD6087">
                    <w:rPr>
                      <w:color w:val="000000"/>
                    </w:rPr>
                    <w:t>Профессиональная подготовка, переподготовка и повышение квалификации</w:t>
                  </w:r>
                </w:p>
              </w:tc>
              <w:tc>
                <w:tcPr>
                  <w:tcW w:w="46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07</w:t>
                  </w:r>
                </w:p>
              </w:tc>
              <w:tc>
                <w:tcPr>
                  <w:tcW w:w="443"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05</w:t>
                  </w:r>
                </w:p>
              </w:tc>
              <w:tc>
                <w:tcPr>
                  <w:tcW w:w="152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55,0</w:t>
                  </w:r>
                </w:p>
              </w:tc>
            </w:tr>
            <w:tr w:rsidR="00CD6087" w:rsidRPr="00CD6087" w:rsidTr="00CD6087">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CD6087" w:rsidRPr="00CD6087" w:rsidRDefault="00CD6087" w:rsidP="00CD6087">
                  <w:pPr>
                    <w:rPr>
                      <w:color w:val="000000"/>
                    </w:rPr>
                  </w:pPr>
                  <w:r w:rsidRPr="00CD6087">
                    <w:rPr>
                      <w:color w:val="000000"/>
                    </w:rPr>
                    <w:t>Молодежная политика и оздоровление детей</w:t>
                  </w:r>
                </w:p>
              </w:tc>
              <w:tc>
                <w:tcPr>
                  <w:tcW w:w="46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07</w:t>
                  </w:r>
                </w:p>
              </w:tc>
              <w:tc>
                <w:tcPr>
                  <w:tcW w:w="443"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07</w:t>
                  </w:r>
                </w:p>
              </w:tc>
              <w:tc>
                <w:tcPr>
                  <w:tcW w:w="152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832,0</w:t>
                  </w:r>
                </w:p>
              </w:tc>
            </w:tr>
            <w:tr w:rsidR="00CD6087" w:rsidRPr="00CD6087" w:rsidTr="00CD6087">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CD6087" w:rsidRPr="00CD6087" w:rsidRDefault="00CD6087" w:rsidP="00CD6087">
                  <w:pPr>
                    <w:rPr>
                      <w:color w:val="000000"/>
                    </w:rPr>
                  </w:pPr>
                  <w:r w:rsidRPr="00CD6087">
                    <w:rPr>
                      <w:color w:val="000000"/>
                    </w:rPr>
                    <w:lastRenderedPageBreak/>
                    <w:t>Другие вопросы в области образования</w:t>
                  </w:r>
                </w:p>
              </w:tc>
              <w:tc>
                <w:tcPr>
                  <w:tcW w:w="46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07</w:t>
                  </w:r>
                </w:p>
              </w:tc>
              <w:tc>
                <w:tcPr>
                  <w:tcW w:w="443"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09</w:t>
                  </w:r>
                </w:p>
              </w:tc>
              <w:tc>
                <w:tcPr>
                  <w:tcW w:w="152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8 048,1</w:t>
                  </w:r>
                </w:p>
              </w:tc>
            </w:tr>
            <w:tr w:rsidR="00CD6087" w:rsidRPr="00CD6087" w:rsidTr="00CD6087">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CD6087" w:rsidRPr="00CD6087" w:rsidRDefault="00CD6087" w:rsidP="00CD6087">
                  <w:pPr>
                    <w:rPr>
                      <w:b/>
                      <w:bCs/>
                      <w:color w:val="000000"/>
                    </w:rPr>
                  </w:pPr>
                  <w:r w:rsidRPr="00CD6087">
                    <w:rPr>
                      <w:b/>
                      <w:bCs/>
                      <w:color w:val="000000"/>
                    </w:rPr>
                    <w:t>Культура, кинематография</w:t>
                  </w:r>
                </w:p>
              </w:tc>
              <w:tc>
                <w:tcPr>
                  <w:tcW w:w="46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b/>
                      <w:bCs/>
                      <w:color w:val="000000"/>
                    </w:rPr>
                  </w:pPr>
                  <w:r w:rsidRPr="00CD6087">
                    <w:rPr>
                      <w:b/>
                      <w:bCs/>
                      <w:color w:val="000000"/>
                    </w:rPr>
                    <w:t>08</w:t>
                  </w:r>
                </w:p>
              </w:tc>
              <w:tc>
                <w:tcPr>
                  <w:tcW w:w="443"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b/>
                      <w:bCs/>
                      <w:color w:val="000000"/>
                    </w:rPr>
                  </w:pPr>
                  <w:r w:rsidRPr="00CD6087">
                    <w:rPr>
                      <w:b/>
                      <w:bCs/>
                      <w:color w:val="000000"/>
                    </w:rPr>
                    <w:t>00</w:t>
                  </w:r>
                </w:p>
              </w:tc>
              <w:tc>
                <w:tcPr>
                  <w:tcW w:w="152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b/>
                      <w:bCs/>
                      <w:color w:val="000000"/>
                    </w:rPr>
                  </w:pPr>
                  <w:r w:rsidRPr="00CD6087">
                    <w:rPr>
                      <w:b/>
                      <w:bCs/>
                      <w:color w:val="000000"/>
                    </w:rPr>
                    <w:t>7 749,5</w:t>
                  </w:r>
                </w:p>
              </w:tc>
            </w:tr>
            <w:tr w:rsidR="00CD6087" w:rsidRPr="00CD6087" w:rsidTr="00CD6087">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CD6087" w:rsidRPr="00CD6087" w:rsidRDefault="00CD6087" w:rsidP="00CD6087">
                  <w:pPr>
                    <w:rPr>
                      <w:color w:val="000000"/>
                    </w:rPr>
                  </w:pPr>
                  <w:r w:rsidRPr="00CD6087">
                    <w:rPr>
                      <w:color w:val="000000"/>
                    </w:rPr>
                    <w:t>Культура</w:t>
                  </w:r>
                </w:p>
              </w:tc>
              <w:tc>
                <w:tcPr>
                  <w:tcW w:w="46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08</w:t>
                  </w:r>
                </w:p>
              </w:tc>
              <w:tc>
                <w:tcPr>
                  <w:tcW w:w="443"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01</w:t>
                  </w:r>
                </w:p>
              </w:tc>
              <w:tc>
                <w:tcPr>
                  <w:tcW w:w="152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7 749,5</w:t>
                  </w:r>
                </w:p>
              </w:tc>
            </w:tr>
            <w:tr w:rsidR="00CD6087" w:rsidRPr="00CD6087" w:rsidTr="00CD6087">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CD6087" w:rsidRPr="00CD6087" w:rsidRDefault="00CD6087" w:rsidP="00CD6087">
                  <w:pPr>
                    <w:rPr>
                      <w:b/>
                      <w:bCs/>
                      <w:color w:val="000000"/>
                    </w:rPr>
                  </w:pPr>
                  <w:r w:rsidRPr="00CD6087">
                    <w:rPr>
                      <w:b/>
                      <w:bCs/>
                      <w:color w:val="000000"/>
                    </w:rPr>
                    <w:t>Здравоохранение</w:t>
                  </w:r>
                </w:p>
              </w:tc>
              <w:tc>
                <w:tcPr>
                  <w:tcW w:w="46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b/>
                      <w:bCs/>
                      <w:color w:val="000000"/>
                    </w:rPr>
                  </w:pPr>
                  <w:r w:rsidRPr="00CD6087">
                    <w:rPr>
                      <w:b/>
                      <w:bCs/>
                      <w:color w:val="000000"/>
                    </w:rPr>
                    <w:t>09</w:t>
                  </w:r>
                </w:p>
              </w:tc>
              <w:tc>
                <w:tcPr>
                  <w:tcW w:w="443"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b/>
                      <w:bCs/>
                      <w:color w:val="000000"/>
                    </w:rPr>
                  </w:pPr>
                  <w:r w:rsidRPr="00CD6087">
                    <w:rPr>
                      <w:b/>
                      <w:bCs/>
                      <w:color w:val="000000"/>
                    </w:rPr>
                    <w:t>00</w:t>
                  </w:r>
                </w:p>
              </w:tc>
              <w:tc>
                <w:tcPr>
                  <w:tcW w:w="152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b/>
                      <w:bCs/>
                      <w:color w:val="000000"/>
                    </w:rPr>
                  </w:pPr>
                  <w:r w:rsidRPr="00CD6087">
                    <w:rPr>
                      <w:b/>
                      <w:bCs/>
                      <w:color w:val="000000"/>
                    </w:rPr>
                    <w:t>360,1</w:t>
                  </w:r>
                </w:p>
              </w:tc>
            </w:tr>
            <w:tr w:rsidR="00CD6087" w:rsidRPr="00CD6087" w:rsidTr="00CD6087">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CD6087" w:rsidRPr="00CD6087" w:rsidRDefault="00CD6087" w:rsidP="00CD6087">
                  <w:pPr>
                    <w:rPr>
                      <w:color w:val="000000"/>
                    </w:rPr>
                  </w:pPr>
                  <w:r w:rsidRPr="00CD6087">
                    <w:rPr>
                      <w:color w:val="000000"/>
                    </w:rPr>
                    <w:t>Санитарно-эпидемиологическое благополучие</w:t>
                  </w:r>
                </w:p>
              </w:tc>
              <w:tc>
                <w:tcPr>
                  <w:tcW w:w="46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09</w:t>
                  </w:r>
                </w:p>
              </w:tc>
              <w:tc>
                <w:tcPr>
                  <w:tcW w:w="443"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07</w:t>
                  </w:r>
                </w:p>
              </w:tc>
              <w:tc>
                <w:tcPr>
                  <w:tcW w:w="152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360,1</w:t>
                  </w:r>
                </w:p>
              </w:tc>
            </w:tr>
            <w:tr w:rsidR="00CD6087" w:rsidRPr="00CD6087" w:rsidTr="00CD6087">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CD6087" w:rsidRPr="00CD6087" w:rsidRDefault="00CD6087" w:rsidP="00CD6087">
                  <w:pPr>
                    <w:rPr>
                      <w:b/>
                      <w:bCs/>
                      <w:color w:val="000000"/>
                    </w:rPr>
                  </w:pPr>
                  <w:r w:rsidRPr="00CD6087">
                    <w:rPr>
                      <w:b/>
                      <w:bCs/>
                      <w:color w:val="000000"/>
                    </w:rPr>
                    <w:t>Социальная политика</w:t>
                  </w:r>
                </w:p>
              </w:tc>
              <w:tc>
                <w:tcPr>
                  <w:tcW w:w="46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b/>
                      <w:bCs/>
                      <w:color w:val="000000"/>
                    </w:rPr>
                  </w:pPr>
                  <w:r w:rsidRPr="00CD6087">
                    <w:rPr>
                      <w:b/>
                      <w:bCs/>
                      <w:color w:val="000000"/>
                    </w:rPr>
                    <w:t>10</w:t>
                  </w:r>
                </w:p>
              </w:tc>
              <w:tc>
                <w:tcPr>
                  <w:tcW w:w="443"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b/>
                      <w:bCs/>
                      <w:color w:val="000000"/>
                    </w:rPr>
                  </w:pPr>
                  <w:r w:rsidRPr="00CD6087">
                    <w:rPr>
                      <w:b/>
                      <w:bCs/>
                      <w:color w:val="000000"/>
                    </w:rPr>
                    <w:t>00</w:t>
                  </w:r>
                </w:p>
              </w:tc>
              <w:tc>
                <w:tcPr>
                  <w:tcW w:w="152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b/>
                      <w:bCs/>
                      <w:color w:val="000000"/>
                    </w:rPr>
                  </w:pPr>
                  <w:r w:rsidRPr="00CD6087">
                    <w:rPr>
                      <w:b/>
                      <w:bCs/>
                      <w:color w:val="000000"/>
                    </w:rPr>
                    <w:t>21 039,3</w:t>
                  </w:r>
                </w:p>
              </w:tc>
            </w:tr>
            <w:tr w:rsidR="00CD6087" w:rsidRPr="00CD6087" w:rsidTr="00CD6087">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CD6087" w:rsidRPr="00CD6087" w:rsidRDefault="00CD6087" w:rsidP="00CD6087">
                  <w:pPr>
                    <w:rPr>
                      <w:color w:val="000000"/>
                    </w:rPr>
                  </w:pPr>
                  <w:r w:rsidRPr="00CD6087">
                    <w:rPr>
                      <w:color w:val="000000"/>
                    </w:rPr>
                    <w:t>Пенсионное обеспечение</w:t>
                  </w:r>
                </w:p>
              </w:tc>
              <w:tc>
                <w:tcPr>
                  <w:tcW w:w="46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10</w:t>
                  </w:r>
                </w:p>
              </w:tc>
              <w:tc>
                <w:tcPr>
                  <w:tcW w:w="443"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01</w:t>
                  </w:r>
                </w:p>
              </w:tc>
              <w:tc>
                <w:tcPr>
                  <w:tcW w:w="152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2 111,8</w:t>
                  </w:r>
                </w:p>
              </w:tc>
            </w:tr>
            <w:tr w:rsidR="00CD6087" w:rsidRPr="00CD6087" w:rsidTr="00CD6087">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CD6087" w:rsidRPr="00CD6087" w:rsidRDefault="00CD6087" w:rsidP="00CD6087">
                  <w:pPr>
                    <w:rPr>
                      <w:color w:val="000000"/>
                    </w:rPr>
                  </w:pPr>
                  <w:r w:rsidRPr="00CD6087">
                    <w:rPr>
                      <w:color w:val="000000"/>
                    </w:rPr>
                    <w:t>Социальное обеспечение населения</w:t>
                  </w:r>
                </w:p>
              </w:tc>
              <w:tc>
                <w:tcPr>
                  <w:tcW w:w="46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10</w:t>
                  </w:r>
                </w:p>
              </w:tc>
              <w:tc>
                <w:tcPr>
                  <w:tcW w:w="443"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03</w:t>
                  </w:r>
                </w:p>
              </w:tc>
              <w:tc>
                <w:tcPr>
                  <w:tcW w:w="152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9 120,6</w:t>
                  </w:r>
                </w:p>
              </w:tc>
            </w:tr>
            <w:tr w:rsidR="00CD6087" w:rsidRPr="00CD6087" w:rsidTr="00CD6087">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CD6087" w:rsidRPr="00CD6087" w:rsidRDefault="00CD6087" w:rsidP="00CD6087">
                  <w:pPr>
                    <w:rPr>
                      <w:color w:val="000000"/>
                    </w:rPr>
                  </w:pPr>
                  <w:r w:rsidRPr="00CD6087">
                    <w:rPr>
                      <w:color w:val="000000"/>
                    </w:rPr>
                    <w:t>Охрана семьи и детства</w:t>
                  </w:r>
                </w:p>
              </w:tc>
              <w:tc>
                <w:tcPr>
                  <w:tcW w:w="46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10</w:t>
                  </w:r>
                </w:p>
              </w:tc>
              <w:tc>
                <w:tcPr>
                  <w:tcW w:w="443"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04</w:t>
                  </w:r>
                </w:p>
              </w:tc>
              <w:tc>
                <w:tcPr>
                  <w:tcW w:w="152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9 726,9</w:t>
                  </w:r>
                </w:p>
              </w:tc>
            </w:tr>
            <w:tr w:rsidR="00CD6087" w:rsidRPr="00CD6087" w:rsidTr="00CD6087">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CD6087" w:rsidRPr="00CD6087" w:rsidRDefault="00CD6087" w:rsidP="00CD6087">
                  <w:pPr>
                    <w:rPr>
                      <w:color w:val="000000"/>
                    </w:rPr>
                  </w:pPr>
                  <w:r w:rsidRPr="00CD6087">
                    <w:rPr>
                      <w:color w:val="000000"/>
                    </w:rPr>
                    <w:t>Другие вопросы в области социальной политики</w:t>
                  </w:r>
                </w:p>
              </w:tc>
              <w:tc>
                <w:tcPr>
                  <w:tcW w:w="46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10</w:t>
                  </w:r>
                </w:p>
              </w:tc>
              <w:tc>
                <w:tcPr>
                  <w:tcW w:w="443"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06</w:t>
                  </w:r>
                </w:p>
              </w:tc>
              <w:tc>
                <w:tcPr>
                  <w:tcW w:w="152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80,0</w:t>
                  </w:r>
                </w:p>
              </w:tc>
            </w:tr>
            <w:tr w:rsidR="00CD6087" w:rsidRPr="00CD6087" w:rsidTr="00CD6087">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CD6087" w:rsidRPr="00CD6087" w:rsidRDefault="00CD6087" w:rsidP="00CD6087">
                  <w:pPr>
                    <w:rPr>
                      <w:b/>
                      <w:bCs/>
                      <w:color w:val="000000"/>
                    </w:rPr>
                  </w:pPr>
                  <w:r w:rsidRPr="00CD6087">
                    <w:rPr>
                      <w:b/>
                      <w:bCs/>
                      <w:color w:val="000000"/>
                    </w:rPr>
                    <w:t>Физическая культура и спорт</w:t>
                  </w:r>
                </w:p>
              </w:tc>
              <w:tc>
                <w:tcPr>
                  <w:tcW w:w="46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b/>
                      <w:bCs/>
                      <w:color w:val="000000"/>
                    </w:rPr>
                  </w:pPr>
                  <w:r w:rsidRPr="00CD6087">
                    <w:rPr>
                      <w:b/>
                      <w:bCs/>
                      <w:color w:val="000000"/>
                    </w:rPr>
                    <w:t>11</w:t>
                  </w:r>
                </w:p>
              </w:tc>
              <w:tc>
                <w:tcPr>
                  <w:tcW w:w="443"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b/>
                      <w:bCs/>
                      <w:color w:val="000000"/>
                    </w:rPr>
                  </w:pPr>
                  <w:r w:rsidRPr="00CD6087">
                    <w:rPr>
                      <w:b/>
                      <w:bCs/>
                      <w:color w:val="000000"/>
                    </w:rPr>
                    <w:t>00</w:t>
                  </w:r>
                </w:p>
              </w:tc>
              <w:tc>
                <w:tcPr>
                  <w:tcW w:w="152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b/>
                      <w:bCs/>
                      <w:color w:val="000000"/>
                    </w:rPr>
                  </w:pPr>
                  <w:r w:rsidRPr="00CD6087">
                    <w:rPr>
                      <w:b/>
                      <w:bCs/>
                      <w:color w:val="000000"/>
                    </w:rPr>
                    <w:t>16 125,6</w:t>
                  </w:r>
                </w:p>
              </w:tc>
            </w:tr>
            <w:tr w:rsidR="00CD6087" w:rsidRPr="00CD6087" w:rsidTr="00CD6087">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CD6087" w:rsidRPr="00CD6087" w:rsidRDefault="00CD6087" w:rsidP="00CD6087">
                  <w:pPr>
                    <w:rPr>
                      <w:color w:val="000000"/>
                    </w:rPr>
                  </w:pPr>
                  <w:r w:rsidRPr="00CD6087">
                    <w:rPr>
                      <w:color w:val="000000"/>
                    </w:rPr>
                    <w:t>Массовый спорт</w:t>
                  </w:r>
                </w:p>
              </w:tc>
              <w:tc>
                <w:tcPr>
                  <w:tcW w:w="46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11</w:t>
                  </w:r>
                </w:p>
              </w:tc>
              <w:tc>
                <w:tcPr>
                  <w:tcW w:w="443"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02</w:t>
                  </w:r>
                </w:p>
              </w:tc>
              <w:tc>
                <w:tcPr>
                  <w:tcW w:w="152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2 968,4</w:t>
                  </w:r>
                </w:p>
              </w:tc>
            </w:tr>
            <w:tr w:rsidR="00CD6087" w:rsidRPr="00CD6087" w:rsidTr="00CD6087">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CD6087" w:rsidRPr="00CD6087" w:rsidRDefault="00CD6087" w:rsidP="00CD6087">
                  <w:pPr>
                    <w:rPr>
                      <w:color w:val="000000"/>
                    </w:rPr>
                  </w:pPr>
                  <w:r w:rsidRPr="00CD6087">
                    <w:rPr>
                      <w:color w:val="000000"/>
                    </w:rPr>
                    <w:t>Спорт высших достижений</w:t>
                  </w:r>
                </w:p>
              </w:tc>
              <w:tc>
                <w:tcPr>
                  <w:tcW w:w="46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11</w:t>
                  </w:r>
                </w:p>
              </w:tc>
              <w:tc>
                <w:tcPr>
                  <w:tcW w:w="443"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03</w:t>
                  </w:r>
                </w:p>
              </w:tc>
              <w:tc>
                <w:tcPr>
                  <w:tcW w:w="152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13 157,2</w:t>
                  </w:r>
                </w:p>
              </w:tc>
            </w:tr>
            <w:tr w:rsidR="00CD6087" w:rsidRPr="00CD6087" w:rsidTr="00CD6087">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CD6087" w:rsidRPr="00CD6087" w:rsidRDefault="00CD6087" w:rsidP="00CD6087">
                  <w:pPr>
                    <w:rPr>
                      <w:b/>
                      <w:bCs/>
                      <w:color w:val="000000"/>
                    </w:rPr>
                  </w:pPr>
                  <w:r w:rsidRPr="00CD6087">
                    <w:rPr>
                      <w:b/>
                      <w:bCs/>
                      <w:color w:val="000000"/>
                    </w:rPr>
                    <w:t>Обслуживание государственного и муниципального долга</w:t>
                  </w:r>
                </w:p>
              </w:tc>
              <w:tc>
                <w:tcPr>
                  <w:tcW w:w="46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b/>
                      <w:bCs/>
                      <w:color w:val="000000"/>
                    </w:rPr>
                  </w:pPr>
                  <w:r w:rsidRPr="00CD6087">
                    <w:rPr>
                      <w:b/>
                      <w:bCs/>
                      <w:color w:val="000000"/>
                    </w:rPr>
                    <w:t>13</w:t>
                  </w:r>
                </w:p>
              </w:tc>
              <w:tc>
                <w:tcPr>
                  <w:tcW w:w="443"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b/>
                      <w:bCs/>
                      <w:color w:val="000000"/>
                    </w:rPr>
                  </w:pPr>
                  <w:r w:rsidRPr="00CD6087">
                    <w:rPr>
                      <w:b/>
                      <w:bCs/>
                      <w:color w:val="000000"/>
                    </w:rPr>
                    <w:t>00</w:t>
                  </w:r>
                </w:p>
              </w:tc>
              <w:tc>
                <w:tcPr>
                  <w:tcW w:w="152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b/>
                      <w:bCs/>
                      <w:color w:val="000000"/>
                    </w:rPr>
                  </w:pPr>
                  <w:r w:rsidRPr="00CD6087">
                    <w:rPr>
                      <w:b/>
                      <w:bCs/>
                      <w:color w:val="000000"/>
                    </w:rPr>
                    <w:t>700,0</w:t>
                  </w:r>
                </w:p>
              </w:tc>
            </w:tr>
            <w:tr w:rsidR="00CD6087" w:rsidRPr="00CD6087" w:rsidTr="00CD6087">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CD6087" w:rsidRPr="00CD6087" w:rsidRDefault="00CD6087" w:rsidP="00CD6087">
                  <w:pPr>
                    <w:rPr>
                      <w:color w:val="000000"/>
                    </w:rPr>
                  </w:pPr>
                  <w:r w:rsidRPr="00CD6087">
                    <w:rPr>
                      <w:color w:val="000000"/>
                    </w:rPr>
                    <w:t>Обслуживание государственного внутреннего и муниципального долга</w:t>
                  </w:r>
                </w:p>
              </w:tc>
              <w:tc>
                <w:tcPr>
                  <w:tcW w:w="46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13</w:t>
                  </w:r>
                </w:p>
              </w:tc>
              <w:tc>
                <w:tcPr>
                  <w:tcW w:w="443"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01</w:t>
                  </w:r>
                </w:p>
              </w:tc>
              <w:tc>
                <w:tcPr>
                  <w:tcW w:w="152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700,0</w:t>
                  </w:r>
                </w:p>
              </w:tc>
            </w:tr>
            <w:tr w:rsidR="00CD6087" w:rsidRPr="00CD6087" w:rsidTr="00CD6087">
              <w:trPr>
                <w:trHeight w:val="510"/>
              </w:trPr>
              <w:tc>
                <w:tcPr>
                  <w:tcW w:w="6397" w:type="dxa"/>
                  <w:tcBorders>
                    <w:top w:val="nil"/>
                    <w:left w:val="single" w:sz="4" w:space="0" w:color="auto"/>
                    <w:bottom w:val="single" w:sz="4" w:space="0" w:color="auto"/>
                    <w:right w:val="single" w:sz="4" w:space="0" w:color="auto"/>
                  </w:tcBorders>
                  <w:shd w:val="clear" w:color="auto" w:fill="auto"/>
                  <w:hideMark/>
                </w:tcPr>
                <w:p w:rsidR="00CD6087" w:rsidRPr="00CD6087" w:rsidRDefault="00CD6087" w:rsidP="00CD6087">
                  <w:pPr>
                    <w:rPr>
                      <w:b/>
                      <w:bCs/>
                      <w:color w:val="000000"/>
                    </w:rPr>
                  </w:pPr>
                  <w:r w:rsidRPr="00CD6087">
                    <w:rPr>
                      <w:b/>
                      <w:bCs/>
                      <w:color w:val="000000"/>
                    </w:rPr>
                    <w:t>Межбюджетные трансферты общего характера бюджетам бюджетной системы Российской Федерации</w:t>
                  </w:r>
                </w:p>
              </w:tc>
              <w:tc>
                <w:tcPr>
                  <w:tcW w:w="46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b/>
                      <w:bCs/>
                      <w:color w:val="000000"/>
                    </w:rPr>
                  </w:pPr>
                  <w:r w:rsidRPr="00CD6087">
                    <w:rPr>
                      <w:b/>
                      <w:bCs/>
                      <w:color w:val="000000"/>
                    </w:rPr>
                    <w:t>14</w:t>
                  </w:r>
                </w:p>
              </w:tc>
              <w:tc>
                <w:tcPr>
                  <w:tcW w:w="443"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b/>
                      <w:bCs/>
                      <w:color w:val="000000"/>
                    </w:rPr>
                  </w:pPr>
                  <w:r w:rsidRPr="00CD6087">
                    <w:rPr>
                      <w:b/>
                      <w:bCs/>
                      <w:color w:val="000000"/>
                    </w:rPr>
                    <w:t>00</w:t>
                  </w:r>
                </w:p>
              </w:tc>
              <w:tc>
                <w:tcPr>
                  <w:tcW w:w="152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b/>
                      <w:bCs/>
                      <w:color w:val="000000"/>
                    </w:rPr>
                  </w:pPr>
                  <w:r w:rsidRPr="00CD6087">
                    <w:rPr>
                      <w:b/>
                      <w:bCs/>
                      <w:color w:val="000000"/>
                    </w:rPr>
                    <w:t>43 753,6</w:t>
                  </w:r>
                </w:p>
              </w:tc>
            </w:tr>
            <w:tr w:rsidR="00CD6087" w:rsidRPr="00CD6087" w:rsidTr="00CD6087">
              <w:trPr>
                <w:trHeight w:val="510"/>
              </w:trPr>
              <w:tc>
                <w:tcPr>
                  <w:tcW w:w="6397" w:type="dxa"/>
                  <w:tcBorders>
                    <w:top w:val="nil"/>
                    <w:left w:val="single" w:sz="4" w:space="0" w:color="auto"/>
                    <w:bottom w:val="single" w:sz="4" w:space="0" w:color="auto"/>
                    <w:right w:val="single" w:sz="4" w:space="0" w:color="auto"/>
                  </w:tcBorders>
                  <w:shd w:val="clear" w:color="auto" w:fill="auto"/>
                  <w:hideMark/>
                </w:tcPr>
                <w:p w:rsidR="00CD6087" w:rsidRPr="00CD6087" w:rsidRDefault="00CD6087" w:rsidP="00CD6087">
                  <w:pPr>
                    <w:rPr>
                      <w:color w:val="000000"/>
                    </w:rPr>
                  </w:pPr>
                  <w:r w:rsidRPr="00CD6087">
                    <w:rPr>
                      <w:color w:val="000000"/>
                    </w:rPr>
                    <w:t>Дотации на выравнивание бюджетной обеспеченности субъектов Российской Федерации и муниципальных образований</w:t>
                  </w:r>
                </w:p>
              </w:tc>
              <w:tc>
                <w:tcPr>
                  <w:tcW w:w="46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14</w:t>
                  </w:r>
                </w:p>
              </w:tc>
              <w:tc>
                <w:tcPr>
                  <w:tcW w:w="443"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01</w:t>
                  </w:r>
                </w:p>
              </w:tc>
              <w:tc>
                <w:tcPr>
                  <w:tcW w:w="152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2 843,0</w:t>
                  </w:r>
                </w:p>
              </w:tc>
            </w:tr>
            <w:tr w:rsidR="00CD6087" w:rsidRPr="00CD6087" w:rsidTr="00CD6087">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CD6087" w:rsidRPr="00CD6087" w:rsidRDefault="00CD6087" w:rsidP="00CD6087">
                  <w:pPr>
                    <w:rPr>
                      <w:color w:val="000000"/>
                    </w:rPr>
                  </w:pPr>
                  <w:r w:rsidRPr="00CD6087">
                    <w:rPr>
                      <w:color w:val="000000"/>
                    </w:rPr>
                    <w:t>Прочие межбюджетные трансферты общего характера</w:t>
                  </w:r>
                </w:p>
              </w:tc>
              <w:tc>
                <w:tcPr>
                  <w:tcW w:w="46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14</w:t>
                  </w:r>
                </w:p>
              </w:tc>
              <w:tc>
                <w:tcPr>
                  <w:tcW w:w="443"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03</w:t>
                  </w:r>
                </w:p>
              </w:tc>
              <w:tc>
                <w:tcPr>
                  <w:tcW w:w="1520" w:type="dxa"/>
                  <w:tcBorders>
                    <w:top w:val="nil"/>
                    <w:left w:val="nil"/>
                    <w:bottom w:val="single" w:sz="4" w:space="0" w:color="auto"/>
                    <w:right w:val="single" w:sz="4" w:space="0" w:color="auto"/>
                  </w:tcBorders>
                  <w:shd w:val="clear" w:color="auto" w:fill="auto"/>
                  <w:hideMark/>
                </w:tcPr>
                <w:p w:rsidR="00CD6087" w:rsidRPr="00CD6087" w:rsidRDefault="00CD6087" w:rsidP="00CD6087">
                  <w:pPr>
                    <w:jc w:val="center"/>
                    <w:rPr>
                      <w:color w:val="000000"/>
                    </w:rPr>
                  </w:pPr>
                  <w:r w:rsidRPr="00CD6087">
                    <w:rPr>
                      <w:color w:val="000000"/>
                    </w:rPr>
                    <w:t>40 910,6</w:t>
                  </w:r>
                </w:p>
              </w:tc>
            </w:tr>
          </w:tbl>
          <w:p w:rsidR="00CD6087" w:rsidRPr="00CC5B64" w:rsidRDefault="00CD6087" w:rsidP="00CD6087">
            <w:pPr>
              <w:jc w:val="center"/>
              <w:rPr>
                <w:b/>
                <w:bCs/>
                <w:sz w:val="28"/>
                <w:szCs w:val="28"/>
              </w:rPr>
            </w:pPr>
          </w:p>
        </w:tc>
      </w:tr>
      <w:tr w:rsidR="00CC5B64" w:rsidRPr="00CC5B64" w:rsidTr="00CD6087">
        <w:trPr>
          <w:trHeight w:val="255"/>
        </w:trPr>
        <w:tc>
          <w:tcPr>
            <w:tcW w:w="6400" w:type="dxa"/>
            <w:tcBorders>
              <w:top w:val="nil"/>
              <w:left w:val="nil"/>
              <w:bottom w:val="nil"/>
              <w:right w:val="nil"/>
            </w:tcBorders>
            <w:shd w:val="clear" w:color="auto" w:fill="auto"/>
            <w:vAlign w:val="bottom"/>
            <w:hideMark/>
          </w:tcPr>
          <w:p w:rsidR="00CC5B64" w:rsidRPr="00CC5B64" w:rsidRDefault="00CC5B64" w:rsidP="00CC5B64">
            <w:pPr>
              <w:rPr>
                <w:i/>
                <w:iCs/>
                <w:color w:val="000000"/>
              </w:rPr>
            </w:pPr>
          </w:p>
        </w:tc>
        <w:tc>
          <w:tcPr>
            <w:tcW w:w="562" w:type="dxa"/>
            <w:tcBorders>
              <w:top w:val="nil"/>
              <w:left w:val="nil"/>
              <w:bottom w:val="nil"/>
              <w:right w:val="nil"/>
            </w:tcBorders>
            <w:shd w:val="clear" w:color="auto" w:fill="auto"/>
            <w:vAlign w:val="bottom"/>
            <w:hideMark/>
          </w:tcPr>
          <w:p w:rsidR="00CC5B64" w:rsidRPr="00CC5B64" w:rsidRDefault="00CC5B64" w:rsidP="00CC5B64">
            <w:pPr>
              <w:rPr>
                <w:i/>
                <w:iCs/>
                <w:color w:val="000000"/>
              </w:rPr>
            </w:pPr>
          </w:p>
        </w:tc>
        <w:tc>
          <w:tcPr>
            <w:tcW w:w="629" w:type="dxa"/>
            <w:tcBorders>
              <w:top w:val="nil"/>
              <w:left w:val="nil"/>
              <w:bottom w:val="nil"/>
              <w:right w:val="nil"/>
            </w:tcBorders>
            <w:shd w:val="clear" w:color="auto" w:fill="auto"/>
            <w:vAlign w:val="bottom"/>
            <w:hideMark/>
          </w:tcPr>
          <w:p w:rsidR="00CC5B64" w:rsidRPr="00CC5B64" w:rsidRDefault="00CC5B64" w:rsidP="00CC5B64">
            <w:pPr>
              <w:rPr>
                <w:i/>
                <w:iCs/>
                <w:color w:val="000000"/>
              </w:rPr>
            </w:pPr>
          </w:p>
        </w:tc>
        <w:tc>
          <w:tcPr>
            <w:tcW w:w="1455" w:type="dxa"/>
            <w:tcBorders>
              <w:top w:val="nil"/>
              <w:left w:val="nil"/>
              <w:bottom w:val="nil"/>
              <w:right w:val="nil"/>
            </w:tcBorders>
            <w:shd w:val="clear" w:color="auto" w:fill="auto"/>
            <w:vAlign w:val="bottom"/>
            <w:hideMark/>
          </w:tcPr>
          <w:p w:rsidR="00CC5B64" w:rsidRPr="00CC5B64" w:rsidRDefault="00CC5B64" w:rsidP="00CC5B64">
            <w:pPr>
              <w:rPr>
                <w:i/>
                <w:iCs/>
                <w:color w:val="000000"/>
              </w:rPr>
            </w:pPr>
          </w:p>
        </w:tc>
      </w:tr>
    </w:tbl>
    <w:p w:rsidR="00CC5B64" w:rsidRDefault="00CC5B64" w:rsidP="00EF2120">
      <w:pPr>
        <w:spacing w:line="276" w:lineRule="auto"/>
        <w:jc w:val="center"/>
        <w:rPr>
          <w:b/>
          <w:sz w:val="28"/>
          <w:szCs w:val="28"/>
        </w:rPr>
      </w:pPr>
    </w:p>
    <w:p w:rsidR="00CC5B64" w:rsidRDefault="00CC5B64">
      <w:pPr>
        <w:jc w:val="center"/>
        <w:rPr>
          <w:b/>
          <w:sz w:val="28"/>
          <w:szCs w:val="28"/>
        </w:rPr>
      </w:pPr>
      <w:r>
        <w:rPr>
          <w:b/>
          <w:sz w:val="28"/>
          <w:szCs w:val="28"/>
        </w:rPr>
        <w:br w:type="page"/>
      </w:r>
    </w:p>
    <w:tbl>
      <w:tblPr>
        <w:tblW w:w="8920" w:type="dxa"/>
        <w:tblInd w:w="93" w:type="dxa"/>
        <w:tblLook w:val="04A0"/>
      </w:tblPr>
      <w:tblGrid>
        <w:gridCol w:w="5460"/>
        <w:gridCol w:w="1240"/>
        <w:gridCol w:w="980"/>
        <w:gridCol w:w="1240"/>
      </w:tblGrid>
      <w:tr w:rsidR="00CC5B64" w:rsidRPr="00CC5B64" w:rsidTr="00CC5B64">
        <w:trPr>
          <w:trHeight w:val="375"/>
        </w:trPr>
        <w:tc>
          <w:tcPr>
            <w:tcW w:w="8920" w:type="dxa"/>
            <w:gridSpan w:val="4"/>
            <w:tcBorders>
              <w:top w:val="nil"/>
              <w:left w:val="nil"/>
              <w:bottom w:val="nil"/>
              <w:right w:val="nil"/>
            </w:tcBorders>
            <w:shd w:val="clear" w:color="auto" w:fill="auto"/>
            <w:noWrap/>
            <w:vAlign w:val="bottom"/>
            <w:hideMark/>
          </w:tcPr>
          <w:p w:rsidR="00CC5B64" w:rsidRPr="00CC5B64" w:rsidRDefault="00CC5B64" w:rsidP="00CC5B64">
            <w:pPr>
              <w:rPr>
                <w:bCs/>
                <w:sz w:val="28"/>
                <w:szCs w:val="28"/>
              </w:rPr>
            </w:pPr>
            <w:r>
              <w:rPr>
                <w:bCs/>
                <w:sz w:val="28"/>
                <w:szCs w:val="28"/>
              </w:rPr>
              <w:lastRenderedPageBreak/>
              <w:t xml:space="preserve">                                                                      </w:t>
            </w:r>
            <w:r w:rsidR="00D42C27">
              <w:rPr>
                <w:bCs/>
                <w:sz w:val="28"/>
                <w:szCs w:val="28"/>
              </w:rPr>
              <w:t xml:space="preserve">              </w:t>
            </w:r>
            <w:r w:rsidRPr="00CC5B64">
              <w:rPr>
                <w:bCs/>
                <w:sz w:val="28"/>
                <w:szCs w:val="28"/>
              </w:rPr>
              <w:t>Приложение № 8</w:t>
            </w:r>
          </w:p>
          <w:p w:rsidR="00CC5B64" w:rsidRPr="00CC5B64" w:rsidRDefault="00CC5B64" w:rsidP="00CC5B64">
            <w:pPr>
              <w:rPr>
                <w:bCs/>
                <w:sz w:val="28"/>
                <w:szCs w:val="28"/>
              </w:rPr>
            </w:pPr>
            <w:r>
              <w:rPr>
                <w:bCs/>
                <w:sz w:val="28"/>
                <w:szCs w:val="28"/>
              </w:rPr>
              <w:t xml:space="preserve">                                                                                   </w:t>
            </w:r>
            <w:r w:rsidR="00D42C27">
              <w:rPr>
                <w:bCs/>
                <w:sz w:val="28"/>
                <w:szCs w:val="28"/>
              </w:rPr>
              <w:t xml:space="preserve"> </w:t>
            </w:r>
            <w:r>
              <w:rPr>
                <w:bCs/>
                <w:sz w:val="28"/>
                <w:szCs w:val="28"/>
              </w:rPr>
              <w:t>к</w:t>
            </w:r>
            <w:r w:rsidRPr="00CC5B64">
              <w:rPr>
                <w:bCs/>
                <w:sz w:val="28"/>
                <w:szCs w:val="28"/>
              </w:rPr>
              <w:t xml:space="preserve"> решению Куменской</w:t>
            </w:r>
          </w:p>
          <w:p w:rsidR="00CC5B64" w:rsidRPr="00CC5B64" w:rsidRDefault="00CC5B64" w:rsidP="00CC5B64">
            <w:pPr>
              <w:rPr>
                <w:bCs/>
                <w:sz w:val="28"/>
                <w:szCs w:val="28"/>
              </w:rPr>
            </w:pPr>
            <w:r>
              <w:rPr>
                <w:bCs/>
                <w:sz w:val="28"/>
                <w:szCs w:val="28"/>
              </w:rPr>
              <w:t xml:space="preserve">                                                                      </w:t>
            </w:r>
            <w:r w:rsidR="00D42C27">
              <w:rPr>
                <w:bCs/>
                <w:sz w:val="28"/>
                <w:szCs w:val="28"/>
              </w:rPr>
              <w:t xml:space="preserve">             </w:t>
            </w:r>
            <w:r>
              <w:rPr>
                <w:bCs/>
                <w:sz w:val="28"/>
                <w:szCs w:val="28"/>
              </w:rPr>
              <w:t>р</w:t>
            </w:r>
            <w:r w:rsidRPr="00CC5B64">
              <w:rPr>
                <w:bCs/>
                <w:sz w:val="28"/>
                <w:szCs w:val="28"/>
              </w:rPr>
              <w:t>айонной Думы</w:t>
            </w:r>
          </w:p>
          <w:p w:rsidR="00CC5B64" w:rsidRPr="00CC5B64" w:rsidRDefault="00CC5B64" w:rsidP="00CC5B64">
            <w:pPr>
              <w:rPr>
                <w:bCs/>
                <w:sz w:val="28"/>
                <w:szCs w:val="28"/>
              </w:rPr>
            </w:pPr>
            <w:r>
              <w:rPr>
                <w:bCs/>
                <w:sz w:val="28"/>
                <w:szCs w:val="28"/>
              </w:rPr>
              <w:t xml:space="preserve">                                                                             </w:t>
            </w:r>
            <w:r w:rsidR="00D42C27">
              <w:rPr>
                <w:bCs/>
                <w:sz w:val="28"/>
                <w:szCs w:val="28"/>
              </w:rPr>
              <w:t xml:space="preserve">      </w:t>
            </w:r>
            <w:r>
              <w:rPr>
                <w:bCs/>
                <w:sz w:val="28"/>
                <w:szCs w:val="28"/>
              </w:rPr>
              <w:t>о</w:t>
            </w:r>
            <w:r w:rsidRPr="00CC5B64">
              <w:rPr>
                <w:bCs/>
                <w:sz w:val="28"/>
                <w:szCs w:val="28"/>
              </w:rPr>
              <w:t>т 29.09.2020 № 34/</w:t>
            </w:r>
            <w:r w:rsidR="00CD6087">
              <w:rPr>
                <w:bCs/>
                <w:sz w:val="28"/>
                <w:szCs w:val="28"/>
              </w:rPr>
              <w:t>249</w:t>
            </w:r>
          </w:p>
          <w:p w:rsidR="00CC5B64" w:rsidRDefault="00CC5B64" w:rsidP="00CC5B64">
            <w:pPr>
              <w:jc w:val="right"/>
              <w:rPr>
                <w:b/>
                <w:bCs/>
                <w:sz w:val="28"/>
                <w:szCs w:val="28"/>
              </w:rPr>
            </w:pPr>
          </w:p>
          <w:p w:rsidR="00CC5B64" w:rsidRPr="00CC5B64" w:rsidRDefault="00CC5B64" w:rsidP="005C3389">
            <w:pPr>
              <w:jc w:val="center"/>
              <w:rPr>
                <w:b/>
                <w:bCs/>
                <w:sz w:val="28"/>
                <w:szCs w:val="28"/>
              </w:rPr>
            </w:pPr>
          </w:p>
        </w:tc>
      </w:tr>
      <w:tr w:rsidR="005C3389" w:rsidRPr="005C3389" w:rsidTr="005C3389">
        <w:trPr>
          <w:trHeight w:val="375"/>
        </w:trPr>
        <w:tc>
          <w:tcPr>
            <w:tcW w:w="8920" w:type="dxa"/>
            <w:gridSpan w:val="4"/>
            <w:tcBorders>
              <w:top w:val="nil"/>
              <w:left w:val="nil"/>
              <w:bottom w:val="nil"/>
              <w:right w:val="nil"/>
            </w:tcBorders>
            <w:shd w:val="clear" w:color="auto" w:fill="auto"/>
            <w:noWrap/>
            <w:vAlign w:val="bottom"/>
            <w:hideMark/>
          </w:tcPr>
          <w:p w:rsidR="005C3389" w:rsidRPr="005C3389" w:rsidRDefault="005C3389" w:rsidP="005C3389">
            <w:pPr>
              <w:jc w:val="center"/>
              <w:rPr>
                <w:b/>
                <w:bCs/>
                <w:sz w:val="28"/>
                <w:szCs w:val="28"/>
              </w:rPr>
            </w:pPr>
            <w:r w:rsidRPr="005C3389">
              <w:rPr>
                <w:b/>
                <w:bCs/>
                <w:sz w:val="28"/>
                <w:szCs w:val="28"/>
              </w:rPr>
              <w:t>Распределение</w:t>
            </w:r>
          </w:p>
        </w:tc>
      </w:tr>
      <w:tr w:rsidR="005C3389" w:rsidRPr="005C3389" w:rsidTr="005C3389">
        <w:trPr>
          <w:trHeight w:val="1530"/>
        </w:trPr>
        <w:tc>
          <w:tcPr>
            <w:tcW w:w="8920" w:type="dxa"/>
            <w:gridSpan w:val="4"/>
            <w:tcBorders>
              <w:top w:val="nil"/>
              <w:left w:val="nil"/>
              <w:bottom w:val="nil"/>
              <w:right w:val="nil"/>
            </w:tcBorders>
            <w:shd w:val="clear" w:color="auto" w:fill="auto"/>
            <w:vAlign w:val="bottom"/>
            <w:hideMark/>
          </w:tcPr>
          <w:p w:rsidR="005C3389" w:rsidRPr="005C3389" w:rsidRDefault="005C3389" w:rsidP="005C3389">
            <w:pPr>
              <w:jc w:val="center"/>
              <w:rPr>
                <w:b/>
                <w:bCs/>
                <w:sz w:val="28"/>
                <w:szCs w:val="28"/>
              </w:rPr>
            </w:pPr>
            <w:r w:rsidRPr="005C3389">
              <w:rPr>
                <w:b/>
                <w:bCs/>
                <w:sz w:val="28"/>
                <w:szCs w:val="28"/>
              </w:rPr>
              <w:t>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2020 год</w:t>
            </w:r>
          </w:p>
        </w:tc>
      </w:tr>
      <w:tr w:rsidR="005C3389" w:rsidRPr="005C3389" w:rsidTr="005C3389">
        <w:trPr>
          <w:trHeight w:val="285"/>
        </w:trPr>
        <w:tc>
          <w:tcPr>
            <w:tcW w:w="5460" w:type="dxa"/>
            <w:tcBorders>
              <w:top w:val="nil"/>
              <w:left w:val="nil"/>
              <w:bottom w:val="nil"/>
              <w:right w:val="nil"/>
            </w:tcBorders>
            <w:shd w:val="clear" w:color="auto" w:fill="auto"/>
            <w:hideMark/>
          </w:tcPr>
          <w:p w:rsidR="005C3389" w:rsidRPr="005C3389" w:rsidRDefault="005C3389" w:rsidP="005C3389">
            <w:pPr>
              <w:jc w:val="center"/>
              <w:rPr>
                <w:b/>
                <w:bCs/>
                <w:sz w:val="28"/>
                <w:szCs w:val="28"/>
              </w:rPr>
            </w:pPr>
          </w:p>
        </w:tc>
        <w:tc>
          <w:tcPr>
            <w:tcW w:w="1240" w:type="dxa"/>
            <w:tcBorders>
              <w:top w:val="nil"/>
              <w:left w:val="nil"/>
              <w:bottom w:val="nil"/>
              <w:right w:val="nil"/>
            </w:tcBorders>
            <w:shd w:val="clear" w:color="auto" w:fill="auto"/>
            <w:hideMark/>
          </w:tcPr>
          <w:p w:rsidR="005C3389" w:rsidRPr="005C3389" w:rsidRDefault="005C3389" w:rsidP="005C3389">
            <w:pPr>
              <w:jc w:val="center"/>
              <w:rPr>
                <w:b/>
                <w:bCs/>
                <w:sz w:val="28"/>
                <w:szCs w:val="28"/>
              </w:rPr>
            </w:pPr>
          </w:p>
        </w:tc>
        <w:tc>
          <w:tcPr>
            <w:tcW w:w="980" w:type="dxa"/>
            <w:tcBorders>
              <w:top w:val="nil"/>
              <w:left w:val="nil"/>
              <w:bottom w:val="nil"/>
              <w:right w:val="nil"/>
            </w:tcBorders>
            <w:shd w:val="clear" w:color="auto" w:fill="auto"/>
            <w:hideMark/>
          </w:tcPr>
          <w:p w:rsidR="005C3389" w:rsidRPr="005C3389" w:rsidRDefault="005C3389" w:rsidP="005C3389">
            <w:pPr>
              <w:jc w:val="center"/>
              <w:rPr>
                <w:b/>
                <w:bCs/>
                <w:sz w:val="28"/>
                <w:szCs w:val="28"/>
              </w:rPr>
            </w:pPr>
          </w:p>
        </w:tc>
        <w:tc>
          <w:tcPr>
            <w:tcW w:w="1240" w:type="dxa"/>
            <w:tcBorders>
              <w:top w:val="nil"/>
              <w:left w:val="nil"/>
              <w:bottom w:val="nil"/>
              <w:right w:val="nil"/>
            </w:tcBorders>
            <w:shd w:val="clear" w:color="auto" w:fill="auto"/>
            <w:hideMark/>
          </w:tcPr>
          <w:p w:rsidR="005C3389" w:rsidRPr="005C3389" w:rsidRDefault="005C3389" w:rsidP="005C3389">
            <w:pPr>
              <w:jc w:val="center"/>
              <w:rPr>
                <w:b/>
                <w:bCs/>
                <w:sz w:val="28"/>
                <w:szCs w:val="28"/>
              </w:rPr>
            </w:pPr>
          </w:p>
        </w:tc>
      </w:tr>
      <w:tr w:rsidR="005C3389" w:rsidRPr="005C3389" w:rsidTr="005C3389">
        <w:trPr>
          <w:trHeight w:val="585"/>
        </w:trPr>
        <w:tc>
          <w:tcPr>
            <w:tcW w:w="5460" w:type="dxa"/>
            <w:tcBorders>
              <w:top w:val="single" w:sz="4" w:space="0" w:color="auto"/>
              <w:left w:val="single" w:sz="4" w:space="0" w:color="auto"/>
              <w:bottom w:val="single" w:sz="4" w:space="0" w:color="auto"/>
              <w:right w:val="single" w:sz="4" w:space="0" w:color="auto"/>
            </w:tcBorders>
            <w:shd w:val="clear" w:color="auto" w:fill="auto"/>
            <w:hideMark/>
          </w:tcPr>
          <w:p w:rsidR="005C3389" w:rsidRPr="005C3389" w:rsidRDefault="005C3389" w:rsidP="005C3389">
            <w:pPr>
              <w:jc w:val="center"/>
              <w:rPr>
                <w:color w:val="000000"/>
              </w:rPr>
            </w:pPr>
            <w:r w:rsidRPr="005C3389">
              <w:rPr>
                <w:color w:val="000000"/>
              </w:rPr>
              <w:t>Наименование расхода</w:t>
            </w:r>
          </w:p>
        </w:tc>
        <w:tc>
          <w:tcPr>
            <w:tcW w:w="1240" w:type="dxa"/>
            <w:tcBorders>
              <w:top w:val="single" w:sz="4" w:space="0" w:color="auto"/>
              <w:left w:val="nil"/>
              <w:bottom w:val="single" w:sz="4" w:space="0" w:color="auto"/>
              <w:right w:val="single" w:sz="4" w:space="0" w:color="auto"/>
            </w:tcBorders>
            <w:shd w:val="clear" w:color="auto" w:fill="auto"/>
            <w:hideMark/>
          </w:tcPr>
          <w:p w:rsidR="005C3389" w:rsidRPr="005C3389" w:rsidRDefault="005C3389" w:rsidP="005C3389">
            <w:pPr>
              <w:jc w:val="center"/>
              <w:rPr>
                <w:color w:val="000000"/>
              </w:rPr>
            </w:pPr>
            <w:r w:rsidRPr="005C3389">
              <w:rPr>
                <w:color w:val="000000"/>
              </w:rPr>
              <w:t>Целевая статья</w:t>
            </w:r>
          </w:p>
        </w:tc>
        <w:tc>
          <w:tcPr>
            <w:tcW w:w="980" w:type="dxa"/>
            <w:tcBorders>
              <w:top w:val="single" w:sz="4" w:space="0" w:color="auto"/>
              <w:left w:val="nil"/>
              <w:bottom w:val="single" w:sz="4" w:space="0" w:color="auto"/>
              <w:right w:val="single" w:sz="4" w:space="0" w:color="auto"/>
            </w:tcBorders>
            <w:shd w:val="clear" w:color="auto" w:fill="auto"/>
            <w:hideMark/>
          </w:tcPr>
          <w:p w:rsidR="005C3389" w:rsidRPr="005C3389" w:rsidRDefault="005C3389" w:rsidP="005C3389">
            <w:pPr>
              <w:jc w:val="center"/>
              <w:rPr>
                <w:color w:val="000000"/>
              </w:rPr>
            </w:pPr>
            <w:r w:rsidRPr="005C3389">
              <w:rPr>
                <w:color w:val="000000"/>
              </w:rPr>
              <w:t xml:space="preserve"> Вид расхода</w:t>
            </w:r>
          </w:p>
        </w:tc>
        <w:tc>
          <w:tcPr>
            <w:tcW w:w="1240" w:type="dxa"/>
            <w:tcBorders>
              <w:top w:val="single" w:sz="4" w:space="0" w:color="auto"/>
              <w:left w:val="nil"/>
              <w:bottom w:val="single" w:sz="4" w:space="0" w:color="auto"/>
              <w:right w:val="single" w:sz="4" w:space="0" w:color="auto"/>
            </w:tcBorders>
            <w:shd w:val="clear" w:color="auto" w:fill="auto"/>
            <w:hideMark/>
          </w:tcPr>
          <w:p w:rsidR="005C3389" w:rsidRPr="005C3389" w:rsidRDefault="005C3389" w:rsidP="005C3389">
            <w:pPr>
              <w:jc w:val="center"/>
              <w:rPr>
                <w:color w:val="000000"/>
              </w:rPr>
            </w:pPr>
            <w:r w:rsidRPr="005C3389">
              <w:rPr>
                <w:color w:val="000000"/>
              </w:rPr>
              <w:t>Сумма      (тыс. рублей)</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jc w:val="center"/>
              <w:rPr>
                <w:color w:val="000000"/>
                <w:sz w:val="18"/>
                <w:szCs w:val="18"/>
              </w:rPr>
            </w:pPr>
            <w:r w:rsidRPr="005C3389">
              <w:rPr>
                <w:color w:val="000000"/>
                <w:sz w:val="18"/>
                <w:szCs w:val="18"/>
              </w:rPr>
              <w:t>1</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color w:val="000000"/>
                <w:sz w:val="18"/>
                <w:szCs w:val="18"/>
              </w:rPr>
            </w:pPr>
            <w:r w:rsidRPr="005C3389">
              <w:rPr>
                <w:color w:val="000000"/>
                <w:sz w:val="18"/>
                <w:szCs w:val="18"/>
              </w:rPr>
              <w:t>2</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color w:val="000000"/>
                <w:sz w:val="18"/>
                <w:szCs w:val="18"/>
              </w:rPr>
            </w:pPr>
            <w:r w:rsidRPr="005C3389">
              <w:rPr>
                <w:color w:val="000000"/>
                <w:sz w:val="18"/>
                <w:szCs w:val="18"/>
              </w:rPr>
              <w:t>3</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color w:val="000000"/>
                <w:sz w:val="18"/>
                <w:szCs w:val="18"/>
              </w:rPr>
            </w:pPr>
            <w:r w:rsidRPr="005C3389">
              <w:rPr>
                <w:color w:val="000000"/>
                <w:sz w:val="18"/>
                <w:szCs w:val="18"/>
              </w:rPr>
              <w:t>4</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b/>
                <w:bCs/>
                <w:sz w:val="18"/>
                <w:szCs w:val="18"/>
              </w:rPr>
            </w:pPr>
            <w:r w:rsidRPr="005C3389">
              <w:rPr>
                <w:b/>
                <w:bCs/>
                <w:sz w:val="18"/>
                <w:szCs w:val="18"/>
              </w:rPr>
              <w:t>Всего расходов</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0000000000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380 000,9</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b/>
                <w:bCs/>
                <w:sz w:val="18"/>
                <w:szCs w:val="18"/>
              </w:rPr>
            </w:pPr>
            <w:r w:rsidRPr="005C3389">
              <w:rPr>
                <w:b/>
                <w:bCs/>
                <w:sz w:val="18"/>
                <w:szCs w:val="18"/>
              </w:rPr>
              <w:t>Муниципальная программа"Развитие образования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0100000000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217 257,7</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подпрограмма "Организация отдыха, оздоровления и занятости несовершеннолетних в дни школьных каникул в Куменском районе"</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0110000000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780,0</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0110004000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415,7</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Мероприятия по оздоровлению детей и молодежи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0110004290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12,0</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0110004290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8,0</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0110004290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600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4,0</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Мероприятия по оздоровлению детей за счет средств родителей</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0110004291</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403,7</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0110004291</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403,7</w:t>
            </w:r>
          </w:p>
        </w:tc>
      </w:tr>
      <w:tr w:rsidR="005C3389" w:rsidRPr="005C3389" w:rsidTr="005C3389">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0110015000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364,3</w:t>
            </w:r>
          </w:p>
        </w:tc>
      </w:tr>
      <w:tr w:rsidR="005C3389" w:rsidRPr="005C3389" w:rsidTr="005C3389">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5C3389" w:rsidRPr="005C3389" w:rsidRDefault="005C3389" w:rsidP="005C3389">
            <w:pPr>
              <w:rPr>
                <w:color w:val="000000"/>
                <w:sz w:val="18"/>
                <w:szCs w:val="18"/>
              </w:rPr>
            </w:pPr>
            <w:r w:rsidRPr="005C3389">
              <w:rPr>
                <w:color w:val="000000"/>
                <w:sz w:val="18"/>
                <w:szCs w:val="18"/>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0110015060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346,1</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0110015060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319,1</w:t>
            </w:r>
          </w:p>
        </w:tc>
      </w:tr>
      <w:tr w:rsidR="005C3389" w:rsidRPr="005C3389" w:rsidTr="005C3389">
        <w:trPr>
          <w:trHeight w:val="525"/>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0110015060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600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27,0</w:t>
            </w:r>
          </w:p>
        </w:tc>
      </w:tr>
      <w:tr w:rsidR="005C3389" w:rsidRPr="005C3389" w:rsidTr="005C3389">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5C3389" w:rsidRPr="005C3389" w:rsidRDefault="005C3389" w:rsidP="005C3389">
            <w:pPr>
              <w:rPr>
                <w:color w:val="000000"/>
                <w:sz w:val="18"/>
                <w:szCs w:val="18"/>
              </w:rPr>
            </w:pPr>
            <w:r w:rsidRPr="005C3389">
              <w:rPr>
                <w:color w:val="000000"/>
                <w:sz w:val="18"/>
                <w:szCs w:val="18"/>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за счет средств районного бюджета</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01100S5060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18,2</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01100S5060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16,8</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01100S5060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600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1,4</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подпрограмма "Развитие системы образования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0130000000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216 477,7</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Финансовое обеспечение деятельности муниципальных образований</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0130002000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100 210,2</w:t>
            </w:r>
          </w:p>
        </w:tc>
      </w:tr>
      <w:tr w:rsidR="005C3389" w:rsidRPr="005C3389" w:rsidTr="005C3389">
        <w:trPr>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lastRenderedPageBreak/>
              <w:t>Организации, обеспечивающие деятельность учреждений образования</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8 048,1</w:t>
            </w:r>
          </w:p>
        </w:tc>
      </w:tr>
      <w:tr w:rsidR="005C3389" w:rsidRPr="005C3389" w:rsidTr="005C3389">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6 572,5</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1 447,0</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28,6</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Организация дошкольного образования</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29 226,8</w:t>
            </w:r>
          </w:p>
        </w:tc>
      </w:tr>
      <w:tr w:rsidR="005C3389" w:rsidRPr="005C3389" w:rsidTr="005C3389">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10 724,3</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18 332,8</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169,7</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22 461,7</w:t>
            </w:r>
          </w:p>
        </w:tc>
      </w:tr>
      <w:tr w:rsidR="005C3389" w:rsidRPr="005C3389" w:rsidTr="005C3389">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5C3389" w:rsidRPr="005C3389" w:rsidRDefault="005C3389" w:rsidP="005C3389">
            <w:pPr>
              <w:rPr>
                <w:sz w:val="18"/>
                <w:szCs w:val="18"/>
              </w:rPr>
            </w:pPr>
            <w:r w:rsidRPr="005C338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15 111,5</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6 911,8</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438,4</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5C3389" w:rsidRPr="005C3389" w:rsidRDefault="005C3389" w:rsidP="005C3389">
            <w:pPr>
              <w:rPr>
                <w:sz w:val="18"/>
                <w:szCs w:val="18"/>
              </w:rPr>
            </w:pPr>
            <w:r w:rsidRPr="005C3389">
              <w:rPr>
                <w:sz w:val="18"/>
                <w:szCs w:val="18"/>
              </w:rPr>
              <w:t>Расходы за счет средств районного бюджета на обеспечение деятельности организаций дошкольного образования детей</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545,2</w:t>
            </w:r>
          </w:p>
        </w:tc>
      </w:tr>
      <w:tr w:rsidR="005C3389" w:rsidRPr="005C3389" w:rsidTr="005C3389">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5C3389" w:rsidRPr="005C3389" w:rsidRDefault="005C3389" w:rsidP="005C3389">
            <w:pPr>
              <w:rPr>
                <w:sz w:val="18"/>
                <w:szCs w:val="18"/>
              </w:rPr>
            </w:pPr>
            <w:r w:rsidRPr="005C338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545,2</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Общеобразовательные организации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13 848,6</w:t>
            </w:r>
          </w:p>
        </w:tc>
      </w:tr>
      <w:tr w:rsidR="005C3389" w:rsidRPr="005C3389" w:rsidTr="005C3389">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1 527,7</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12 175,7</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145,2</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11 518,9</w:t>
            </w:r>
          </w:p>
        </w:tc>
      </w:tr>
      <w:tr w:rsidR="005C3389" w:rsidRPr="005C3389" w:rsidTr="005C3389">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5C3389" w:rsidRPr="005C3389" w:rsidRDefault="005C3389" w:rsidP="005C3389">
            <w:pPr>
              <w:rPr>
                <w:sz w:val="18"/>
                <w:szCs w:val="18"/>
              </w:rPr>
            </w:pPr>
            <w:r w:rsidRPr="005C338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3 403,5</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6 880,5</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1 234,9</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Учреждения дополнительного образования детей</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6 450,2</w:t>
            </w:r>
          </w:p>
        </w:tc>
      </w:tr>
      <w:tr w:rsidR="005C3389" w:rsidRPr="005C3389" w:rsidTr="005C3389">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5 809,4</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640,7</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lastRenderedPageBreak/>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7 572,9</w:t>
            </w:r>
          </w:p>
        </w:tc>
      </w:tr>
      <w:tr w:rsidR="005C3389" w:rsidRPr="005C3389" w:rsidTr="005C3389">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5C3389" w:rsidRPr="005C3389" w:rsidRDefault="005C3389" w:rsidP="005C3389">
            <w:pPr>
              <w:rPr>
                <w:sz w:val="18"/>
                <w:szCs w:val="18"/>
              </w:rPr>
            </w:pPr>
            <w:r w:rsidRPr="005C338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7 117,4</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454,3</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1,2</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Субсидии на мероприятия по обеспечению персонифицированного финансирования дополнительного образования детей</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0130002190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537,8</w:t>
            </w:r>
          </w:p>
        </w:tc>
      </w:tr>
      <w:tr w:rsidR="005C3389" w:rsidRPr="005C3389" w:rsidTr="005C3389">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0130002190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537,8</w:t>
            </w:r>
          </w:p>
        </w:tc>
      </w:tr>
      <w:tr w:rsidR="005C3389" w:rsidRPr="005C3389" w:rsidTr="005C3389">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color w:val="000000"/>
                <w:sz w:val="18"/>
                <w:szCs w:val="18"/>
              </w:rPr>
            </w:pPr>
            <w:r w:rsidRPr="005C3389">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0130015000</w:t>
            </w:r>
          </w:p>
        </w:tc>
        <w:tc>
          <w:tcPr>
            <w:tcW w:w="98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1 977,0</w:t>
            </w:r>
          </w:p>
        </w:tc>
      </w:tr>
      <w:tr w:rsidR="005C3389" w:rsidRPr="005C3389" w:rsidTr="005C3389">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color w:val="000000"/>
                <w:sz w:val="18"/>
                <w:szCs w:val="18"/>
              </w:rPr>
            </w:pPr>
            <w:r w:rsidRPr="005C3389">
              <w:rPr>
                <w:color w:val="000000"/>
                <w:sz w:val="18"/>
                <w:szCs w:val="18"/>
              </w:rPr>
              <w:t>Субсидия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0130015480</w:t>
            </w:r>
          </w:p>
        </w:tc>
        <w:tc>
          <w:tcPr>
            <w:tcW w:w="98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1 977,0</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0130015480</w:t>
            </w:r>
          </w:p>
        </w:tc>
        <w:tc>
          <w:tcPr>
            <w:tcW w:w="98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1 977,0</w:t>
            </w:r>
          </w:p>
        </w:tc>
      </w:tr>
      <w:tr w:rsidR="005C3389" w:rsidRPr="005C3389" w:rsidTr="005C3389">
        <w:trPr>
          <w:trHeight w:val="7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0130016000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16 857,9</w:t>
            </w:r>
          </w:p>
        </w:tc>
      </w:tr>
      <w:tr w:rsidR="005C3389" w:rsidRPr="005C3389" w:rsidTr="005C3389">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0130016080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7 339,0</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0130016080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143,0</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0130016080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7 196,0</w:t>
            </w:r>
          </w:p>
        </w:tc>
      </w:tr>
      <w:tr w:rsidR="005C3389" w:rsidRPr="005C3389" w:rsidTr="005C3389">
        <w:trPr>
          <w:trHeight w:val="16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0130016090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6,4</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Расходы по администрированию</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0130016094</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6,4</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0130016094</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6,4</w:t>
            </w:r>
          </w:p>
        </w:tc>
      </w:tr>
      <w:tr w:rsidR="005C3389" w:rsidRPr="005C3389" w:rsidTr="005C3389">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0130016130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970,5</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0130016130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28,3</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0130016130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942,2</w:t>
            </w:r>
          </w:p>
        </w:tc>
      </w:tr>
      <w:tr w:rsidR="005C3389" w:rsidRPr="005C3389" w:rsidTr="005C3389">
        <w:trPr>
          <w:trHeight w:val="192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lastRenderedPageBreak/>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0130016140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8 542,0</w:t>
            </w:r>
          </w:p>
        </w:tc>
      </w:tr>
      <w:tr w:rsidR="005C3389" w:rsidRPr="005C3389" w:rsidTr="005C3389">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5C3389" w:rsidRPr="005C3389" w:rsidRDefault="005C3389" w:rsidP="005C3389">
            <w:pPr>
              <w:rPr>
                <w:sz w:val="18"/>
                <w:szCs w:val="18"/>
              </w:rPr>
            </w:pPr>
            <w:r w:rsidRPr="005C338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0130016140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8 470,1</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0130016140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71,9</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Иные межбюджетные трансферты из областного бюджета</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0130017000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93 003,7</w:t>
            </w:r>
          </w:p>
        </w:tc>
      </w:tr>
      <w:tr w:rsidR="005C3389" w:rsidRPr="005C3389" w:rsidTr="005C3389">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0130017010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58 123,0</w:t>
            </w:r>
          </w:p>
        </w:tc>
      </w:tr>
      <w:tr w:rsidR="005C3389" w:rsidRPr="005C3389" w:rsidTr="005C3389">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0130017010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56 865,0</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0130017010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1 258,0</w:t>
            </w:r>
          </w:p>
        </w:tc>
      </w:tr>
      <w:tr w:rsidR="005C3389" w:rsidRPr="005C3389" w:rsidTr="005C3389">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0130017140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34 880,7</w:t>
            </w:r>
          </w:p>
        </w:tc>
      </w:tr>
      <w:tr w:rsidR="005C3389" w:rsidRPr="005C3389" w:rsidTr="005C3389">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0130017140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34 261,0</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0130017140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619,7</w:t>
            </w:r>
          </w:p>
        </w:tc>
      </w:tr>
      <w:tr w:rsidR="005C3389" w:rsidRPr="005C3389" w:rsidTr="005C3389">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0130053030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1 886,6</w:t>
            </w:r>
          </w:p>
        </w:tc>
      </w:tr>
      <w:tr w:rsidR="005C3389" w:rsidRPr="005C3389" w:rsidTr="005C3389">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0130053030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1 886,6</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5C3389" w:rsidRPr="005C3389" w:rsidRDefault="005C3389" w:rsidP="005C3389">
            <w:pPr>
              <w:rPr>
                <w:color w:val="000000"/>
                <w:sz w:val="18"/>
                <w:szCs w:val="18"/>
              </w:rPr>
            </w:pPr>
            <w:r w:rsidRPr="005C3389">
              <w:rPr>
                <w:color w:val="000000"/>
                <w:sz w:val="18"/>
                <w:szCs w:val="18"/>
              </w:rPr>
              <w:t>Реализация мероприятий национального проекта "Образование"</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013Е000000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5C3389" w:rsidRPr="005C3389" w:rsidRDefault="005C3389" w:rsidP="005C3389">
            <w:pPr>
              <w:rPr>
                <w:color w:val="000000"/>
                <w:sz w:val="18"/>
                <w:szCs w:val="18"/>
              </w:rPr>
            </w:pPr>
            <w:r w:rsidRPr="005C3389">
              <w:rPr>
                <w:color w:val="000000"/>
                <w:sz w:val="18"/>
                <w:szCs w:val="18"/>
              </w:rPr>
              <w:t>Федеральный проект "Успех"</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013Е200000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w:t>
            </w:r>
          </w:p>
        </w:tc>
      </w:tr>
      <w:tr w:rsidR="005C3389" w:rsidRPr="005C3389" w:rsidTr="005C3389">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5C3389" w:rsidRPr="005C3389" w:rsidRDefault="005C3389" w:rsidP="005C3389">
            <w:pPr>
              <w:rPr>
                <w:color w:val="000000"/>
                <w:sz w:val="18"/>
                <w:szCs w:val="18"/>
              </w:rPr>
            </w:pPr>
            <w:r w:rsidRPr="005C3389">
              <w:rPr>
                <w:color w:val="000000"/>
                <w:sz w:val="18"/>
                <w:szCs w:val="18"/>
              </w:rPr>
              <w:t>Создание новых мест в образовательных организациях различных типов ля реализации дополнительных общеразвивающих программ всех направленностей</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013Е254910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5C3389" w:rsidRPr="005C3389" w:rsidRDefault="005C3389" w:rsidP="005C3389">
            <w:pPr>
              <w:rPr>
                <w:color w:val="000000"/>
                <w:sz w:val="18"/>
                <w:szCs w:val="18"/>
              </w:rPr>
            </w:pPr>
            <w:r w:rsidRPr="005C3389">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013Е254910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w:t>
            </w:r>
          </w:p>
        </w:tc>
      </w:tr>
      <w:tr w:rsidR="005C3389" w:rsidRPr="005C3389" w:rsidTr="005C3389">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5C3389" w:rsidRPr="005C3389" w:rsidRDefault="005C3389" w:rsidP="005C3389">
            <w:pPr>
              <w:rPr>
                <w:color w:val="000000"/>
                <w:sz w:val="18"/>
                <w:szCs w:val="18"/>
              </w:rPr>
            </w:pPr>
            <w:r w:rsidRPr="005C3389">
              <w:rPr>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01300L3040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1 111,3</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5C3389" w:rsidRPr="005C3389" w:rsidRDefault="005C3389" w:rsidP="005C3389">
            <w:pPr>
              <w:rPr>
                <w:color w:val="000000"/>
                <w:sz w:val="18"/>
                <w:szCs w:val="18"/>
              </w:rPr>
            </w:pPr>
            <w:r w:rsidRPr="005C3389">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01300L3040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1 111,3</w:t>
            </w:r>
          </w:p>
        </w:tc>
      </w:tr>
      <w:tr w:rsidR="005C3389" w:rsidRPr="005C3389" w:rsidTr="005C3389">
        <w:trPr>
          <w:trHeight w:val="16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lastRenderedPageBreak/>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01300N0820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1 411,0</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Капитальные вложения в объекты государственной (муниципальной) собственности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01300N0820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400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1 411,0</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5C3389" w:rsidRPr="005C3389" w:rsidRDefault="005C3389" w:rsidP="005C3389">
            <w:pPr>
              <w:rPr>
                <w:color w:val="000000"/>
                <w:sz w:val="18"/>
                <w:szCs w:val="18"/>
              </w:rPr>
            </w:pPr>
            <w:r w:rsidRPr="005C3389">
              <w:rPr>
                <w:color w:val="000000"/>
                <w:sz w:val="18"/>
                <w:szCs w:val="18"/>
              </w:rPr>
              <w:t>Расходы за счет средств районного бюджета на проведение ремонтных работ в учреждениях образования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01300S5480</w:t>
            </w:r>
          </w:p>
        </w:tc>
        <w:tc>
          <w:tcPr>
            <w:tcW w:w="98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20,0</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01300S5480</w:t>
            </w:r>
          </w:p>
        </w:tc>
        <w:tc>
          <w:tcPr>
            <w:tcW w:w="98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20,0</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b/>
                <w:bCs/>
                <w:sz w:val="18"/>
                <w:szCs w:val="18"/>
              </w:rPr>
            </w:pPr>
            <w:r w:rsidRPr="005C3389">
              <w:rPr>
                <w:b/>
                <w:bCs/>
                <w:sz w:val="18"/>
                <w:szCs w:val="18"/>
              </w:rPr>
              <w:t>Муниципальная программа "Повышение эффективности реализации молодежной политики в Куменском районе"</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0200000000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52,0</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Подпрограмма "Молодежь Куменского района"</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0210000000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52,0</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0210004000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52,0</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Мероприятия в сфере молодежной политики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0210004140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52,0</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0210004140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52,0</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b/>
                <w:bCs/>
                <w:sz w:val="18"/>
                <w:szCs w:val="18"/>
              </w:rPr>
            </w:pPr>
            <w:r w:rsidRPr="005C3389">
              <w:rPr>
                <w:b/>
                <w:bCs/>
                <w:sz w:val="18"/>
                <w:szCs w:val="18"/>
              </w:rPr>
              <w:t>Муниципальная программа "Развитие культуры Куменского района"</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0300000000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7 749,5</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0300002000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7 687,2</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Музей</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0300002250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729,7</w:t>
            </w:r>
          </w:p>
        </w:tc>
      </w:tr>
      <w:tr w:rsidR="005C3389" w:rsidRPr="005C3389" w:rsidTr="005C3389">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0300002250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631,3</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0300002250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98,4</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Библиотеки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2 114,7</w:t>
            </w:r>
          </w:p>
        </w:tc>
      </w:tr>
      <w:tr w:rsidR="005C3389" w:rsidRPr="005C3389" w:rsidTr="005C3389">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1 040,6</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1 055,1</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19,0</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4 842,8</w:t>
            </w:r>
          </w:p>
        </w:tc>
      </w:tr>
      <w:tr w:rsidR="005C3389" w:rsidRPr="005C3389" w:rsidTr="005C3389">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5C3389" w:rsidRPr="005C3389" w:rsidRDefault="005C3389" w:rsidP="005C3389">
            <w:pPr>
              <w:rPr>
                <w:sz w:val="18"/>
                <w:szCs w:val="18"/>
              </w:rPr>
            </w:pPr>
            <w:r w:rsidRPr="005C338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3 932,4</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775,8</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134,6</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0300004000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45,8</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Мероприятия в сфере культуры</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0300004150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45,8</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0300004150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45,8</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000000" w:fill="FFFFFF"/>
            <w:hideMark/>
          </w:tcPr>
          <w:p w:rsidR="005C3389" w:rsidRPr="005C3389" w:rsidRDefault="005C3389" w:rsidP="005C3389">
            <w:pPr>
              <w:rPr>
                <w:color w:val="000000"/>
                <w:sz w:val="18"/>
                <w:szCs w:val="18"/>
              </w:rPr>
            </w:pPr>
            <w:r w:rsidRPr="005C3389">
              <w:rPr>
                <w:color w:val="000000"/>
                <w:sz w:val="18"/>
                <w:szCs w:val="18"/>
              </w:rPr>
              <w:t>Поддержка отрасли культуры</w:t>
            </w:r>
          </w:p>
        </w:tc>
        <w:tc>
          <w:tcPr>
            <w:tcW w:w="1240" w:type="dxa"/>
            <w:tcBorders>
              <w:top w:val="nil"/>
              <w:left w:val="nil"/>
              <w:bottom w:val="single" w:sz="4" w:space="0" w:color="auto"/>
              <w:right w:val="single" w:sz="4" w:space="0" w:color="auto"/>
            </w:tcBorders>
            <w:shd w:val="clear" w:color="000000" w:fill="FFFFFF"/>
            <w:hideMark/>
          </w:tcPr>
          <w:p w:rsidR="005C3389" w:rsidRPr="005C3389" w:rsidRDefault="005C3389" w:rsidP="005C3389">
            <w:pPr>
              <w:jc w:val="center"/>
              <w:rPr>
                <w:sz w:val="18"/>
                <w:szCs w:val="18"/>
              </w:rPr>
            </w:pPr>
            <w:r w:rsidRPr="005C3389">
              <w:rPr>
                <w:sz w:val="18"/>
                <w:szCs w:val="18"/>
              </w:rPr>
              <w:t>03000R5190</w:t>
            </w:r>
          </w:p>
        </w:tc>
        <w:tc>
          <w:tcPr>
            <w:tcW w:w="980" w:type="dxa"/>
            <w:tcBorders>
              <w:top w:val="nil"/>
              <w:left w:val="nil"/>
              <w:bottom w:val="single" w:sz="4" w:space="0" w:color="auto"/>
              <w:right w:val="single" w:sz="4" w:space="0" w:color="auto"/>
            </w:tcBorders>
            <w:shd w:val="clear" w:color="000000" w:fill="FFFFFF"/>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000000" w:fill="FFFFFF"/>
            <w:hideMark/>
          </w:tcPr>
          <w:p w:rsidR="005C3389" w:rsidRPr="005C3389" w:rsidRDefault="005C3389" w:rsidP="005C3389">
            <w:pPr>
              <w:jc w:val="center"/>
              <w:rPr>
                <w:sz w:val="18"/>
                <w:szCs w:val="18"/>
              </w:rPr>
            </w:pPr>
            <w:r w:rsidRPr="005C3389">
              <w:rPr>
                <w:sz w:val="18"/>
                <w:szCs w:val="18"/>
              </w:rPr>
              <w:t>16,5</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000000" w:fill="FFFFFF"/>
            <w:hideMark/>
          </w:tcPr>
          <w:p w:rsidR="005C3389" w:rsidRPr="005C3389" w:rsidRDefault="005C3389" w:rsidP="005C3389">
            <w:pPr>
              <w:jc w:val="center"/>
              <w:rPr>
                <w:sz w:val="18"/>
                <w:szCs w:val="18"/>
              </w:rPr>
            </w:pPr>
            <w:r w:rsidRPr="005C3389">
              <w:rPr>
                <w:sz w:val="18"/>
                <w:szCs w:val="18"/>
              </w:rPr>
              <w:t>03000R5190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000000" w:fill="FFFFFF"/>
            <w:hideMark/>
          </w:tcPr>
          <w:p w:rsidR="005C3389" w:rsidRPr="005C3389" w:rsidRDefault="005C3389" w:rsidP="005C3389">
            <w:pPr>
              <w:jc w:val="center"/>
              <w:rPr>
                <w:sz w:val="18"/>
                <w:szCs w:val="18"/>
              </w:rPr>
            </w:pPr>
            <w:r w:rsidRPr="005C3389">
              <w:rPr>
                <w:sz w:val="18"/>
                <w:szCs w:val="18"/>
              </w:rPr>
              <w:t>16,5</w:t>
            </w:r>
          </w:p>
        </w:tc>
      </w:tr>
      <w:tr w:rsidR="005C3389" w:rsidRPr="005C3389" w:rsidTr="005C3389">
        <w:trPr>
          <w:trHeight w:val="99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b/>
                <w:bCs/>
                <w:sz w:val="18"/>
                <w:szCs w:val="18"/>
              </w:rPr>
            </w:pPr>
            <w:r w:rsidRPr="005C3389">
              <w:rPr>
                <w:b/>
                <w:bCs/>
                <w:sz w:val="18"/>
                <w:szCs w:val="18"/>
              </w:rPr>
              <w:lastRenderedPageBreak/>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0400000000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803,4</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подпрограмма "Поддержка деятельности общественных организаций, ТОС и развитие активности населения"</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0410000000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662,1</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0410004000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64,4</w:t>
            </w:r>
          </w:p>
        </w:tc>
      </w:tr>
      <w:tr w:rsidR="005C3389" w:rsidRPr="005C3389" w:rsidTr="005C3389">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Реализация мероприятий, направленных на поддержку деятельности общественных организаций, ТОС и развитие активности населения</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0410004131</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64,4</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0410004131</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64,4</w:t>
            </w:r>
          </w:p>
        </w:tc>
      </w:tr>
      <w:tr w:rsidR="005C3389" w:rsidRPr="005C3389" w:rsidTr="005C3389">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5C3389" w:rsidRPr="005C3389" w:rsidRDefault="005C3389" w:rsidP="005C3389">
            <w:pPr>
              <w:rPr>
                <w:color w:val="000000"/>
                <w:sz w:val="18"/>
                <w:szCs w:val="18"/>
              </w:rPr>
            </w:pPr>
            <w:r w:rsidRPr="005C3389">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0410015000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597,7</w:t>
            </w:r>
          </w:p>
        </w:tc>
      </w:tr>
      <w:tr w:rsidR="005C3389" w:rsidRPr="005C3389" w:rsidTr="005C3389">
        <w:trPr>
          <w:trHeight w:val="525"/>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 xml:space="preserve">Инвестиционные программы и проекты развития общественной инфраструктуры муниципальных образований в Кировской области  </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0410015170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597,7</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0410015170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597,7</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Подпрограмма "Социальная поддержка инвалидов, попавших в трудную жизненную ситуацию "</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0420000000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61,0</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0420004000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61,0</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Реализация мероприятий, направленных на социальную поддержку инвалидов</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0420004130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61,0</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0420004130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61,0</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Мероприятия не вошедшие в подпрограммы</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0430000000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80,3</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0430004000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80,3</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Расходы на организацию и проведение районных мероприятий</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0430004230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80,3</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0430004230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67,1</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0430004230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13,2</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b/>
                <w:bCs/>
                <w:sz w:val="18"/>
                <w:szCs w:val="18"/>
              </w:rPr>
            </w:pPr>
            <w:r w:rsidRPr="005C3389">
              <w:rPr>
                <w:b/>
                <w:bCs/>
                <w:sz w:val="18"/>
                <w:szCs w:val="18"/>
              </w:rPr>
              <w:t>Муниципальная программа "Развитие физической культуры и спорта в Куменском районе"</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0500000000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16 325,6</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0500002000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12 666,7</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Учреждения в области физической культуры и массового спорта</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0500002070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5 775,1</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color w:val="000000"/>
                <w:sz w:val="18"/>
                <w:szCs w:val="18"/>
              </w:rPr>
            </w:pPr>
            <w:r w:rsidRPr="005C3389">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0500002070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600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5 775,1</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050000207А</w:t>
            </w:r>
          </w:p>
        </w:tc>
        <w:tc>
          <w:tcPr>
            <w:tcW w:w="98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6 891,6</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color w:val="000000"/>
                <w:sz w:val="18"/>
                <w:szCs w:val="18"/>
              </w:rPr>
            </w:pPr>
            <w:r w:rsidRPr="005C3389">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050000207А</w:t>
            </w:r>
          </w:p>
        </w:tc>
        <w:tc>
          <w:tcPr>
            <w:tcW w:w="98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600</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6 891,6</w:t>
            </w:r>
          </w:p>
        </w:tc>
      </w:tr>
      <w:tr w:rsidR="005C3389" w:rsidRPr="005C3389" w:rsidTr="005C3389">
        <w:trPr>
          <w:trHeight w:val="192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0500016140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200,0</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color w:val="000000"/>
                <w:sz w:val="18"/>
                <w:szCs w:val="18"/>
              </w:rPr>
            </w:pPr>
            <w:r w:rsidRPr="005C3389">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0500016140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600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200,0</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color w:val="000000"/>
                <w:sz w:val="18"/>
                <w:szCs w:val="18"/>
              </w:rPr>
            </w:pPr>
            <w:r w:rsidRPr="005C3389">
              <w:rPr>
                <w:color w:val="000000"/>
                <w:sz w:val="18"/>
                <w:szCs w:val="18"/>
              </w:rPr>
              <w:t>Реализация мероприятий национального проекта "Демография"</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050Р000000</w:t>
            </w:r>
          </w:p>
        </w:tc>
        <w:tc>
          <w:tcPr>
            <w:tcW w:w="98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3 418,5</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color w:val="000000"/>
                <w:sz w:val="18"/>
                <w:szCs w:val="18"/>
              </w:rPr>
            </w:pPr>
            <w:r w:rsidRPr="005C3389">
              <w:rPr>
                <w:color w:val="000000"/>
                <w:sz w:val="18"/>
                <w:szCs w:val="18"/>
              </w:rPr>
              <w:t>Федеральный проект "Спорт-норма жизни"</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050Р500000</w:t>
            </w:r>
          </w:p>
        </w:tc>
        <w:tc>
          <w:tcPr>
            <w:tcW w:w="98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3 418,5</w:t>
            </w:r>
          </w:p>
        </w:tc>
      </w:tr>
      <w:tr w:rsidR="005C3389" w:rsidRPr="005C3389" w:rsidTr="005C3389">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color w:val="000000"/>
                <w:sz w:val="18"/>
                <w:szCs w:val="18"/>
              </w:rPr>
            </w:pPr>
            <w:r w:rsidRPr="005C3389">
              <w:rPr>
                <w:color w:val="000000"/>
                <w:sz w:val="18"/>
                <w:szCs w:val="18"/>
              </w:rPr>
              <w:lastRenderedPageBreak/>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050Р550810</w:t>
            </w:r>
          </w:p>
        </w:tc>
        <w:tc>
          <w:tcPr>
            <w:tcW w:w="98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490,5</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color w:val="000000"/>
                <w:sz w:val="18"/>
                <w:szCs w:val="18"/>
              </w:rPr>
            </w:pPr>
            <w:r w:rsidRPr="005C3389">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050Р550810</w:t>
            </w:r>
          </w:p>
        </w:tc>
        <w:tc>
          <w:tcPr>
            <w:tcW w:w="98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600</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490,5</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color w:val="000000"/>
                <w:sz w:val="18"/>
                <w:szCs w:val="18"/>
              </w:rPr>
            </w:pPr>
            <w:r w:rsidRPr="005C3389">
              <w:rPr>
                <w:color w:val="000000"/>
                <w:sz w:val="18"/>
                <w:szCs w:val="18"/>
              </w:rPr>
              <w:t>Оснащение объектов спортивной ифраструктуры спортивно-технологическим оборудованием</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050Р552280</w:t>
            </w:r>
          </w:p>
        </w:tc>
        <w:tc>
          <w:tcPr>
            <w:tcW w:w="98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2 928,0</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050Р552280</w:t>
            </w:r>
          </w:p>
        </w:tc>
        <w:tc>
          <w:tcPr>
            <w:tcW w:w="98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5C3389" w:rsidRPr="005C3389" w:rsidRDefault="005C3389" w:rsidP="005C3389">
            <w:pPr>
              <w:jc w:val="center"/>
              <w:rPr>
                <w:sz w:val="18"/>
                <w:szCs w:val="18"/>
              </w:rPr>
            </w:pPr>
            <w:r w:rsidRPr="005C3389">
              <w:rPr>
                <w:sz w:val="18"/>
                <w:szCs w:val="18"/>
              </w:rPr>
              <w:t>2 928,0</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5C3389" w:rsidRPr="005C3389" w:rsidRDefault="005C3389" w:rsidP="005C3389">
            <w:pPr>
              <w:rPr>
                <w:sz w:val="18"/>
                <w:szCs w:val="18"/>
              </w:rPr>
            </w:pPr>
            <w:r w:rsidRPr="005C3389">
              <w:rPr>
                <w:sz w:val="18"/>
                <w:szCs w:val="18"/>
              </w:rPr>
              <w:t>Подпрограмма "Совершенствование сферы физической культуры и спорта в Куменском районе"</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0510000000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40,4</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0510004000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40,4</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Мероприятия в области физической культуры и спорта</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0510004040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40,4</w:t>
            </w:r>
          </w:p>
        </w:tc>
      </w:tr>
      <w:tr w:rsidR="005C3389" w:rsidRPr="005C3389" w:rsidTr="005C3389">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0510004040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0,6</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0510004040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39,8</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b/>
                <w:bCs/>
                <w:sz w:val="18"/>
                <w:szCs w:val="18"/>
              </w:rPr>
            </w:pPr>
            <w:r w:rsidRPr="005C3389">
              <w:rPr>
                <w:b/>
                <w:bCs/>
                <w:sz w:val="18"/>
                <w:szCs w:val="18"/>
              </w:rPr>
              <w:t>Муниципальная программа "Обеспечение безопасности жизнедеятельности населения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0600000000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2 379,7</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0600004000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1 077,7</w:t>
            </w:r>
          </w:p>
        </w:tc>
      </w:tr>
      <w:tr w:rsidR="005C3389" w:rsidRPr="005C3389" w:rsidTr="005C3389">
        <w:trPr>
          <w:trHeight w:val="315"/>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Обеспечение деятельности Единой дежурной диспетчерской службы</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0600004090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1 077,7</w:t>
            </w:r>
          </w:p>
        </w:tc>
      </w:tr>
      <w:tr w:rsidR="005C3389" w:rsidRPr="005C3389" w:rsidTr="005C3389">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0600004090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1 074,6</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0600004090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3,1</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Резервные фонды</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0600007000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1 302,0</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Резервный фонд администрации Куменского района</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0600007030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1 302,0</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0600007030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691,5</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0600007030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610,5</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b/>
                <w:bCs/>
                <w:sz w:val="18"/>
                <w:szCs w:val="18"/>
              </w:rPr>
            </w:pPr>
            <w:r w:rsidRPr="005C3389">
              <w:rPr>
                <w:b/>
                <w:bCs/>
                <w:sz w:val="18"/>
                <w:szCs w:val="18"/>
              </w:rPr>
              <w:t>Муниципальная программа "Энергоэффективность и развитие энергетики Куменского района"</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0800000000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800,0</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0800002000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800,0</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Детские дошкольные учреждения</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0800002050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800,0</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0800002050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800,0</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b/>
                <w:bCs/>
                <w:sz w:val="18"/>
                <w:szCs w:val="18"/>
              </w:rPr>
            </w:pPr>
            <w:r w:rsidRPr="005C3389">
              <w:rPr>
                <w:b/>
                <w:bCs/>
                <w:sz w:val="18"/>
                <w:szCs w:val="18"/>
              </w:rPr>
              <w:t>Муниципальная программа "Развитие транспортной системы Куменского района"</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0900000000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21 205,4</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0900004000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3 754,4</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Мероприятия в сфере дорожной деятельности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0900004100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3 165,4</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0900004100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3 165,4</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Мероприятия в области автомобильного транспорта</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0900004170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589,0</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0900004170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589,0</w:t>
            </w:r>
          </w:p>
        </w:tc>
      </w:tr>
      <w:tr w:rsidR="005C3389" w:rsidRPr="005C3389" w:rsidTr="005C3389">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0900015000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17 451,0</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Осуществление дорожной деятельности в отношении автомобильных дорог  общего пользования местного значения</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0900015080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16 575,0</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0900015080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16 575,0</w:t>
            </w:r>
          </w:p>
        </w:tc>
      </w:tr>
      <w:tr w:rsidR="005C3389" w:rsidRPr="005C3389" w:rsidTr="005C3389">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09000S5080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876,0</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09000S5080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876,0</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b/>
                <w:bCs/>
                <w:sz w:val="18"/>
                <w:szCs w:val="18"/>
              </w:rPr>
            </w:pPr>
            <w:r w:rsidRPr="005C3389">
              <w:rPr>
                <w:b/>
                <w:bCs/>
                <w:sz w:val="18"/>
                <w:szCs w:val="18"/>
              </w:rPr>
              <w:t>Муниципальная программа "Охрана окружающей среды в Куменском районе"</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1000000000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229,7</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1000004000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229,7</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Природоохранные мероприятия</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1000004200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133,0</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1000004200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133,0</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1000004200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Создание мест (площадок) накопления твердых коммунальных отходов</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1000004400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96,7</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1000004400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96,7</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b/>
                <w:bCs/>
                <w:sz w:val="18"/>
                <w:szCs w:val="18"/>
              </w:rPr>
            </w:pPr>
            <w:r w:rsidRPr="005C3389">
              <w:rPr>
                <w:b/>
                <w:bCs/>
                <w:sz w:val="18"/>
                <w:szCs w:val="18"/>
              </w:rPr>
              <w:t>Муниципальная программа "Поддержка и развитие малого предпринимательства в Куменском районе"</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1100000000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5,5</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1100004000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5,5</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Мероприятия в сфере поддержки и развития малого и среднего предпринимательства</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1100004020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5,5</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1100004020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5,5</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b/>
                <w:bCs/>
                <w:sz w:val="18"/>
                <w:szCs w:val="18"/>
              </w:rPr>
            </w:pPr>
            <w:r w:rsidRPr="005C3389">
              <w:rPr>
                <w:b/>
                <w:bCs/>
                <w:sz w:val="18"/>
                <w:szCs w:val="18"/>
              </w:rPr>
              <w:t>Муниципальная программа "Комплексное развитие сельских территорий Куменского района Кировской области"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1200000000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778,8</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color w:val="000000"/>
                <w:sz w:val="18"/>
                <w:szCs w:val="18"/>
              </w:rPr>
            </w:pPr>
            <w:r w:rsidRPr="005C3389">
              <w:rPr>
                <w:color w:val="000000"/>
                <w:sz w:val="18"/>
                <w:szCs w:val="18"/>
              </w:rPr>
              <w:t>Обеспечение комплексного развития сельских территорий</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12000L5760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723,9</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12000L5760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723,9</w:t>
            </w:r>
          </w:p>
        </w:tc>
      </w:tr>
      <w:tr w:rsidR="005C3389" w:rsidRPr="005C3389" w:rsidTr="005C3389">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Софинансирование расходов на создание и развитие инфраструктуры Куменского района, по направлению:современный облик сельских территорий</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12000S5090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54,9</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12000S5090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54,9</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b/>
                <w:bCs/>
                <w:sz w:val="18"/>
                <w:szCs w:val="18"/>
              </w:rPr>
            </w:pPr>
            <w:r w:rsidRPr="005C3389">
              <w:rPr>
                <w:b/>
                <w:bCs/>
                <w:sz w:val="18"/>
                <w:szCs w:val="18"/>
              </w:rPr>
              <w:t>Муниципальная программа "Управление муниципальным имуществом Куменского района"</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1300000000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619,6</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1300004000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619,6</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Мероприятия в сфере управления муниципальной собственностью</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1300004010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619,6</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1300004010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578,7</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1300004010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40,9</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b/>
                <w:bCs/>
                <w:sz w:val="18"/>
                <w:szCs w:val="18"/>
              </w:rPr>
            </w:pPr>
            <w:r w:rsidRPr="005C3389">
              <w:rPr>
                <w:b/>
                <w:bCs/>
                <w:sz w:val="18"/>
                <w:szCs w:val="18"/>
              </w:rPr>
              <w:t>Муниципальная программа "Информатизация Куменского района Кировской области"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1400000000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311,0</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1400004000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311,0</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Мероприятия в области информатизации муниципального образования</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1400004050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311,0</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1400004050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311,0</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b/>
                <w:bCs/>
                <w:sz w:val="18"/>
                <w:szCs w:val="18"/>
              </w:rPr>
            </w:pPr>
            <w:r w:rsidRPr="005C3389">
              <w:rPr>
                <w:b/>
                <w:bCs/>
                <w:sz w:val="18"/>
                <w:szCs w:val="18"/>
              </w:rPr>
              <w:t>Муниципальная программа "Развитие муниципального 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1500000000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32 111,5</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1500001000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17 548,7</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Глава муниципального образования</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1500001010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1 227,7</w:t>
            </w:r>
          </w:p>
        </w:tc>
      </w:tr>
      <w:tr w:rsidR="005C3389" w:rsidRPr="005C3389" w:rsidTr="005C3389">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1500001010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1 227,7</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Аппарат Куменской районной Думы</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1500001020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549,1</w:t>
            </w:r>
          </w:p>
        </w:tc>
      </w:tr>
      <w:tr w:rsidR="005C3389" w:rsidRPr="005C3389" w:rsidTr="005C3389">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1500001020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500,1</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1500001020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49,0</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15 771,9</w:t>
            </w:r>
          </w:p>
        </w:tc>
      </w:tr>
      <w:tr w:rsidR="005C3389" w:rsidRPr="005C3389" w:rsidTr="005C3389">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15 212,8</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278,5</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41,0</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150000105A</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239,6</w:t>
            </w:r>
          </w:p>
        </w:tc>
      </w:tr>
      <w:tr w:rsidR="005C3389" w:rsidRPr="005C3389" w:rsidTr="005C3389">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150000105A</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239,6</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1500002000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9 418,9</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5C3389" w:rsidRPr="005C3389" w:rsidRDefault="005C3389" w:rsidP="005C3389">
            <w:pPr>
              <w:rPr>
                <w:sz w:val="18"/>
                <w:szCs w:val="18"/>
              </w:rPr>
            </w:pPr>
            <w:r w:rsidRPr="005C3389">
              <w:rPr>
                <w:sz w:val="18"/>
                <w:szCs w:val="18"/>
              </w:rPr>
              <w:t>Учреждение по обеспечению деятельности администрации района</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9 118,9</w:t>
            </w:r>
          </w:p>
        </w:tc>
      </w:tr>
      <w:tr w:rsidR="005C3389" w:rsidRPr="005C3389" w:rsidTr="005C3389">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4 529,3</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4 494,3</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95,3</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150000209А</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300,0</w:t>
            </w:r>
          </w:p>
        </w:tc>
      </w:tr>
      <w:tr w:rsidR="005C3389" w:rsidRPr="005C3389" w:rsidTr="005C3389">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150000209А</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300,0</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1500004000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124,1</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Иные 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1500004180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74,1</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1500004180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74,1</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Изготовление памятной доски для лиц, удостоенных звания "Почётный гражданин Куменского района"</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1500004300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50,0</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1500004300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50,0</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Доплаты к пенсиям, дополнительное пенсионное обеспечение</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1500008000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2 111,8</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Ежемесячная доплата к пенсии муниципальным служащим</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1500008050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2 111,8</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1500008050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2 111,8</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Выплаты отдельным категориям граждан</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1500009000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84,6</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Социальная выплата лицам, награжденным почетной грамотой Куменской районной Думы</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1500009010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3,5</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1500009010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3,5</w:t>
            </w:r>
          </w:p>
        </w:tc>
      </w:tr>
      <w:tr w:rsidR="005C3389" w:rsidRPr="005C3389" w:rsidTr="005C3389">
        <w:trPr>
          <w:trHeight w:val="555"/>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lastRenderedPageBreak/>
              <w:t>Социальная выплата лицам, удостоенным звания "Почетный гражданин Куменского района"</w:t>
            </w:r>
          </w:p>
        </w:tc>
        <w:tc>
          <w:tcPr>
            <w:tcW w:w="1240" w:type="dxa"/>
            <w:tcBorders>
              <w:top w:val="nil"/>
              <w:left w:val="nil"/>
              <w:bottom w:val="single" w:sz="4" w:space="0" w:color="auto"/>
              <w:right w:val="single" w:sz="4" w:space="0" w:color="auto"/>
            </w:tcBorders>
            <w:shd w:val="clear" w:color="000000" w:fill="FFFFFF"/>
            <w:hideMark/>
          </w:tcPr>
          <w:p w:rsidR="005C3389" w:rsidRPr="005C3389" w:rsidRDefault="005C3389" w:rsidP="005C3389">
            <w:pPr>
              <w:jc w:val="center"/>
              <w:rPr>
                <w:sz w:val="18"/>
                <w:szCs w:val="18"/>
              </w:rPr>
            </w:pPr>
            <w:r w:rsidRPr="005C3389">
              <w:rPr>
                <w:sz w:val="18"/>
                <w:szCs w:val="18"/>
              </w:rPr>
              <w:t>1500009020</w:t>
            </w:r>
          </w:p>
        </w:tc>
        <w:tc>
          <w:tcPr>
            <w:tcW w:w="980" w:type="dxa"/>
            <w:tcBorders>
              <w:top w:val="nil"/>
              <w:left w:val="nil"/>
              <w:bottom w:val="single" w:sz="4" w:space="0" w:color="auto"/>
              <w:right w:val="single" w:sz="4" w:space="0" w:color="auto"/>
            </w:tcBorders>
            <w:shd w:val="clear" w:color="000000" w:fill="FFFFFF"/>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000000" w:fill="FFFFFF"/>
            <w:hideMark/>
          </w:tcPr>
          <w:p w:rsidR="005C3389" w:rsidRPr="005C3389" w:rsidRDefault="005C3389" w:rsidP="005C3389">
            <w:pPr>
              <w:jc w:val="center"/>
              <w:rPr>
                <w:sz w:val="18"/>
                <w:szCs w:val="18"/>
              </w:rPr>
            </w:pPr>
            <w:r w:rsidRPr="005C3389">
              <w:rPr>
                <w:sz w:val="18"/>
                <w:szCs w:val="18"/>
              </w:rPr>
              <w:t>76,1</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1500009020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76,1</w:t>
            </w:r>
          </w:p>
        </w:tc>
      </w:tr>
      <w:tr w:rsidR="005C3389" w:rsidRPr="005C3389" w:rsidTr="005C3389">
        <w:trPr>
          <w:trHeight w:val="54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Единовременная социальная выплата в виде премии лицам, награжденным почетной грамотой администрации Куменского района</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1500009600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5,0</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1500009600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5,0</w:t>
            </w:r>
          </w:p>
        </w:tc>
      </w:tr>
      <w:tr w:rsidR="005C3389" w:rsidRPr="005C3389" w:rsidTr="005C3389">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1500016000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1 864,1</w:t>
            </w:r>
          </w:p>
        </w:tc>
      </w:tr>
      <w:tr w:rsidR="005C3389" w:rsidRPr="005C3389" w:rsidTr="005C3389">
        <w:trPr>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Хранение, комплектование, учет и использование архивных документов</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1500016010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42,1</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1500016010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42,1</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Осуществление деятельности по опеке и попечительству</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1500016040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892,0</w:t>
            </w:r>
          </w:p>
        </w:tc>
      </w:tr>
      <w:tr w:rsidR="005C3389" w:rsidRPr="005C3389" w:rsidTr="005C3389">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1500016040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846,8</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1500016040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45,2</w:t>
            </w:r>
          </w:p>
        </w:tc>
      </w:tr>
      <w:tr w:rsidR="005C3389" w:rsidRPr="005C3389" w:rsidTr="005C3389">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1500016060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636,0</w:t>
            </w:r>
          </w:p>
        </w:tc>
      </w:tr>
      <w:tr w:rsidR="005C3389" w:rsidRPr="005C3389" w:rsidTr="005C3389">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1500016060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621,0</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1500016060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15,0</w:t>
            </w:r>
          </w:p>
        </w:tc>
      </w:tr>
      <w:tr w:rsidR="005C3389" w:rsidRPr="005C3389" w:rsidTr="005C3389">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1500016120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294,0</w:t>
            </w:r>
          </w:p>
        </w:tc>
      </w:tr>
      <w:tr w:rsidR="005C3389" w:rsidRPr="005C3389" w:rsidTr="005C3389">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5C3389" w:rsidRPr="005C3389" w:rsidRDefault="005C3389" w:rsidP="005C3389">
            <w:pPr>
              <w:rPr>
                <w:sz w:val="18"/>
                <w:szCs w:val="18"/>
              </w:rPr>
            </w:pPr>
            <w:r w:rsidRPr="005C338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1500016120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294,0</w:t>
            </w:r>
          </w:p>
        </w:tc>
      </w:tr>
      <w:tr w:rsidR="005C3389" w:rsidRPr="005C3389" w:rsidTr="005C3389">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1500051200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8,3</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1500051200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8,3</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Проведение Всероссийской переписи населения 2020 года</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1500054690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286,1</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1500054690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286,1</w:t>
            </w:r>
          </w:p>
        </w:tc>
      </w:tr>
      <w:tr w:rsidR="005C3389" w:rsidRPr="005C3389" w:rsidTr="005C3389">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Мероприятия, связанные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150W058530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360,1</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150W058530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360,1</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Подпрограмма "Развитие муниципальной службы Куменского муниципального района"</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1510000000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304,8</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lastRenderedPageBreak/>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1510001000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249,9</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Аппарат Куменской районной Думы</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1510001020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13,5</w:t>
            </w:r>
          </w:p>
        </w:tc>
      </w:tr>
      <w:tr w:rsidR="005C3389" w:rsidRPr="005C3389" w:rsidTr="005C3389">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1510001020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1510001020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11,5</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1510001050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236,4</w:t>
            </w:r>
          </w:p>
        </w:tc>
      </w:tr>
      <w:tr w:rsidR="005C3389" w:rsidRPr="005C3389" w:rsidTr="005C3389">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1510001050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50,9</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1510001050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185,5</w:t>
            </w:r>
          </w:p>
        </w:tc>
      </w:tr>
      <w:tr w:rsidR="005C3389" w:rsidRPr="005C3389" w:rsidTr="005C3389">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1510015000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54,4</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Подготовка и повышение квалификации лиц, замещающих муниципальные должности, и муниципальных служащих</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1510015560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54,4</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1510015560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54,4</w:t>
            </w:r>
          </w:p>
        </w:tc>
      </w:tr>
      <w:tr w:rsidR="005C3389" w:rsidRPr="005C3389" w:rsidTr="005C3389">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Софинансирование расходов на подготовку и повышение квалификации лиц, замещающих муниципальные должности, и муниципальных служащих</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15100S5560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0,5</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15100S5560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0,5</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b/>
                <w:bCs/>
                <w:sz w:val="18"/>
                <w:szCs w:val="18"/>
              </w:rPr>
            </w:pPr>
            <w:r w:rsidRPr="005C3389">
              <w:rPr>
                <w:b/>
                <w:bCs/>
                <w:sz w:val="18"/>
                <w:szCs w:val="18"/>
              </w:rPr>
              <w:t>Муниципальная программа "Управление муниципальными финансами и регулирование межбюджетных отношений"</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1600000000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67 385,7</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1600001000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6 242,8</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6 242,8</w:t>
            </w:r>
          </w:p>
        </w:tc>
      </w:tr>
      <w:tr w:rsidR="005C3389" w:rsidRPr="005C3389" w:rsidTr="005C3389">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5 710,8</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530,0</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Обслуживание муниципального долга</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1600006000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700,0</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 xml:space="preserve">Обслуживание государственного (муниципального) долга </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1600006000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700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700,0</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Иные межбюджетные трансферты из бюджета муниципального района</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1600011000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33 952,6</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Иные межбюджетные трансферты на поддержку мер по обеспечению сбалансированности  бюджетов поселений</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1600011010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33 470,6</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1600011010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33 470,6</w:t>
            </w:r>
          </w:p>
        </w:tc>
      </w:tr>
      <w:tr w:rsidR="005C3389" w:rsidRPr="005C3389" w:rsidTr="005C3389">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Иные межбюджетные трансферты на поддержку мер по обеспечению сбалансированности бюджетов поселений на 2020 год в связи со снижением налоговых и неналоговых доходов</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1600011020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482,0</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1600011020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482,0</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5C3389" w:rsidRPr="005C3389" w:rsidRDefault="005C3389" w:rsidP="005C3389">
            <w:pPr>
              <w:rPr>
                <w:color w:val="000000"/>
                <w:sz w:val="18"/>
                <w:szCs w:val="18"/>
              </w:rPr>
            </w:pPr>
            <w:r w:rsidRPr="005C3389">
              <w:rPr>
                <w:color w:val="000000"/>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160001403A</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150,0</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160001403A</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150,0</w:t>
            </w:r>
          </w:p>
        </w:tc>
      </w:tr>
      <w:tr w:rsidR="005C3389" w:rsidRPr="005C3389" w:rsidTr="005C3389">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1600015000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21 365,8</w:t>
            </w:r>
          </w:p>
        </w:tc>
      </w:tr>
      <w:tr w:rsidR="005C3389" w:rsidRPr="005C3389" w:rsidTr="005C3389">
        <w:trPr>
          <w:trHeight w:val="54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lastRenderedPageBreak/>
              <w:t>Инвестиционные программы и проекты развития общественной инфраструктуры муниципальных образований в Кировской области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1600015170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4 676,8</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1600015170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4 676,8</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Ремонт автомобильных дорог местного значения с твердым покрытием в границах городских населенных пунктах</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1600015550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16 689,0</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1600015550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16 689,0</w:t>
            </w:r>
          </w:p>
        </w:tc>
      </w:tr>
      <w:tr w:rsidR="005C3389" w:rsidRPr="005C3389" w:rsidTr="005C3389">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1600016000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2 843,3</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Расчет и предоставление дотаций бюджетам поселений</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1600016030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2 843,0</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1600016030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2 843,0</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Создание и деятельность в муниципальных образованиях административных комисий</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1600016050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0,3</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1600016050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0,3</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Иные межбюджетные трансферты из областного бюджета</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1600017000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2 131,2</w:t>
            </w:r>
          </w:p>
        </w:tc>
      </w:tr>
      <w:tr w:rsidR="005C3389" w:rsidRPr="005C3389" w:rsidTr="005C3389">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Активизация работы органов местного самоуправления городских и сельских поселений, городских округов области по введению самообложения граждан</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1600017050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631,2</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1600017050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631,2</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Гранты на реализацию проекта "Народный бюджет"</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1600017170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1 500,0</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1600017170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1 500,0</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b/>
                <w:bCs/>
                <w:sz w:val="18"/>
                <w:szCs w:val="18"/>
              </w:rPr>
            </w:pPr>
            <w:r w:rsidRPr="005C3389">
              <w:rPr>
                <w:b/>
                <w:bCs/>
                <w:sz w:val="18"/>
                <w:szCs w:val="18"/>
              </w:rPr>
              <w:t>Муниципальная программа  "Развитие агропромышленного комплекса Куменского района"</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1700000000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8 035,5</w:t>
            </w:r>
          </w:p>
        </w:tc>
      </w:tr>
      <w:tr w:rsidR="005C3389" w:rsidRPr="005C3389" w:rsidTr="005C3389">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1700016000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1 793,0</w:t>
            </w:r>
          </w:p>
        </w:tc>
      </w:tr>
      <w:tr w:rsidR="005C3389" w:rsidRPr="005C3389" w:rsidTr="005C3389">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1700016020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1 641,0</w:t>
            </w:r>
          </w:p>
        </w:tc>
      </w:tr>
      <w:tr w:rsidR="005C3389" w:rsidRPr="005C3389" w:rsidTr="005C3389">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1700016020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1 641,0</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Защита населения от болезней, общих для человека и животных</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1700016070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56,0</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1700016070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56,0</w:t>
            </w:r>
          </w:p>
        </w:tc>
      </w:tr>
      <w:tr w:rsidR="005C3389" w:rsidRPr="005C3389" w:rsidTr="005C3389">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и городских округов Кировской области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1700016160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96,0</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1700016160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96,0</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17000N4330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1 082,1</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17000N4330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1 082,1</w:t>
            </w:r>
          </w:p>
        </w:tc>
      </w:tr>
      <w:tr w:rsidR="005C3389" w:rsidRPr="005C3389" w:rsidTr="005C3389">
        <w:trPr>
          <w:trHeight w:val="51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17000R4330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5 160,4</w:t>
            </w:r>
          </w:p>
        </w:tc>
      </w:tr>
      <w:tr w:rsidR="005C3389" w:rsidRPr="005C3389" w:rsidTr="005C3389">
        <w:trPr>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17000R4330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5 160,4</w:t>
            </w:r>
          </w:p>
        </w:tc>
      </w:tr>
      <w:tr w:rsidR="005C3389" w:rsidRPr="005C3389" w:rsidTr="005C3389">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b/>
                <w:bCs/>
                <w:sz w:val="18"/>
                <w:szCs w:val="18"/>
              </w:rPr>
            </w:pPr>
            <w:r w:rsidRPr="005C3389">
              <w:rPr>
                <w:b/>
                <w:bCs/>
                <w:sz w:val="18"/>
                <w:szCs w:val="18"/>
              </w:rPr>
              <w:t>Муниципальная программа "Модернизация и реформирование жилищно-коммунального хозяйства Куменского района"</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1900000000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3 261,1</w:t>
            </w:r>
          </w:p>
        </w:tc>
      </w:tr>
      <w:tr w:rsidR="005C3389" w:rsidRPr="005C3389" w:rsidTr="005C3389">
        <w:trPr>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1900004000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3 261,1</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Мероприятия по переводу муниципальных учреждений на автономное отопление</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1900004030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3 261,1</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1900004030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3 261,1</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b/>
                <w:bCs/>
                <w:sz w:val="18"/>
                <w:szCs w:val="18"/>
              </w:rPr>
            </w:pPr>
            <w:r w:rsidRPr="005C3389">
              <w:rPr>
                <w:b/>
                <w:bCs/>
                <w:sz w:val="18"/>
                <w:szCs w:val="18"/>
              </w:rPr>
              <w:t>Обеспечение деятельности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3200000000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b/>
                <w:bCs/>
                <w:sz w:val="18"/>
                <w:szCs w:val="18"/>
              </w:rPr>
            </w:pPr>
            <w:r w:rsidRPr="005C3389">
              <w:rPr>
                <w:b/>
                <w:bCs/>
                <w:sz w:val="18"/>
                <w:szCs w:val="18"/>
              </w:rPr>
              <w:t>689,2</w:t>
            </w:r>
          </w:p>
        </w:tc>
      </w:tr>
      <w:tr w:rsidR="005C3389" w:rsidRPr="005C3389" w:rsidTr="005C3389">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3200001000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689,2</w:t>
            </w:r>
          </w:p>
        </w:tc>
      </w:tr>
      <w:tr w:rsidR="005C3389" w:rsidRPr="005C3389" w:rsidTr="005C3389">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Председатель контрольно-счетной комиссии Куменского района</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3200001030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689,2</w:t>
            </w:r>
          </w:p>
        </w:tc>
      </w:tr>
      <w:tr w:rsidR="005C3389" w:rsidRPr="005C3389" w:rsidTr="005C3389">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5C3389" w:rsidRPr="005C3389" w:rsidRDefault="005C3389" w:rsidP="005C3389">
            <w:pPr>
              <w:rPr>
                <w:sz w:val="18"/>
                <w:szCs w:val="18"/>
              </w:rPr>
            </w:pPr>
            <w:r w:rsidRPr="005C338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3200001030</w:t>
            </w:r>
          </w:p>
        </w:tc>
        <w:tc>
          <w:tcPr>
            <w:tcW w:w="98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5C3389" w:rsidRPr="005C3389" w:rsidRDefault="005C3389" w:rsidP="005C3389">
            <w:pPr>
              <w:jc w:val="center"/>
              <w:rPr>
                <w:sz w:val="18"/>
                <w:szCs w:val="18"/>
              </w:rPr>
            </w:pPr>
            <w:r w:rsidRPr="005C3389">
              <w:rPr>
                <w:sz w:val="18"/>
                <w:szCs w:val="18"/>
              </w:rPr>
              <w:t>689,2</w:t>
            </w:r>
          </w:p>
        </w:tc>
      </w:tr>
    </w:tbl>
    <w:p w:rsidR="00DC7831" w:rsidRDefault="00DC7831" w:rsidP="00EF2120">
      <w:pPr>
        <w:spacing w:line="276" w:lineRule="auto"/>
        <w:jc w:val="center"/>
        <w:rPr>
          <w:b/>
          <w:sz w:val="28"/>
          <w:szCs w:val="28"/>
        </w:rPr>
      </w:pPr>
    </w:p>
    <w:p w:rsidR="00DC7831" w:rsidRDefault="00DC7831">
      <w:pPr>
        <w:jc w:val="center"/>
        <w:rPr>
          <w:b/>
          <w:sz w:val="28"/>
          <w:szCs w:val="28"/>
        </w:rPr>
      </w:pPr>
      <w:r>
        <w:rPr>
          <w:b/>
          <w:sz w:val="28"/>
          <w:szCs w:val="28"/>
        </w:rPr>
        <w:br w:type="page"/>
      </w:r>
    </w:p>
    <w:p w:rsidR="00041A93" w:rsidRDefault="00041A93" w:rsidP="00041A93">
      <w:pPr>
        <w:rPr>
          <w:sz w:val="28"/>
          <w:szCs w:val="28"/>
        </w:rPr>
        <w:sectPr w:rsidR="00041A93" w:rsidSect="0089790B">
          <w:footerReference w:type="default" r:id="rId9"/>
          <w:footerReference w:type="first" r:id="rId10"/>
          <w:pgSz w:w="11906" w:h="16838"/>
          <w:pgMar w:top="1134" w:right="851" w:bottom="1134" w:left="1701" w:header="709" w:footer="709" w:gutter="0"/>
          <w:cols w:space="708"/>
          <w:docGrid w:linePitch="360"/>
        </w:sectPr>
      </w:pPr>
    </w:p>
    <w:tbl>
      <w:tblPr>
        <w:tblW w:w="16306" w:type="dxa"/>
        <w:tblInd w:w="93" w:type="dxa"/>
        <w:tblLook w:val="04A0"/>
      </w:tblPr>
      <w:tblGrid>
        <w:gridCol w:w="6672"/>
        <w:gridCol w:w="1763"/>
        <w:gridCol w:w="926"/>
        <w:gridCol w:w="1307"/>
        <w:gridCol w:w="1406"/>
        <w:gridCol w:w="600"/>
        <w:gridCol w:w="1411"/>
        <w:gridCol w:w="2221"/>
      </w:tblGrid>
      <w:tr w:rsidR="00041A93" w:rsidRPr="00041A93" w:rsidTr="00E115DB">
        <w:trPr>
          <w:trHeight w:val="375"/>
        </w:trPr>
        <w:tc>
          <w:tcPr>
            <w:tcW w:w="16306" w:type="dxa"/>
            <w:gridSpan w:val="8"/>
            <w:tcBorders>
              <w:top w:val="nil"/>
              <w:left w:val="nil"/>
              <w:bottom w:val="nil"/>
              <w:right w:val="nil"/>
            </w:tcBorders>
            <w:shd w:val="clear" w:color="auto" w:fill="auto"/>
            <w:noWrap/>
            <w:vAlign w:val="bottom"/>
            <w:hideMark/>
          </w:tcPr>
          <w:p w:rsidR="00041A93" w:rsidRPr="00041A93" w:rsidRDefault="00041A93" w:rsidP="00041A93">
            <w:pPr>
              <w:rPr>
                <w:bCs/>
                <w:sz w:val="28"/>
                <w:szCs w:val="28"/>
              </w:rPr>
            </w:pPr>
            <w:r>
              <w:rPr>
                <w:bCs/>
                <w:sz w:val="28"/>
                <w:szCs w:val="28"/>
              </w:rPr>
              <w:lastRenderedPageBreak/>
              <w:t xml:space="preserve">                                                                                                                                  </w:t>
            </w:r>
            <w:r w:rsidR="00D42C27">
              <w:rPr>
                <w:bCs/>
                <w:sz w:val="28"/>
                <w:szCs w:val="28"/>
              </w:rPr>
              <w:t xml:space="preserve">          </w:t>
            </w:r>
            <w:r w:rsidRPr="00041A93">
              <w:rPr>
                <w:bCs/>
                <w:sz w:val="28"/>
                <w:szCs w:val="28"/>
              </w:rPr>
              <w:t>Приложение № 9</w:t>
            </w:r>
          </w:p>
          <w:p w:rsidR="00041A93" w:rsidRPr="00041A93" w:rsidRDefault="00041A93" w:rsidP="00041A93">
            <w:pPr>
              <w:rPr>
                <w:bCs/>
                <w:sz w:val="28"/>
                <w:szCs w:val="28"/>
              </w:rPr>
            </w:pPr>
            <w:r>
              <w:rPr>
                <w:bCs/>
                <w:sz w:val="28"/>
                <w:szCs w:val="28"/>
              </w:rPr>
              <w:t xml:space="preserve">                                                                                                                                            к</w:t>
            </w:r>
            <w:r w:rsidRPr="00041A93">
              <w:rPr>
                <w:bCs/>
                <w:sz w:val="28"/>
                <w:szCs w:val="28"/>
              </w:rPr>
              <w:t xml:space="preserve"> решению Куменской</w:t>
            </w:r>
          </w:p>
          <w:p w:rsidR="00041A93" w:rsidRPr="00041A93" w:rsidRDefault="00041A93" w:rsidP="00041A93">
            <w:pPr>
              <w:rPr>
                <w:bCs/>
                <w:sz w:val="28"/>
                <w:szCs w:val="28"/>
              </w:rPr>
            </w:pPr>
            <w:r>
              <w:rPr>
                <w:bCs/>
                <w:sz w:val="28"/>
                <w:szCs w:val="28"/>
              </w:rPr>
              <w:t xml:space="preserve">                                                                                                                                 </w:t>
            </w:r>
            <w:r w:rsidR="00D42C27">
              <w:rPr>
                <w:bCs/>
                <w:sz w:val="28"/>
                <w:szCs w:val="28"/>
              </w:rPr>
              <w:t xml:space="preserve">          </w:t>
            </w:r>
            <w:r>
              <w:rPr>
                <w:bCs/>
                <w:sz w:val="28"/>
                <w:szCs w:val="28"/>
              </w:rPr>
              <w:t xml:space="preserve"> р</w:t>
            </w:r>
            <w:r w:rsidRPr="00041A93">
              <w:rPr>
                <w:bCs/>
                <w:sz w:val="28"/>
                <w:szCs w:val="28"/>
              </w:rPr>
              <w:t>айонной Думы</w:t>
            </w:r>
          </w:p>
          <w:p w:rsidR="00041A93" w:rsidRPr="00E115DB" w:rsidRDefault="00041A93" w:rsidP="00794F12">
            <w:pPr>
              <w:rPr>
                <w:bCs/>
                <w:sz w:val="28"/>
                <w:szCs w:val="28"/>
              </w:rPr>
            </w:pPr>
            <w:r>
              <w:rPr>
                <w:bCs/>
                <w:sz w:val="28"/>
                <w:szCs w:val="28"/>
              </w:rPr>
              <w:t xml:space="preserve">                                                                                                                                        </w:t>
            </w:r>
            <w:r w:rsidR="00D42C27">
              <w:rPr>
                <w:bCs/>
                <w:sz w:val="28"/>
                <w:szCs w:val="28"/>
              </w:rPr>
              <w:t xml:space="preserve">   </w:t>
            </w:r>
            <w:r>
              <w:rPr>
                <w:bCs/>
                <w:sz w:val="28"/>
                <w:szCs w:val="28"/>
              </w:rPr>
              <w:t xml:space="preserve"> о</w:t>
            </w:r>
            <w:r w:rsidRPr="00041A93">
              <w:rPr>
                <w:bCs/>
                <w:sz w:val="28"/>
                <w:szCs w:val="28"/>
              </w:rPr>
              <w:t>т 29.09.2020 № 34/</w:t>
            </w:r>
            <w:r w:rsidR="00E115DB">
              <w:rPr>
                <w:bCs/>
                <w:sz w:val="28"/>
                <w:szCs w:val="28"/>
              </w:rPr>
              <w:t>249</w:t>
            </w:r>
          </w:p>
        </w:tc>
      </w:tr>
      <w:tr w:rsidR="00E115DB" w:rsidRPr="00E115DB" w:rsidTr="00E115DB">
        <w:trPr>
          <w:gridAfter w:val="1"/>
          <w:wAfter w:w="2221" w:type="dxa"/>
          <w:trHeight w:val="375"/>
        </w:trPr>
        <w:tc>
          <w:tcPr>
            <w:tcW w:w="14085" w:type="dxa"/>
            <w:gridSpan w:val="7"/>
            <w:tcBorders>
              <w:top w:val="nil"/>
              <w:left w:val="nil"/>
              <w:bottom w:val="nil"/>
              <w:right w:val="nil"/>
            </w:tcBorders>
            <w:shd w:val="clear" w:color="auto" w:fill="auto"/>
            <w:noWrap/>
            <w:vAlign w:val="bottom"/>
            <w:hideMark/>
          </w:tcPr>
          <w:p w:rsidR="00E115DB" w:rsidRPr="00E115DB" w:rsidRDefault="00E115DB" w:rsidP="00E115DB">
            <w:pPr>
              <w:jc w:val="center"/>
              <w:rPr>
                <w:b/>
                <w:bCs/>
                <w:sz w:val="28"/>
                <w:szCs w:val="28"/>
              </w:rPr>
            </w:pPr>
            <w:r w:rsidRPr="00E115DB">
              <w:rPr>
                <w:b/>
                <w:bCs/>
                <w:sz w:val="28"/>
                <w:szCs w:val="28"/>
              </w:rPr>
              <w:t>ВЕДОМСТВЕННАЯ СТРУКТУРА</w:t>
            </w:r>
          </w:p>
        </w:tc>
      </w:tr>
      <w:tr w:rsidR="00E115DB" w:rsidRPr="00E115DB" w:rsidTr="00E115DB">
        <w:trPr>
          <w:gridAfter w:val="1"/>
          <w:wAfter w:w="2221" w:type="dxa"/>
          <w:trHeight w:val="375"/>
        </w:trPr>
        <w:tc>
          <w:tcPr>
            <w:tcW w:w="14085" w:type="dxa"/>
            <w:gridSpan w:val="7"/>
            <w:tcBorders>
              <w:top w:val="nil"/>
              <w:left w:val="nil"/>
              <w:bottom w:val="nil"/>
              <w:right w:val="nil"/>
            </w:tcBorders>
            <w:shd w:val="clear" w:color="auto" w:fill="auto"/>
            <w:noWrap/>
            <w:vAlign w:val="bottom"/>
            <w:hideMark/>
          </w:tcPr>
          <w:p w:rsidR="00E115DB" w:rsidRPr="00E115DB" w:rsidRDefault="00E115DB" w:rsidP="00E115DB">
            <w:pPr>
              <w:jc w:val="center"/>
              <w:rPr>
                <w:b/>
                <w:bCs/>
                <w:sz w:val="28"/>
                <w:szCs w:val="28"/>
              </w:rPr>
            </w:pPr>
            <w:r w:rsidRPr="00E115DB">
              <w:rPr>
                <w:b/>
                <w:bCs/>
                <w:sz w:val="28"/>
                <w:szCs w:val="28"/>
              </w:rPr>
              <w:t>расходов бюджета муниципального района на 2020 год</w:t>
            </w:r>
          </w:p>
        </w:tc>
      </w:tr>
      <w:tr w:rsidR="00E115DB" w:rsidRPr="00E115DB" w:rsidTr="00E115DB">
        <w:trPr>
          <w:gridAfter w:val="1"/>
          <w:wAfter w:w="2221" w:type="dxa"/>
          <w:trHeight w:val="360"/>
        </w:trPr>
        <w:tc>
          <w:tcPr>
            <w:tcW w:w="6672" w:type="dxa"/>
            <w:tcBorders>
              <w:top w:val="nil"/>
              <w:left w:val="nil"/>
              <w:bottom w:val="nil"/>
              <w:right w:val="nil"/>
            </w:tcBorders>
            <w:shd w:val="clear" w:color="auto" w:fill="auto"/>
            <w:noWrap/>
            <w:vAlign w:val="bottom"/>
            <w:hideMark/>
          </w:tcPr>
          <w:p w:rsidR="00E115DB" w:rsidRPr="00E115DB" w:rsidRDefault="00E115DB" w:rsidP="00E115DB">
            <w:pPr>
              <w:rPr>
                <w:rFonts w:ascii="Arial CYR" w:hAnsi="Arial CYR" w:cs="Arial CYR"/>
                <w:sz w:val="28"/>
                <w:szCs w:val="28"/>
              </w:rPr>
            </w:pPr>
          </w:p>
        </w:tc>
        <w:tc>
          <w:tcPr>
            <w:tcW w:w="1763" w:type="dxa"/>
            <w:tcBorders>
              <w:top w:val="nil"/>
              <w:left w:val="nil"/>
              <w:bottom w:val="nil"/>
              <w:right w:val="nil"/>
            </w:tcBorders>
            <w:shd w:val="clear" w:color="auto" w:fill="auto"/>
            <w:noWrap/>
            <w:vAlign w:val="bottom"/>
            <w:hideMark/>
          </w:tcPr>
          <w:p w:rsidR="00E115DB" w:rsidRPr="00E115DB" w:rsidRDefault="00E115DB" w:rsidP="00E115DB">
            <w:pPr>
              <w:rPr>
                <w:rFonts w:ascii="Arial CYR" w:hAnsi="Arial CYR" w:cs="Arial CYR"/>
                <w:sz w:val="28"/>
                <w:szCs w:val="28"/>
              </w:rPr>
            </w:pPr>
          </w:p>
        </w:tc>
        <w:tc>
          <w:tcPr>
            <w:tcW w:w="926" w:type="dxa"/>
            <w:tcBorders>
              <w:top w:val="nil"/>
              <w:left w:val="nil"/>
              <w:bottom w:val="nil"/>
              <w:right w:val="nil"/>
            </w:tcBorders>
            <w:shd w:val="clear" w:color="auto" w:fill="auto"/>
            <w:noWrap/>
            <w:vAlign w:val="bottom"/>
            <w:hideMark/>
          </w:tcPr>
          <w:p w:rsidR="00E115DB" w:rsidRPr="00E115DB" w:rsidRDefault="00E115DB" w:rsidP="00E115DB">
            <w:pPr>
              <w:rPr>
                <w:rFonts w:ascii="Arial CYR" w:hAnsi="Arial CYR" w:cs="Arial CYR"/>
                <w:sz w:val="28"/>
                <w:szCs w:val="28"/>
              </w:rPr>
            </w:pPr>
          </w:p>
        </w:tc>
        <w:tc>
          <w:tcPr>
            <w:tcW w:w="1307" w:type="dxa"/>
            <w:tcBorders>
              <w:top w:val="nil"/>
              <w:left w:val="nil"/>
              <w:bottom w:val="nil"/>
              <w:right w:val="nil"/>
            </w:tcBorders>
            <w:shd w:val="clear" w:color="auto" w:fill="auto"/>
            <w:noWrap/>
            <w:vAlign w:val="bottom"/>
            <w:hideMark/>
          </w:tcPr>
          <w:p w:rsidR="00E115DB" w:rsidRPr="00E115DB" w:rsidRDefault="00E115DB" w:rsidP="00E115DB">
            <w:pPr>
              <w:rPr>
                <w:rFonts w:ascii="Arial CYR" w:hAnsi="Arial CYR" w:cs="Arial CYR"/>
                <w:sz w:val="28"/>
                <w:szCs w:val="28"/>
              </w:rPr>
            </w:pPr>
          </w:p>
        </w:tc>
        <w:tc>
          <w:tcPr>
            <w:tcW w:w="1406" w:type="dxa"/>
            <w:tcBorders>
              <w:top w:val="nil"/>
              <w:left w:val="nil"/>
              <w:bottom w:val="nil"/>
              <w:right w:val="nil"/>
            </w:tcBorders>
            <w:shd w:val="clear" w:color="auto" w:fill="auto"/>
            <w:noWrap/>
            <w:vAlign w:val="bottom"/>
            <w:hideMark/>
          </w:tcPr>
          <w:p w:rsidR="00E115DB" w:rsidRPr="00E115DB" w:rsidRDefault="00E115DB" w:rsidP="00E115DB">
            <w:pPr>
              <w:rPr>
                <w:rFonts w:ascii="Arial CYR" w:hAnsi="Arial CYR" w:cs="Arial CYR"/>
                <w:sz w:val="28"/>
                <w:szCs w:val="28"/>
              </w:rPr>
            </w:pPr>
          </w:p>
        </w:tc>
        <w:tc>
          <w:tcPr>
            <w:tcW w:w="600" w:type="dxa"/>
            <w:tcBorders>
              <w:top w:val="nil"/>
              <w:left w:val="nil"/>
              <w:bottom w:val="nil"/>
              <w:right w:val="nil"/>
            </w:tcBorders>
            <w:shd w:val="clear" w:color="auto" w:fill="auto"/>
            <w:noWrap/>
            <w:vAlign w:val="bottom"/>
            <w:hideMark/>
          </w:tcPr>
          <w:p w:rsidR="00E115DB" w:rsidRPr="00E115DB" w:rsidRDefault="00E115DB" w:rsidP="00E115DB">
            <w:pPr>
              <w:rPr>
                <w:rFonts w:ascii="Arial CYR" w:hAnsi="Arial CYR" w:cs="Arial CYR"/>
                <w:sz w:val="28"/>
                <w:szCs w:val="28"/>
              </w:rPr>
            </w:pPr>
          </w:p>
        </w:tc>
        <w:tc>
          <w:tcPr>
            <w:tcW w:w="1411" w:type="dxa"/>
            <w:tcBorders>
              <w:top w:val="nil"/>
              <w:left w:val="nil"/>
              <w:bottom w:val="nil"/>
              <w:right w:val="nil"/>
            </w:tcBorders>
            <w:shd w:val="clear" w:color="auto" w:fill="auto"/>
            <w:noWrap/>
            <w:vAlign w:val="bottom"/>
            <w:hideMark/>
          </w:tcPr>
          <w:p w:rsidR="00E115DB" w:rsidRPr="00E115DB" w:rsidRDefault="00E115DB" w:rsidP="00E115DB">
            <w:pPr>
              <w:rPr>
                <w:rFonts w:ascii="Arial CYR" w:hAnsi="Arial CYR" w:cs="Arial CYR"/>
                <w:sz w:val="28"/>
                <w:szCs w:val="28"/>
              </w:rPr>
            </w:pPr>
          </w:p>
        </w:tc>
      </w:tr>
      <w:tr w:rsidR="00E115DB" w:rsidRPr="00E115DB" w:rsidTr="00E115DB">
        <w:trPr>
          <w:gridAfter w:val="1"/>
          <w:wAfter w:w="2221" w:type="dxa"/>
          <w:trHeight w:val="1020"/>
        </w:trPr>
        <w:tc>
          <w:tcPr>
            <w:tcW w:w="6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5DB" w:rsidRPr="00E115DB" w:rsidRDefault="00E115DB" w:rsidP="00E115DB">
            <w:pPr>
              <w:jc w:val="center"/>
              <w:rPr>
                <w:rFonts w:ascii="Arial CYR" w:hAnsi="Arial CYR" w:cs="Arial CYR"/>
                <w:b/>
                <w:bCs/>
              </w:rPr>
            </w:pPr>
            <w:r w:rsidRPr="00E115DB">
              <w:rPr>
                <w:rFonts w:ascii="Arial CYR" w:hAnsi="Arial CYR" w:cs="Arial CYR"/>
                <w:b/>
                <w:bCs/>
              </w:rPr>
              <w:t>Наименование расхода</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rsidR="00E115DB" w:rsidRPr="00E115DB" w:rsidRDefault="00E115DB" w:rsidP="00E115DB">
            <w:pPr>
              <w:jc w:val="center"/>
              <w:rPr>
                <w:rFonts w:ascii="Arial CYR" w:hAnsi="Arial CYR" w:cs="Arial CYR"/>
                <w:b/>
                <w:bCs/>
              </w:rPr>
            </w:pPr>
            <w:r w:rsidRPr="00E115DB">
              <w:rPr>
                <w:rFonts w:ascii="Arial CYR" w:hAnsi="Arial CYR" w:cs="Arial CYR"/>
                <w:b/>
                <w:bCs/>
              </w:rPr>
              <w:t>Распорядитель</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E115DB" w:rsidRPr="00E115DB" w:rsidRDefault="00E115DB" w:rsidP="00E115DB">
            <w:pPr>
              <w:jc w:val="center"/>
              <w:rPr>
                <w:rFonts w:ascii="Arial CYR" w:hAnsi="Arial CYR" w:cs="Arial CYR"/>
                <w:b/>
                <w:bCs/>
              </w:rPr>
            </w:pPr>
            <w:r w:rsidRPr="00E115DB">
              <w:rPr>
                <w:rFonts w:ascii="Arial CYR" w:hAnsi="Arial CYR" w:cs="Arial CYR"/>
                <w:b/>
                <w:bCs/>
              </w:rPr>
              <w:t>Раздел</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E115DB" w:rsidRPr="00E115DB" w:rsidRDefault="00E115DB" w:rsidP="00E115DB">
            <w:pPr>
              <w:jc w:val="center"/>
              <w:rPr>
                <w:rFonts w:ascii="Arial CYR" w:hAnsi="Arial CYR" w:cs="Arial CYR"/>
                <w:b/>
                <w:bCs/>
              </w:rPr>
            </w:pPr>
            <w:r w:rsidRPr="00E115DB">
              <w:rPr>
                <w:rFonts w:ascii="Arial CYR" w:hAnsi="Arial CYR" w:cs="Arial CYR"/>
                <w:b/>
                <w:bCs/>
              </w:rPr>
              <w:t>Подраздел</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E115DB" w:rsidRPr="00E115DB" w:rsidRDefault="00E115DB" w:rsidP="00E115DB">
            <w:pPr>
              <w:jc w:val="center"/>
              <w:rPr>
                <w:rFonts w:ascii="Arial CYR" w:hAnsi="Arial CYR" w:cs="Arial CYR"/>
                <w:b/>
                <w:bCs/>
              </w:rPr>
            </w:pPr>
            <w:r w:rsidRPr="00E115DB">
              <w:rPr>
                <w:rFonts w:ascii="Arial CYR" w:hAnsi="Arial CYR" w:cs="Arial CYR"/>
                <w:b/>
                <w:bCs/>
              </w:rPr>
              <w:t>ЦС  Код</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E115DB" w:rsidRPr="00E115DB" w:rsidRDefault="00E115DB" w:rsidP="00E115DB">
            <w:pPr>
              <w:jc w:val="center"/>
              <w:rPr>
                <w:rFonts w:ascii="Arial CYR" w:hAnsi="Arial CYR" w:cs="Arial CYR"/>
                <w:b/>
                <w:bCs/>
              </w:rPr>
            </w:pPr>
            <w:r w:rsidRPr="00E115DB">
              <w:rPr>
                <w:rFonts w:ascii="Arial CYR" w:hAnsi="Arial CYR" w:cs="Arial CYR"/>
                <w:b/>
                <w:bCs/>
              </w:rPr>
              <w:t>ВР  Код</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E115DB" w:rsidRPr="00E115DB" w:rsidRDefault="00E115DB" w:rsidP="00E115DB">
            <w:pPr>
              <w:jc w:val="center"/>
              <w:rPr>
                <w:rFonts w:ascii="Arial CYR" w:hAnsi="Arial CYR" w:cs="Arial CYR"/>
                <w:b/>
                <w:bCs/>
              </w:rPr>
            </w:pPr>
            <w:r w:rsidRPr="00E115DB">
              <w:rPr>
                <w:rFonts w:ascii="Arial CYR" w:hAnsi="Arial CYR" w:cs="Arial CYR"/>
                <w:b/>
                <w:bCs/>
              </w:rPr>
              <w:t>Сумма     (тыс. рублей)</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 </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380 000,9</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МУ Управление образования администрации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221 502,5</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Общегосударственные вопросы</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1 578,6</w:t>
            </w:r>
          </w:p>
        </w:tc>
      </w:tr>
      <w:tr w:rsidR="00E115DB" w:rsidRPr="00E115DB" w:rsidTr="00E115DB">
        <w:trPr>
          <w:gridAfter w:val="1"/>
          <w:wAfter w:w="2221" w:type="dxa"/>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1 578,6</w:t>
            </w:r>
          </w:p>
        </w:tc>
      </w:tr>
      <w:tr w:rsidR="00E115DB" w:rsidRPr="00E115DB" w:rsidTr="00E115DB">
        <w:trPr>
          <w:gridAfter w:val="1"/>
          <w:wAfter w:w="2221" w:type="dxa"/>
          <w:trHeight w:val="39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1 578,6</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1 578,6</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Органы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1 578,6</w:t>
            </w:r>
          </w:p>
        </w:tc>
      </w:tr>
      <w:tr w:rsidR="00E115DB" w:rsidRPr="00E115DB" w:rsidTr="00E115DB">
        <w:trPr>
          <w:gridAfter w:val="1"/>
          <w:wAfter w:w="2221" w:type="dxa"/>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1 548,6</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30,0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Образование</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203 072,4</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Дошкольное образование</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89 914,8</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87 114,4</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87 114,4</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lastRenderedPageBreak/>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52 233,7</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Организация дошкольного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29 226,8</w:t>
            </w:r>
          </w:p>
        </w:tc>
      </w:tr>
      <w:tr w:rsidR="00E115DB" w:rsidRPr="00E115DB" w:rsidTr="00E115DB">
        <w:trPr>
          <w:gridAfter w:val="1"/>
          <w:wAfter w:w="2221" w:type="dxa"/>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10 724,3</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hideMark/>
          </w:tcPr>
          <w:p w:rsidR="00E115DB" w:rsidRPr="00E115DB" w:rsidRDefault="00E115DB" w:rsidP="00E115DB">
            <w:pPr>
              <w:jc w:val="center"/>
              <w:rPr>
                <w:rFonts w:ascii="Arial CYR" w:hAnsi="Arial CYR" w:cs="Arial CYR"/>
              </w:rPr>
            </w:pPr>
            <w:r w:rsidRPr="00E115DB">
              <w:rPr>
                <w:rFonts w:ascii="Arial CYR" w:hAnsi="Arial CYR" w:cs="Arial CYR"/>
              </w:rPr>
              <w:t>18 332,8</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800</w:t>
            </w:r>
          </w:p>
        </w:tc>
        <w:tc>
          <w:tcPr>
            <w:tcW w:w="1411" w:type="dxa"/>
            <w:tcBorders>
              <w:top w:val="nil"/>
              <w:left w:val="nil"/>
              <w:bottom w:val="single" w:sz="4" w:space="0" w:color="auto"/>
              <w:right w:val="single" w:sz="4" w:space="0" w:color="auto"/>
            </w:tcBorders>
            <w:shd w:val="clear" w:color="auto" w:fill="auto"/>
            <w:hideMark/>
          </w:tcPr>
          <w:p w:rsidR="00E115DB" w:rsidRPr="00E115DB" w:rsidRDefault="00E115DB" w:rsidP="00E115DB">
            <w:pPr>
              <w:jc w:val="center"/>
              <w:rPr>
                <w:rFonts w:ascii="Arial CYR" w:hAnsi="Arial CYR" w:cs="Arial CYR"/>
              </w:rPr>
            </w:pPr>
            <w:r w:rsidRPr="00E115DB">
              <w:rPr>
                <w:rFonts w:ascii="Arial CYR" w:hAnsi="Arial CYR" w:cs="Arial CYR"/>
              </w:rPr>
              <w:t>169,7</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22 461,7</w:t>
            </w:r>
          </w:p>
        </w:tc>
      </w:tr>
      <w:tr w:rsidR="00E115DB" w:rsidRPr="00E115DB" w:rsidTr="00E115DB">
        <w:trPr>
          <w:gridAfter w:val="1"/>
          <w:wAfter w:w="2221" w:type="dxa"/>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15 111,5</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6 911,8</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800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438,4</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Расходы за счет средств районного бюджета на обеспечение деятельности организаций дошкольного образования детей</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013000215Б</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545,2</w:t>
            </w:r>
          </w:p>
        </w:tc>
      </w:tr>
      <w:tr w:rsidR="00E115DB" w:rsidRPr="00E115DB" w:rsidTr="00E115DB">
        <w:trPr>
          <w:gridAfter w:val="1"/>
          <w:wAfter w:w="2221" w:type="dxa"/>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013000215Б</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545,2</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Иные межбюджетные трансферты из областного бюджета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0130017000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34 880,7</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Реализация прав на получение общедоступного и бесплатного дошкольного образования в муниципальных образовательных организациях</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0130017140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34 880,7</w:t>
            </w:r>
          </w:p>
        </w:tc>
      </w:tr>
      <w:tr w:rsidR="00E115DB" w:rsidRPr="00E115DB" w:rsidTr="00E115DB">
        <w:trPr>
          <w:gridAfter w:val="1"/>
          <w:wAfter w:w="2221" w:type="dxa"/>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0130017140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34 261,0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0130017140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619,7</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Муниципальная программа "Энергоэффективность и развитие энергетики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0800000000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800,0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0800002000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800,0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Детские дошкольные учреждения</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0800002050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800,0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lastRenderedPageBreak/>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0800002050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800,0</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rPr>
            </w:pPr>
            <w:r w:rsidRPr="00E115DB">
              <w:rPr>
                <w:rFonts w:ascii="Arial CYR" w:hAnsi="Arial CYR" w:cs="Arial CYR"/>
              </w:rPr>
              <w:t>Муниципальная программа "Модернизация и реформирование жилищно-коммунального хозяйства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1900000000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2 000,4</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rPr>
            </w:pPr>
            <w:r w:rsidRPr="00E115DB">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1900004000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2 000,4</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rPr>
            </w:pPr>
            <w:r w:rsidRPr="00E115DB">
              <w:rPr>
                <w:rFonts w:ascii="Arial CYR" w:hAnsi="Arial CYR" w:cs="Arial CYR"/>
              </w:rPr>
              <w:t>Мероприятия по переводу муниципальных учреждений на автономное отопление</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1900004030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2 000,4</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1900004030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2 000,4</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Общее образование</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89 801,0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88 485,4</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88 485,4</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25 367,5</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Общеобразовательные организации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13 848,6</w:t>
            </w:r>
          </w:p>
        </w:tc>
      </w:tr>
      <w:tr w:rsidR="00E115DB" w:rsidRPr="00E115DB" w:rsidTr="00E115DB">
        <w:trPr>
          <w:gridAfter w:val="1"/>
          <w:wAfter w:w="2221" w:type="dxa"/>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1 527,7</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hideMark/>
          </w:tcPr>
          <w:p w:rsidR="00E115DB" w:rsidRPr="00E115DB" w:rsidRDefault="00E115DB" w:rsidP="00E115DB">
            <w:pPr>
              <w:jc w:val="center"/>
              <w:rPr>
                <w:rFonts w:ascii="Arial CYR" w:hAnsi="Arial CYR" w:cs="Arial CYR"/>
              </w:rPr>
            </w:pPr>
            <w:r w:rsidRPr="00E115DB">
              <w:rPr>
                <w:rFonts w:ascii="Arial CYR" w:hAnsi="Arial CYR" w:cs="Arial CYR"/>
              </w:rPr>
              <w:t>12 175,7</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800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145,2</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11 518,9</w:t>
            </w:r>
          </w:p>
        </w:tc>
      </w:tr>
      <w:tr w:rsidR="00E115DB" w:rsidRPr="00E115DB" w:rsidTr="00E115DB">
        <w:trPr>
          <w:gridAfter w:val="1"/>
          <w:wAfter w:w="2221" w:type="dxa"/>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3 403,5</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6 880,5</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800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1 234,9</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0130015000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1 977,0</w:t>
            </w:r>
          </w:p>
        </w:tc>
      </w:tr>
      <w:tr w:rsidR="00E115DB" w:rsidRPr="00E115DB" w:rsidTr="00E115DB">
        <w:trPr>
          <w:gridAfter w:val="1"/>
          <w:wAfter w:w="2221" w:type="dxa"/>
          <w:trHeight w:val="1020"/>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rPr>
            </w:pPr>
            <w:r w:rsidRPr="00E115DB">
              <w:rPr>
                <w:rFonts w:ascii="Arial CYR" w:hAnsi="Arial CYR" w:cs="Arial CYR"/>
              </w:rPr>
              <w:lastRenderedPageBreak/>
              <w:t>Субсидия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0130015480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1 977,0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rPr>
            </w:pPr>
            <w:r w:rsidRPr="00E115DB">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0130015480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1 977,0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Иные межбюджетные трансферты из областного бюджета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0130017000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58 123,0</w:t>
            </w:r>
          </w:p>
        </w:tc>
      </w:tr>
      <w:tr w:rsidR="00E115DB" w:rsidRPr="00E115DB" w:rsidTr="00E115DB">
        <w:trPr>
          <w:gridAfter w:val="1"/>
          <w:wAfter w:w="2221" w:type="dxa"/>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0130017010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58 123,0</w:t>
            </w:r>
          </w:p>
        </w:tc>
      </w:tr>
      <w:tr w:rsidR="00E115DB" w:rsidRPr="00E115DB" w:rsidTr="00E115DB">
        <w:trPr>
          <w:gridAfter w:val="1"/>
          <w:wAfter w:w="2221" w:type="dxa"/>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0130017010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56 865,0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0130017010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1 258,0</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Ежемесячное денежное вознаграждениеза классное руководство педагогическим работникам государственных и муниципальных общеобразовательных организаций</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0130053030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1 886,6</w:t>
            </w:r>
          </w:p>
        </w:tc>
      </w:tr>
      <w:tr w:rsidR="00E115DB" w:rsidRPr="00E115DB" w:rsidTr="00E115DB">
        <w:trPr>
          <w:gridAfter w:val="1"/>
          <w:wAfter w:w="2221" w:type="dxa"/>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0130053030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1 886,6</w:t>
            </w:r>
          </w:p>
        </w:tc>
      </w:tr>
      <w:tr w:rsidR="00E115DB" w:rsidRPr="00E115DB" w:rsidTr="00E115DB">
        <w:trPr>
          <w:gridAfter w:val="1"/>
          <w:wAfter w:w="2221" w:type="dxa"/>
          <w:trHeight w:val="63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01300L3040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1 111,3</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rPr>
            </w:pPr>
            <w:r w:rsidRPr="00E115DB">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01300L3040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1 111,3</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Расходы за счет средств районного бюджета на проведение ремонтных работ в учреждениях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01300S5480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Закупка товаров, работ и услуг для государственных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01300S5480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rPr>
            </w:pPr>
            <w:r w:rsidRPr="00E115DB">
              <w:rPr>
                <w:rFonts w:ascii="Arial CYR" w:hAnsi="Arial CYR" w:cs="Arial CYR"/>
              </w:rPr>
              <w:t>Муниципальная программа "Комплексное развитие сельских территорий Куменского района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1200000000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54,9</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rPr>
            </w:pPr>
            <w:r w:rsidRPr="00E115DB">
              <w:rPr>
                <w:rFonts w:ascii="Arial CYR" w:hAnsi="Arial CYR" w:cs="Arial CYR"/>
              </w:rPr>
              <w:t>Софинансирование расходов на создание и развитие инфраструктуры Куменского района, по направлению:современный облик сельских территорий</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12000S5090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54,9</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lastRenderedPageBreak/>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12000S5090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54,9</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rPr>
            </w:pPr>
            <w:r w:rsidRPr="00E115DB">
              <w:rPr>
                <w:rFonts w:ascii="Arial CYR" w:hAnsi="Arial CYR" w:cs="Arial CYR"/>
              </w:rPr>
              <w:t>Муниципальная программа "Модернизация и реформирование жилищно-коммунального хозяйства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1900000000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1 260,7</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rPr>
            </w:pPr>
            <w:r w:rsidRPr="00E115DB">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1900004000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1 260,7</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rPr>
            </w:pPr>
            <w:r w:rsidRPr="00E115DB">
              <w:rPr>
                <w:rFonts w:ascii="Arial CYR" w:hAnsi="Arial CYR" w:cs="Arial CYR"/>
              </w:rPr>
              <w:t>Мероприятия по переводу муниципальных учреждений на автономное отопление</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1900004030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1 260,7</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1900004030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1 260,7</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Дополнительное образование детей</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14 560,9</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14 560,9</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14 560,9</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14 560,9</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Учреждения дополнительного образования детей</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6 450,2</w:t>
            </w:r>
          </w:p>
        </w:tc>
      </w:tr>
      <w:tr w:rsidR="00E115DB" w:rsidRPr="00E115DB" w:rsidTr="00E115DB">
        <w:trPr>
          <w:gridAfter w:val="1"/>
          <w:wAfter w:w="2221" w:type="dxa"/>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5 809,4</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640,7</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800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7 572,9</w:t>
            </w:r>
          </w:p>
        </w:tc>
      </w:tr>
      <w:tr w:rsidR="00E115DB" w:rsidRPr="00E115DB" w:rsidTr="00E115DB">
        <w:trPr>
          <w:gridAfter w:val="1"/>
          <w:wAfter w:w="2221" w:type="dxa"/>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7 117,4</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454,3</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800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1,2</w:t>
            </w:r>
          </w:p>
        </w:tc>
      </w:tr>
      <w:tr w:rsidR="00E115DB" w:rsidRPr="00E115DB" w:rsidTr="00E115DB">
        <w:trPr>
          <w:gridAfter w:val="1"/>
          <w:wAfter w:w="2221" w:type="dxa"/>
          <w:trHeight w:val="510"/>
        </w:trPr>
        <w:tc>
          <w:tcPr>
            <w:tcW w:w="6672" w:type="dxa"/>
            <w:tcBorders>
              <w:top w:val="nil"/>
              <w:left w:val="single" w:sz="4" w:space="0" w:color="000000"/>
              <w:bottom w:val="single" w:sz="4" w:space="0" w:color="000000"/>
              <w:right w:val="single" w:sz="4" w:space="0" w:color="000000"/>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Субсидии на мероприятия по обеспечению персонифицированного финансирования дополнительного образования детей</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0130002190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537,8</w:t>
            </w:r>
          </w:p>
        </w:tc>
      </w:tr>
      <w:tr w:rsidR="00E115DB" w:rsidRPr="00E115DB" w:rsidTr="00E115DB">
        <w:trPr>
          <w:gridAfter w:val="1"/>
          <w:wAfter w:w="2221" w:type="dxa"/>
          <w:trHeight w:val="510"/>
        </w:trPr>
        <w:tc>
          <w:tcPr>
            <w:tcW w:w="6672" w:type="dxa"/>
            <w:tcBorders>
              <w:top w:val="nil"/>
              <w:left w:val="single" w:sz="4" w:space="0" w:color="000000"/>
              <w:bottom w:val="single" w:sz="4" w:space="0" w:color="000000"/>
              <w:right w:val="single" w:sz="4" w:space="0" w:color="000000"/>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0130002190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600</w:t>
            </w:r>
          </w:p>
        </w:tc>
        <w:tc>
          <w:tcPr>
            <w:tcW w:w="1411" w:type="dxa"/>
            <w:tcBorders>
              <w:top w:val="nil"/>
              <w:left w:val="nil"/>
              <w:bottom w:val="single" w:sz="4" w:space="0" w:color="auto"/>
              <w:right w:val="single" w:sz="4" w:space="0" w:color="auto"/>
            </w:tcBorders>
            <w:shd w:val="clear" w:color="auto" w:fill="auto"/>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537,8</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Молодежная политика и оздоровление детей</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07</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747,6</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 xml:space="preserve">Муниципальная программа"Развитие образования Куменского </w:t>
            </w:r>
            <w:r w:rsidRPr="00E115DB">
              <w:rPr>
                <w:rFonts w:ascii="Arial CYR" w:hAnsi="Arial CYR" w:cs="Arial CYR"/>
              </w:rPr>
              <w:lastRenderedPageBreak/>
              <w:t>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lastRenderedPageBreak/>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747,6</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lastRenderedPageBreak/>
              <w:t>подпрограмма "Организация отдыха, оздоровления и занятости несовершеннолетних в дни школьных каникул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0110000000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747,6</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0110004000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411,7</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Мероприятия по оздоровлению детей и молодежи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8,0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8,0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Мероприятия по оздоровлению детей за счет средств родителей</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0110004291</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403,7</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0110004291</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403,7</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0110015000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335,9</w:t>
            </w:r>
          </w:p>
        </w:tc>
      </w:tr>
      <w:tr w:rsidR="00E115DB" w:rsidRPr="00E115DB" w:rsidTr="00E115DB">
        <w:trPr>
          <w:gridAfter w:val="1"/>
          <w:wAfter w:w="2221" w:type="dxa"/>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319,1</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319,1</w:t>
            </w:r>
          </w:p>
        </w:tc>
      </w:tr>
      <w:tr w:rsidR="00E115DB" w:rsidRPr="00E115DB" w:rsidTr="00E115DB">
        <w:trPr>
          <w:gridAfter w:val="1"/>
          <w:wAfter w:w="2221" w:type="dxa"/>
          <w:trHeight w:val="93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за счет средств районного бюджета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16,8</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16,8</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Другие вопросы в области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09</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8 048,1</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09</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8 048,1</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09</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8 048,1</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09</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8 048,1</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Организации, обеспечивающие деятельность учреждений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09</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8 048,1</w:t>
            </w:r>
          </w:p>
        </w:tc>
      </w:tr>
      <w:tr w:rsidR="00E115DB" w:rsidRPr="00E115DB" w:rsidTr="00E115DB">
        <w:trPr>
          <w:gridAfter w:val="1"/>
          <w:wAfter w:w="2221" w:type="dxa"/>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09</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6 572,5</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09</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1 447,0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lastRenderedPageBreak/>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09</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800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28,6</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Социальная политика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16 851,5</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Социальное обеспечение населения</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8 542,0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8 542,0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8 542,0</w:t>
            </w:r>
          </w:p>
        </w:tc>
      </w:tr>
      <w:tr w:rsidR="00E115DB" w:rsidRPr="00E115DB" w:rsidTr="00E115DB">
        <w:trPr>
          <w:gridAfter w:val="1"/>
          <w:wAfter w:w="2221" w:type="dxa"/>
          <w:trHeight w:val="64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8 542,0</w:t>
            </w:r>
          </w:p>
        </w:tc>
      </w:tr>
      <w:tr w:rsidR="00E115DB" w:rsidRPr="00E115DB" w:rsidTr="00E115DB">
        <w:trPr>
          <w:gridAfter w:val="1"/>
          <w:wAfter w:w="2221" w:type="dxa"/>
          <w:trHeight w:val="178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0130016140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8 542,0</w:t>
            </w:r>
          </w:p>
        </w:tc>
      </w:tr>
      <w:tr w:rsidR="00E115DB" w:rsidRPr="00E115DB" w:rsidTr="00E115DB">
        <w:trPr>
          <w:gridAfter w:val="1"/>
          <w:wAfter w:w="2221" w:type="dxa"/>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0130016140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8 470,1</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0130016140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71,9</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Охрана семьи и детства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8 309,5</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8 309,5</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8 309,5</w:t>
            </w:r>
          </w:p>
        </w:tc>
      </w:tr>
      <w:tr w:rsidR="00E115DB" w:rsidRPr="00E115DB" w:rsidTr="00E115DB">
        <w:trPr>
          <w:gridAfter w:val="1"/>
          <w:wAfter w:w="2221" w:type="dxa"/>
          <w:trHeight w:val="52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8 309,5</w:t>
            </w:r>
          </w:p>
        </w:tc>
      </w:tr>
      <w:tr w:rsidR="00E115DB" w:rsidRPr="00E115DB" w:rsidTr="00E115DB">
        <w:trPr>
          <w:gridAfter w:val="1"/>
          <w:wAfter w:w="2221" w:type="dxa"/>
          <w:trHeight w:val="102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0130016080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7 339,0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0130016080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143,0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0130016080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300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7 196,0</w:t>
            </w:r>
          </w:p>
        </w:tc>
      </w:tr>
      <w:tr w:rsidR="00E115DB" w:rsidRPr="00E115DB" w:rsidTr="00E115DB">
        <w:trPr>
          <w:gridAfter w:val="1"/>
          <w:wAfter w:w="2221" w:type="dxa"/>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lastRenderedPageBreak/>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0130016130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970,5</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0130016130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28,3</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0130016130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300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942,2</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МУ Финансовое управление</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68 817,9</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Общегосударственные вопросы</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7 465,0</w:t>
            </w:r>
          </w:p>
        </w:tc>
      </w:tr>
      <w:tr w:rsidR="00E115DB" w:rsidRPr="00E115DB" w:rsidTr="00E115DB">
        <w:trPr>
          <w:gridAfter w:val="1"/>
          <w:wAfter w:w="2221" w:type="dxa"/>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6 262,7</w:t>
            </w:r>
          </w:p>
        </w:tc>
      </w:tr>
      <w:tr w:rsidR="00E115DB" w:rsidRPr="00E115DB" w:rsidTr="00E115DB">
        <w:trPr>
          <w:gridAfter w:val="1"/>
          <w:wAfter w:w="2221" w:type="dxa"/>
          <w:trHeight w:val="33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19,9</w:t>
            </w:r>
          </w:p>
        </w:tc>
      </w:tr>
      <w:tr w:rsidR="00E115DB" w:rsidRPr="00E115DB" w:rsidTr="00E115DB">
        <w:trPr>
          <w:gridAfter w:val="1"/>
          <w:wAfter w:w="2221" w:type="dxa"/>
          <w:trHeight w:val="30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Подпрограмма "Развитие муниципальной службы Куменского муниципального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19,9</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19,9</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Органы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19,9</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19,9</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6 242,8</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1600001000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6 242,8</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Органы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6 242,8</w:t>
            </w:r>
          </w:p>
        </w:tc>
      </w:tr>
      <w:tr w:rsidR="00E115DB" w:rsidRPr="00E115DB" w:rsidTr="00E115DB">
        <w:trPr>
          <w:gridAfter w:val="1"/>
          <w:wAfter w:w="2221" w:type="dxa"/>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5 710,8</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530,0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800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Резервные фонды</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11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610,5</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610,5</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Резервные фонды</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0600007000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610,5</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lastRenderedPageBreak/>
              <w:t>Резервный фонд администрации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610,5</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800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610,5</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Другие общегосударственные вопросы</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591,8</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591,5</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Резервные фонды</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0600007000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591,5</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Резервный фонд администрации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591,5</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591,5</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r>
      <w:tr w:rsidR="00E115DB" w:rsidRPr="00E115DB" w:rsidTr="00E115DB">
        <w:trPr>
          <w:gridAfter w:val="1"/>
          <w:wAfter w:w="2221" w:type="dxa"/>
          <w:trHeight w:val="61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1600016000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Создание и деятельность в муниципальных образованиях административных комисий</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1600016050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1600016050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Национальная экономика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16 689,0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Дорожное хозяйство (дорожные фонды)</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09</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16 689,0</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09</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16 689,0</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rPr>
            </w:pPr>
            <w:r w:rsidRPr="00E115DB">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09</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1600015000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16 689,0</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rPr>
            </w:pPr>
            <w:r w:rsidRPr="00E115DB">
              <w:rPr>
                <w:rFonts w:ascii="Arial CYR" w:hAnsi="Arial CYR" w:cs="Arial CYR"/>
              </w:rPr>
              <w:t>Ремонт автомобильных дорог местного значения с твердым покрытием в границах городских населенных пунктах</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09</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1600015550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16 689,0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09</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1600015550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16 689,0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Жилищно-коммунальное хозяйство</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05</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196,7</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Коммунальное хозяйство</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05</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100,0</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100,0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Резервные фонды</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0600007000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100,0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Резервный фонд администрации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100,0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100,0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Благоустройство</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05</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96,7</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Муниципальная программа "Охрана окружающей среды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96,7</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lastRenderedPageBreak/>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1000004400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96,7</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Создание мест (площадок) накопления твердых коммунальных отходов</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1000004400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96,7</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1000004400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96,7</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Образование</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13,6</w:t>
            </w:r>
          </w:p>
        </w:tc>
      </w:tr>
      <w:tr w:rsidR="00E115DB" w:rsidRPr="00E115DB" w:rsidTr="00E115DB">
        <w:trPr>
          <w:gridAfter w:val="1"/>
          <w:wAfter w:w="2221" w:type="dxa"/>
          <w:trHeight w:val="27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Профессиональная подготовка, переподготовка и повышение квалификации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05</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13,6</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13,6</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rPr>
            </w:pPr>
            <w:r w:rsidRPr="00E115DB">
              <w:rPr>
                <w:rFonts w:ascii="Arial CYR" w:hAnsi="Arial CYR" w:cs="Arial CYR"/>
              </w:rPr>
              <w:t>Подпрограмма "Развитие муниципальной службы Куменского муниципального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13,6</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rPr>
            </w:pPr>
            <w:r w:rsidRPr="00E115DB">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1510015000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13,5</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rPr>
            </w:pPr>
            <w:r w:rsidRPr="00E115DB">
              <w:rPr>
                <w:rFonts w:ascii="Arial CYR" w:hAnsi="Arial CYR" w:cs="Arial CYR"/>
              </w:rPr>
              <w:t>Подготовка и повышение квалификации лиц, замещающих муниципальные должности, и муниципальных служащих</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1510015560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13,5</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1510015560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13,5</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Софинансирование расходов на подготовку и повышение квалификации лиц, замещающих муниципальные должности, и муниципальных служащих</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15100S5560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15100S5560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Обслуживание государственного и муниципального долга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13</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700,0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Обслуживание государственного внутреннего и муниципального долга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13</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700,0</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700,0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Обслуживание муниципального долга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1600006000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700,0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 xml:space="preserve">Обслуживание государственного (муниципального) долга </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1600006000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700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700,0</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Межбюджетные трансферты общего характера бюджетам бюджетной системы Российской Федерации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14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43 753,6</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Дотации на выравнивание бюджетной обеспеченности субъектов Российской Федерации и муниципальных образований</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14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2 843,0</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2 843,0</w:t>
            </w:r>
          </w:p>
        </w:tc>
      </w:tr>
      <w:tr w:rsidR="00E115DB" w:rsidRPr="00E115DB" w:rsidTr="00E115DB">
        <w:trPr>
          <w:gridAfter w:val="1"/>
          <w:wAfter w:w="2221" w:type="dxa"/>
          <w:trHeight w:val="54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lastRenderedPageBreak/>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1600016000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2 843,0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Расчет и предоставление дотаций бюджетам поселений</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1600016030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2 843,0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1600016030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2 843,0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Прочие межбюджетные трансферты общего характера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14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40 910,6</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40 910,6</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Иные межбюджетные трансферты из  бюджета муниципального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1600011000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33 952,6</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Иные межбюджетные трансферты на поддержку мер по обеспечению сбалансированности  бюджетов поселений</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1600011010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33 470,6</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1600011010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33 470,6</w:t>
            </w:r>
          </w:p>
        </w:tc>
      </w:tr>
      <w:tr w:rsidR="00E115DB" w:rsidRPr="00E115DB" w:rsidTr="00E115DB">
        <w:trPr>
          <w:gridAfter w:val="1"/>
          <w:wAfter w:w="2221" w:type="dxa"/>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Иные межбюджетные трансферты на поддержку мер по обеспечению сбалансированности бюджетов поселений на 2020 год в связи со снижением налоговых и неналоговых доходов</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1600011020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482,0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1600011020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482,0</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160001403A</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160001403A</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1600015000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4 676,8</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Инвестиционные программы и проекты развития общественной инфраструктуры муниципальных образований в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1600015170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4 676,8</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1600015170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4 676,8</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rPr>
            </w:pPr>
            <w:r w:rsidRPr="00E115DB">
              <w:rPr>
                <w:rFonts w:ascii="Arial CYR" w:hAnsi="Arial CYR" w:cs="Arial CYR"/>
              </w:rPr>
              <w:t>Иные межбюджетные трансферты из областного бюджета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1600017000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2 131,2</w:t>
            </w:r>
          </w:p>
        </w:tc>
      </w:tr>
      <w:tr w:rsidR="00E115DB" w:rsidRPr="00E115DB" w:rsidTr="00E115DB">
        <w:trPr>
          <w:gridAfter w:val="1"/>
          <w:wAfter w:w="2221" w:type="dxa"/>
          <w:trHeight w:val="480"/>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w:hAnsi="Arial" w:cs="Arial"/>
                <w:sz w:val="18"/>
                <w:szCs w:val="18"/>
              </w:rPr>
            </w:pPr>
            <w:r w:rsidRPr="00E115DB">
              <w:rPr>
                <w:rFonts w:ascii="Arial" w:hAnsi="Arial" w:cs="Arial"/>
                <w:sz w:val="18"/>
                <w:szCs w:val="18"/>
              </w:rPr>
              <w:t>Активизация работы органов местного самоуправления городских и сельских поселений, городских округов области по введению самообложения граждан</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1600017050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631,2</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1600017050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631,2</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rPr>
            </w:pPr>
            <w:r w:rsidRPr="00E115DB">
              <w:rPr>
                <w:rFonts w:ascii="Arial CYR" w:hAnsi="Arial CYR" w:cs="Arial CYR"/>
              </w:rPr>
              <w:t>Гранты на реализацию проекта "Народный бюджет"</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1600017170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1 500,0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1600017170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1 500,0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Администрация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88 299,1</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Общегосударственные вопросы</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29 532,2</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 xml:space="preserve">Муниципальная программа "Развитие муниципального управления </w:t>
            </w:r>
            <w:r w:rsidRPr="00E115DB">
              <w:rPr>
                <w:rFonts w:ascii="Arial CYR" w:hAnsi="Arial CYR" w:cs="Arial CYR"/>
              </w:rPr>
              <w:lastRenderedPageBreak/>
              <w:t>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lastRenderedPageBreak/>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1 227,7</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lastRenderedPageBreak/>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1 227,7</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Глава муниципального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1500001010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1 227,7</w:t>
            </w:r>
          </w:p>
        </w:tc>
      </w:tr>
      <w:tr w:rsidR="00E115DB" w:rsidRPr="00E115DB" w:rsidTr="00E115DB">
        <w:trPr>
          <w:gridAfter w:val="1"/>
          <w:wAfter w:w="2221" w:type="dxa"/>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1500001010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1 227,7</w:t>
            </w:r>
          </w:p>
        </w:tc>
      </w:tr>
      <w:tr w:rsidR="00E115DB" w:rsidRPr="00E115DB" w:rsidTr="00E115DB">
        <w:trPr>
          <w:gridAfter w:val="1"/>
          <w:wAfter w:w="2221" w:type="dxa"/>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17 578,8</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15 937,8</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14 193,3</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Органы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14 193,3</w:t>
            </w:r>
          </w:p>
        </w:tc>
      </w:tr>
      <w:tr w:rsidR="00E115DB" w:rsidRPr="00E115DB" w:rsidTr="00E115DB">
        <w:trPr>
          <w:gridAfter w:val="1"/>
          <w:wAfter w:w="2221" w:type="dxa"/>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13 664,2</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248,5</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800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41,0</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150000105А</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239,6</w:t>
            </w:r>
          </w:p>
        </w:tc>
      </w:tr>
      <w:tr w:rsidR="00E115DB" w:rsidRPr="00E115DB" w:rsidTr="00E115DB">
        <w:trPr>
          <w:gridAfter w:val="1"/>
          <w:wAfter w:w="2221" w:type="dxa"/>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150000105А</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239,6</w:t>
            </w:r>
          </w:p>
        </w:tc>
      </w:tr>
      <w:tr w:rsidR="00E115DB" w:rsidRPr="00E115DB" w:rsidTr="00E115DB">
        <w:trPr>
          <w:gridAfter w:val="1"/>
          <w:wAfter w:w="2221" w:type="dxa"/>
          <w:trHeight w:val="5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1500016000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1 528,0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Осуществление деятельности по опеке и попечительству</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1500016040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892,0</w:t>
            </w:r>
          </w:p>
        </w:tc>
      </w:tr>
      <w:tr w:rsidR="00E115DB" w:rsidRPr="00E115DB" w:rsidTr="00E115DB">
        <w:trPr>
          <w:gridAfter w:val="1"/>
          <w:wAfter w:w="2221" w:type="dxa"/>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1500016040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846,8</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lastRenderedPageBreak/>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1500016040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45,2</w:t>
            </w:r>
          </w:p>
        </w:tc>
      </w:tr>
      <w:tr w:rsidR="00E115DB" w:rsidRPr="00E115DB" w:rsidTr="00E115DB">
        <w:trPr>
          <w:gridAfter w:val="1"/>
          <w:wAfter w:w="2221" w:type="dxa"/>
          <w:trHeight w:val="102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1500016060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636,0</w:t>
            </w:r>
          </w:p>
        </w:tc>
      </w:tr>
      <w:tr w:rsidR="00E115DB" w:rsidRPr="00E115DB" w:rsidTr="00E115DB">
        <w:trPr>
          <w:gridAfter w:val="1"/>
          <w:wAfter w:w="2221" w:type="dxa"/>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1500016060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621,0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1500016060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Подпрограмма "Развитие муниципальной службы Куменского муниципального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216,5</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216,5</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Органы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216,5</w:t>
            </w:r>
          </w:p>
        </w:tc>
      </w:tr>
      <w:tr w:rsidR="00E115DB" w:rsidRPr="00E115DB" w:rsidTr="00E115DB">
        <w:trPr>
          <w:gridAfter w:val="1"/>
          <w:wAfter w:w="2221" w:type="dxa"/>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50,9</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165,6</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Муниципальная программа "Развитие агропромышленного комплекса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1700000000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1 641,0</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1700016000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1 641,0</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1700016020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1 641,0</w:t>
            </w:r>
          </w:p>
        </w:tc>
      </w:tr>
      <w:tr w:rsidR="00E115DB" w:rsidRPr="00E115DB" w:rsidTr="00E115DB">
        <w:trPr>
          <w:gridAfter w:val="1"/>
          <w:wAfter w:w="2221" w:type="dxa"/>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1700016020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1 641,0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Судебная система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05</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8,3</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 xml:space="preserve">Муниципальная программа "Развитие муниципального управления </w:t>
            </w:r>
            <w:r w:rsidRPr="00E115DB">
              <w:rPr>
                <w:rFonts w:ascii="Arial CYR" w:hAnsi="Arial CYR" w:cs="Arial CYR"/>
              </w:rPr>
              <w:lastRenderedPageBreak/>
              <w:t>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lastRenderedPageBreak/>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8,3</w:t>
            </w:r>
          </w:p>
        </w:tc>
      </w:tr>
      <w:tr w:rsidR="00E115DB" w:rsidRPr="00E115DB" w:rsidTr="00E115DB">
        <w:trPr>
          <w:gridAfter w:val="1"/>
          <w:wAfter w:w="2221" w:type="dxa"/>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lastRenderedPageBreak/>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1500051200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8,3</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1500051200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8,3</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Другие общегосударственные вопросы</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10 717,4</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125,7</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подпрограмма "Поддержка деятельности общественных организаций, ТОС и развитие  активности населения"</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0410000000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24,4</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0410004000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24,4</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rPr>
            </w:pPr>
            <w:r w:rsidRPr="00E115DB">
              <w:rPr>
                <w:rFonts w:ascii="Arial CYR" w:hAnsi="Arial CYR" w:cs="Arial CYR"/>
              </w:rPr>
              <w:t>Реализация мероприятий, направленных на поддержку деятельности общественных организаций, ТОС и развитие активности населения</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0410004131</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24,4</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0410004131</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24,4</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Подпрограмма "Социальная поддержка инвалидов"</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0420000000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21,0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0420004000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21,0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rPr>
            </w:pPr>
            <w:r w:rsidRPr="00E115DB">
              <w:rPr>
                <w:rFonts w:ascii="Arial CYR" w:hAnsi="Arial CYR" w:cs="Arial CYR"/>
              </w:rPr>
              <w:t>Реализация мероприятий, направленных на социальную поддержку инвалидов</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21,0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21,0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Мероприятия не вошедшие в подпрограммы</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0430000000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80,3</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0430004000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80,3</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Расходы на организацию и проведение районных мероприятий</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0430004230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80,3</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0430004230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67,1</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0430004230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300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13,2</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Муниципальная программа "Управление муниципальным имуществом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459,6</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1300004000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459,6</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Мероприятия в сфере управления муниципальной собственностью</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459,6</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418,7</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lastRenderedPageBreak/>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800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40,9</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Муниципальная программа "Информатизация Куменского района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1400000000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311,0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1400004000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311,0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Мероприятия в области информатизации муниципального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1400004050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311,0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1400004050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311,0</w:t>
            </w:r>
          </w:p>
        </w:tc>
      </w:tr>
      <w:tr w:rsidR="00E115DB" w:rsidRPr="00E115DB" w:rsidTr="00E115DB">
        <w:trPr>
          <w:gridAfter w:val="1"/>
          <w:wAfter w:w="2221" w:type="dxa"/>
          <w:trHeight w:val="28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9 821,1</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1500002000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9 418,8</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Учреждение по обеспечению деятельности администрации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9 418,8</w:t>
            </w:r>
          </w:p>
        </w:tc>
      </w:tr>
      <w:tr w:rsidR="00E115DB" w:rsidRPr="00E115DB" w:rsidTr="00E115DB">
        <w:trPr>
          <w:gridAfter w:val="1"/>
          <w:wAfter w:w="2221" w:type="dxa"/>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4 529,2</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4 494,3</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800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95,3</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150000209А</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300,0</w:t>
            </w:r>
          </w:p>
        </w:tc>
      </w:tr>
      <w:tr w:rsidR="00E115DB" w:rsidRPr="00E115DB" w:rsidTr="00E115DB">
        <w:trPr>
          <w:gridAfter w:val="1"/>
          <w:wAfter w:w="2221" w:type="dxa"/>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150000209А</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300,0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1500004000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74,1</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Иные 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1500004180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74,1</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1500004180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800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74,1</w:t>
            </w:r>
          </w:p>
        </w:tc>
      </w:tr>
      <w:tr w:rsidR="00E115DB" w:rsidRPr="00E115DB" w:rsidTr="00E115DB">
        <w:trPr>
          <w:gridAfter w:val="1"/>
          <w:wAfter w:w="2221" w:type="dxa"/>
          <w:trHeight w:val="58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1500016000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42,1</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Хранение, комплектование, учет и использование архивных документов</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1500016010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42,1</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1500016010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42,1</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Проведение Всероссийской переписи населения 2020 года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1500054690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286,1</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1500054690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286,1</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lastRenderedPageBreak/>
              <w:t>Национальная безопасность и правоохранительная деятельность</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03</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1 077,7</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Защита населения и территории от чрезвычайных ситуаций природного и техногенного характера, гражданская оборона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03</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09</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1 077,7</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09</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1 077,7</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09</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0600004000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1 077,7</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Обеспечение деятельности Единой дежурной диспетчерской службы</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09</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0600004090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1 077,7</w:t>
            </w:r>
          </w:p>
        </w:tc>
      </w:tr>
      <w:tr w:rsidR="00E115DB" w:rsidRPr="00E115DB" w:rsidTr="00E115DB">
        <w:trPr>
          <w:gridAfter w:val="1"/>
          <w:wAfter w:w="2221" w:type="dxa"/>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09</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0600004090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1 074,6</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09</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0600004090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3,1</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Национальная экономика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28 203,1</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Сельское хозяйство и рыболовство</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05</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6 394,5</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Муниципальная программа  "Развитие агропромышленного комплекса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1700000000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6 394,5</w:t>
            </w:r>
          </w:p>
        </w:tc>
      </w:tr>
      <w:tr w:rsidR="00E115DB" w:rsidRPr="00E115DB" w:rsidTr="00E115DB">
        <w:trPr>
          <w:gridAfter w:val="1"/>
          <w:wAfter w:w="2221" w:type="dxa"/>
          <w:trHeight w:val="57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1700016000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152,0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Защита населения от болезней, общих для человека и животных</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1700016070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56,0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1700016070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56,0</w:t>
            </w:r>
          </w:p>
        </w:tc>
      </w:tr>
      <w:tr w:rsidR="00E115DB" w:rsidRPr="00E115DB" w:rsidTr="00E115DB">
        <w:trPr>
          <w:gridAfter w:val="1"/>
          <w:wAfter w:w="2221" w:type="dxa"/>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и городских округов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1700016160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96,0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1700016160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96,0</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rPr>
            </w:pPr>
            <w:r w:rsidRPr="00E115DB">
              <w:rPr>
                <w:rFonts w:ascii="Arial CYR" w:hAnsi="Arial CYR" w:cs="Arial CYR"/>
              </w:rPr>
              <w:t>Возмещение части затрат на уплату процентов по инвестиционным кредитам (займам) в агропромышленном комплексе</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17000N4330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1 082,1</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17000N4330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800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1 082,1</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rPr>
            </w:pPr>
            <w:r w:rsidRPr="00E115DB">
              <w:rPr>
                <w:rFonts w:ascii="Arial CYR" w:hAnsi="Arial CYR" w:cs="Arial CYR"/>
              </w:rPr>
              <w:t>Возмещение части затрат на уплату процентов по инвестиционным кредитам (займам) в агропромышленном комплексе</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w:t>
            </w:r>
          </w:p>
        </w:tc>
        <w:tc>
          <w:tcPr>
            <w:tcW w:w="1406" w:type="dxa"/>
            <w:tcBorders>
              <w:top w:val="nil"/>
              <w:left w:val="nil"/>
              <w:bottom w:val="single" w:sz="4" w:space="0" w:color="auto"/>
              <w:right w:val="single" w:sz="4" w:space="0" w:color="auto"/>
            </w:tcBorders>
            <w:shd w:val="clear" w:color="auto" w:fill="auto"/>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17000R4330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5 160,4</w:t>
            </w:r>
          </w:p>
        </w:tc>
      </w:tr>
      <w:tr w:rsidR="00E115DB" w:rsidRPr="00E115DB" w:rsidTr="00E115DB">
        <w:trPr>
          <w:gridAfter w:val="1"/>
          <w:wAfter w:w="2221" w:type="dxa"/>
          <w:trHeight w:val="28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w:t>
            </w:r>
          </w:p>
        </w:tc>
        <w:tc>
          <w:tcPr>
            <w:tcW w:w="1406" w:type="dxa"/>
            <w:tcBorders>
              <w:top w:val="nil"/>
              <w:left w:val="nil"/>
              <w:bottom w:val="single" w:sz="4" w:space="0" w:color="auto"/>
              <w:right w:val="single" w:sz="4" w:space="0" w:color="auto"/>
            </w:tcBorders>
            <w:shd w:val="clear" w:color="auto" w:fill="auto"/>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17000R4330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800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5 160,4</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lastRenderedPageBreak/>
              <w:t>Транспорт</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08</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589,0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Муниципальная программа "Развитие транспортной системы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08</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0900000000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589,0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08</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0900004000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589,0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Мероприятия в области автомобильного транспорта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08</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0900004170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589,0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08</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0900004170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800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589,0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Дорожное хозяйство (дорожные фонды)</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09</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21 214,1</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09</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597,7</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подпрограмма "Поддержка деятельности общественных организаций, ТОС и развитие  активности населения"</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09</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0410000000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597,7</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09</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0410015000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597,7</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rPr>
            </w:pPr>
            <w:r w:rsidRPr="00E115DB">
              <w:rPr>
                <w:rFonts w:ascii="Arial CYR" w:hAnsi="Arial CYR" w:cs="Arial CYR"/>
              </w:rPr>
              <w:t xml:space="preserve">Инвестиционные программы и проекты развития общественной инфраструктуры муниципальных образований в Кировской области  </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09</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0410015170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597,7</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09</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0410015170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597,7</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Муниципальная программа "Развитие транспортной системы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09</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0900000000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20 616,4</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09</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0900004000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3 165,4</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Мероприятия в сфере дорожной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09</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0900004100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3 165,4</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09</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0900004100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3 165,4</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09</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0900015000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16 575,0</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Осуществление дорожной деятельности в отношении автомобильных дорог  общего пользования местного значения</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09</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0900015080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16 575,0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09</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0900015080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16 575,0</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09</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09000S5080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876,0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09</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09000S5080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876,0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lastRenderedPageBreak/>
              <w:t>Другие вопросы в области национальной экономики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12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5,5</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Муниципальная программа "Поддержка и развитие малого предпринимательства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1100000000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5,5</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1100004000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5,5</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Мероприятия в сфере поддержки и развития малого и среднего предпринимательства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1100004020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5,5</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1100004020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5,5</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Жилищно-коммунальное хозяйство</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05</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883,9</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b/>
                <w:bCs/>
                <w:color w:val="000000"/>
              </w:rPr>
            </w:pPr>
            <w:r w:rsidRPr="00E115DB">
              <w:rPr>
                <w:rFonts w:ascii="Arial CYR" w:hAnsi="Arial CYR" w:cs="Arial CYR"/>
                <w:b/>
                <w:bCs/>
                <w:color w:val="000000"/>
              </w:rPr>
              <w:t>Благоустройство</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05</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883,9</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Муниципальная программа "Управление муниципальным имуществом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160,0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1300004000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160,0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Мероприятия в сфере управления муниципальной собственностью</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160,0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160,0</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Муниципальная программа "Комплексное развитие сельских территорий Куменского района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1200000000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723,9</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Обеспечение комплексного развития сельских территорий</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12000L5760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723,9</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12000L5760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723,9</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Охрана окружающей среды</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06</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133,0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Другие вопросы в области охраны окружающей среды</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06</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05</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133,0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Муниципальная программа "Охрана окружающей среды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06</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133,0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06</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1000004000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133,0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Природоохранные мероприятия</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06</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1000004200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133,0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06</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1000004200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133,0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06</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1000004200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800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Образование</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125,8</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Профессиональная подготовка, переподготовка и повышение квалификации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05</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41,4</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41,4</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rPr>
            </w:pPr>
            <w:r w:rsidRPr="00E115DB">
              <w:rPr>
                <w:rFonts w:ascii="Arial CYR" w:hAnsi="Arial CYR" w:cs="Arial CYR"/>
              </w:rPr>
              <w:t>Подпрограмма "Развитие муниципальной службы Куменского муниципального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41,4</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rPr>
            </w:pPr>
            <w:r w:rsidRPr="00E115DB">
              <w:rPr>
                <w:rFonts w:ascii="Arial CYR" w:hAnsi="Arial CYR" w:cs="Arial CYR"/>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1510015000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41,0</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rPr>
            </w:pPr>
            <w:r w:rsidRPr="00E115DB">
              <w:rPr>
                <w:rFonts w:ascii="Arial CYR" w:hAnsi="Arial CYR" w:cs="Arial CYR"/>
              </w:rPr>
              <w:t>Подготовка и повышение квалификации лиц, замещающих муниципальные должности, и муниципальных служащих</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1510015560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41,0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1510015560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41,0</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Софинансирование расходов на подготовку и повышение квалификации лиц, замещающих муниципальные должности, и муниципальных служащих</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15100S5560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15100S5560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Молодежная политика и оздоровление детей</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07</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84,4</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32,4</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подпрограмма "Организация отдыха, оздоровления и занятости несовершеннолетних в дни школьных каникул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0110000000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32,4</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0110004000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4,0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Мероприятия по оздоровлению детей и молодежи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4,0</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600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4,0</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0110015000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28,4</w:t>
            </w:r>
          </w:p>
        </w:tc>
      </w:tr>
      <w:tr w:rsidR="00E115DB" w:rsidRPr="00E115DB" w:rsidTr="00E115DB">
        <w:trPr>
          <w:gridAfter w:val="1"/>
          <w:wAfter w:w="2221" w:type="dxa"/>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27,0</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600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27,0</w:t>
            </w:r>
          </w:p>
        </w:tc>
      </w:tr>
      <w:tr w:rsidR="00E115DB" w:rsidRPr="00E115DB" w:rsidTr="00E115DB">
        <w:trPr>
          <w:gridAfter w:val="1"/>
          <w:wAfter w:w="2221" w:type="dxa"/>
          <w:trHeight w:val="8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за счет средств районного бюджета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1,4</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600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1,4</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lastRenderedPageBreak/>
              <w:t>Муниципальная программа "Повышение эффективности реализации молодежной политики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52,0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Подпрограмма Молодежь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0210000000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52,0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0210004000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52,0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Мероприятия в сфере молодежной политики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0210004140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52,0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0210004140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52,0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Культура, кинематография</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08</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7 749,5</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Культура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08</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7 749,5</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Муниципальная программа "Развитие культуры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7 749,5</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0300002000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7 687,2</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Музей</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0300002250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729,7</w:t>
            </w:r>
          </w:p>
        </w:tc>
      </w:tr>
      <w:tr w:rsidR="00E115DB" w:rsidRPr="00E115DB" w:rsidTr="00E115DB">
        <w:trPr>
          <w:gridAfter w:val="1"/>
          <w:wAfter w:w="2221" w:type="dxa"/>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0300002250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631,3</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0300002250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98,4</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Библиотеки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2 114,7</w:t>
            </w:r>
          </w:p>
        </w:tc>
      </w:tr>
      <w:tr w:rsidR="00E115DB" w:rsidRPr="00E115DB" w:rsidTr="00E115DB">
        <w:trPr>
          <w:gridAfter w:val="1"/>
          <w:wAfter w:w="2221" w:type="dxa"/>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1 040,6</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hideMark/>
          </w:tcPr>
          <w:p w:rsidR="00E115DB" w:rsidRPr="00E115DB" w:rsidRDefault="00E115DB" w:rsidP="00E115DB">
            <w:pPr>
              <w:jc w:val="center"/>
              <w:rPr>
                <w:rFonts w:ascii="Arial CYR" w:hAnsi="Arial CYR" w:cs="Arial CYR"/>
              </w:rPr>
            </w:pPr>
            <w:r w:rsidRPr="00E115DB">
              <w:rPr>
                <w:rFonts w:ascii="Arial CYR" w:hAnsi="Arial CYR" w:cs="Arial CYR"/>
              </w:rPr>
              <w:t>1 055,1</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800</w:t>
            </w:r>
          </w:p>
        </w:tc>
        <w:tc>
          <w:tcPr>
            <w:tcW w:w="1411" w:type="dxa"/>
            <w:tcBorders>
              <w:top w:val="nil"/>
              <w:left w:val="nil"/>
              <w:bottom w:val="single" w:sz="4" w:space="0" w:color="auto"/>
              <w:right w:val="single" w:sz="4" w:space="0" w:color="auto"/>
            </w:tcBorders>
            <w:shd w:val="clear" w:color="auto" w:fill="auto"/>
            <w:hideMark/>
          </w:tcPr>
          <w:p w:rsidR="00E115DB" w:rsidRPr="00E115DB" w:rsidRDefault="00E115DB" w:rsidP="00E115DB">
            <w:pPr>
              <w:jc w:val="center"/>
              <w:rPr>
                <w:rFonts w:ascii="Arial CYR" w:hAnsi="Arial CYR" w:cs="Arial CYR"/>
              </w:rPr>
            </w:pPr>
            <w:r w:rsidRPr="00E115DB">
              <w:rPr>
                <w:rFonts w:ascii="Arial CYR" w:hAnsi="Arial CYR" w:cs="Arial CYR"/>
              </w:rPr>
              <w:t>19,0</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4 842,8</w:t>
            </w:r>
          </w:p>
        </w:tc>
      </w:tr>
      <w:tr w:rsidR="00E115DB" w:rsidRPr="00E115DB" w:rsidTr="00E115DB">
        <w:trPr>
          <w:gridAfter w:val="1"/>
          <w:wAfter w:w="2221" w:type="dxa"/>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3 932,4</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775,8</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800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134,6</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0300004000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45,8</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Мероприятия в сфере культуры</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0300004150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45,8</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lastRenderedPageBreak/>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0300004150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45,8</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000000" w:fill="FFFFFF"/>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Поддержка отрасли культуры</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000000" w:fill="FFFFFF"/>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08</w:t>
            </w:r>
          </w:p>
        </w:tc>
        <w:tc>
          <w:tcPr>
            <w:tcW w:w="1307" w:type="dxa"/>
            <w:tcBorders>
              <w:top w:val="nil"/>
              <w:left w:val="nil"/>
              <w:bottom w:val="single" w:sz="4" w:space="0" w:color="auto"/>
              <w:right w:val="single" w:sz="4" w:space="0" w:color="auto"/>
            </w:tcBorders>
            <w:shd w:val="clear" w:color="000000" w:fill="FFFFFF"/>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000000" w:fill="FFFFFF"/>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03000R5190</w:t>
            </w:r>
          </w:p>
        </w:tc>
        <w:tc>
          <w:tcPr>
            <w:tcW w:w="600" w:type="dxa"/>
            <w:tcBorders>
              <w:top w:val="nil"/>
              <w:left w:val="nil"/>
              <w:bottom w:val="single" w:sz="4" w:space="0" w:color="auto"/>
              <w:right w:val="single" w:sz="4" w:space="0" w:color="auto"/>
            </w:tcBorders>
            <w:shd w:val="clear" w:color="000000" w:fill="FFFFFF"/>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000000" w:fill="FFFFFF"/>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16,5</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000000" w:fill="FFFFFF"/>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08</w:t>
            </w:r>
          </w:p>
        </w:tc>
        <w:tc>
          <w:tcPr>
            <w:tcW w:w="1307" w:type="dxa"/>
            <w:tcBorders>
              <w:top w:val="nil"/>
              <w:left w:val="nil"/>
              <w:bottom w:val="single" w:sz="4" w:space="0" w:color="auto"/>
              <w:right w:val="single" w:sz="4" w:space="0" w:color="auto"/>
            </w:tcBorders>
            <w:shd w:val="clear" w:color="000000" w:fill="FFFFFF"/>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000000" w:fill="FFFFFF"/>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03000R5190</w:t>
            </w:r>
          </w:p>
        </w:tc>
        <w:tc>
          <w:tcPr>
            <w:tcW w:w="600" w:type="dxa"/>
            <w:tcBorders>
              <w:top w:val="nil"/>
              <w:left w:val="nil"/>
              <w:bottom w:val="single" w:sz="4" w:space="0" w:color="auto"/>
              <w:right w:val="single" w:sz="4" w:space="0" w:color="auto"/>
            </w:tcBorders>
            <w:shd w:val="clear" w:color="000000" w:fill="FFFFFF"/>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000000" w:fill="FFFFFF"/>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16,5</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b/>
                <w:bCs/>
                <w:color w:val="000000"/>
              </w:rPr>
            </w:pPr>
            <w:r w:rsidRPr="00E115DB">
              <w:rPr>
                <w:rFonts w:ascii="Arial CYR" w:hAnsi="Arial CYR" w:cs="Arial CYR"/>
                <w:b/>
                <w:bCs/>
                <w:color w:val="000000"/>
              </w:rPr>
              <w:t>Здравоохранение</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936</w:t>
            </w:r>
          </w:p>
        </w:tc>
        <w:tc>
          <w:tcPr>
            <w:tcW w:w="926" w:type="dxa"/>
            <w:tcBorders>
              <w:top w:val="nil"/>
              <w:left w:val="nil"/>
              <w:bottom w:val="single" w:sz="4" w:space="0" w:color="auto"/>
              <w:right w:val="single" w:sz="4" w:space="0" w:color="auto"/>
            </w:tcBorders>
            <w:shd w:val="clear" w:color="000000" w:fill="FFFFFF"/>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09</w:t>
            </w:r>
          </w:p>
        </w:tc>
        <w:tc>
          <w:tcPr>
            <w:tcW w:w="1307" w:type="dxa"/>
            <w:tcBorders>
              <w:top w:val="nil"/>
              <w:left w:val="nil"/>
              <w:bottom w:val="single" w:sz="4" w:space="0" w:color="auto"/>
              <w:right w:val="single" w:sz="4" w:space="0" w:color="auto"/>
            </w:tcBorders>
            <w:shd w:val="clear" w:color="000000" w:fill="FFFFFF"/>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000000" w:fill="FFFFFF"/>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360,1</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b/>
                <w:bCs/>
                <w:color w:val="000000"/>
              </w:rPr>
            </w:pPr>
            <w:r w:rsidRPr="00E115DB">
              <w:rPr>
                <w:rFonts w:ascii="Arial CYR" w:hAnsi="Arial CYR" w:cs="Arial CYR"/>
                <w:b/>
                <w:bCs/>
                <w:color w:val="000000"/>
              </w:rPr>
              <w:t>Санитарно-эпидемиологическое благополучие</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936</w:t>
            </w:r>
          </w:p>
        </w:tc>
        <w:tc>
          <w:tcPr>
            <w:tcW w:w="926" w:type="dxa"/>
            <w:tcBorders>
              <w:top w:val="nil"/>
              <w:left w:val="nil"/>
              <w:bottom w:val="single" w:sz="4" w:space="0" w:color="auto"/>
              <w:right w:val="single" w:sz="4" w:space="0" w:color="auto"/>
            </w:tcBorders>
            <w:shd w:val="clear" w:color="000000" w:fill="FFFFFF"/>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09</w:t>
            </w:r>
          </w:p>
        </w:tc>
        <w:tc>
          <w:tcPr>
            <w:tcW w:w="1307" w:type="dxa"/>
            <w:tcBorders>
              <w:top w:val="nil"/>
              <w:left w:val="nil"/>
              <w:bottom w:val="single" w:sz="4" w:space="0" w:color="auto"/>
              <w:right w:val="single" w:sz="4" w:space="0" w:color="auto"/>
            </w:tcBorders>
            <w:shd w:val="clear" w:color="000000" w:fill="FFFFFF"/>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07</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000000" w:fill="FFFFFF"/>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360,1</w:t>
            </w:r>
          </w:p>
        </w:tc>
      </w:tr>
      <w:tr w:rsidR="00E115DB" w:rsidRPr="00E115DB" w:rsidTr="00E115DB">
        <w:trPr>
          <w:gridAfter w:val="1"/>
          <w:wAfter w:w="2221" w:type="dxa"/>
          <w:trHeight w:val="76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Мероприятия, связанные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000000" w:fill="FFFFFF"/>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09</w:t>
            </w:r>
          </w:p>
        </w:tc>
        <w:tc>
          <w:tcPr>
            <w:tcW w:w="1307" w:type="dxa"/>
            <w:tcBorders>
              <w:top w:val="nil"/>
              <w:left w:val="nil"/>
              <w:bottom w:val="single" w:sz="4" w:space="0" w:color="auto"/>
              <w:right w:val="single" w:sz="4" w:space="0" w:color="auto"/>
            </w:tcBorders>
            <w:shd w:val="clear" w:color="000000" w:fill="FFFFFF"/>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406" w:type="dxa"/>
            <w:tcBorders>
              <w:top w:val="nil"/>
              <w:left w:val="nil"/>
              <w:bottom w:val="single" w:sz="4" w:space="0" w:color="auto"/>
              <w:right w:val="single" w:sz="4" w:space="0" w:color="auto"/>
            </w:tcBorders>
            <w:shd w:val="clear" w:color="000000" w:fill="FFFFFF"/>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150W058530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000000" w:fill="FFFFFF"/>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360,1</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000000" w:fill="FFFFFF"/>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09</w:t>
            </w:r>
          </w:p>
        </w:tc>
        <w:tc>
          <w:tcPr>
            <w:tcW w:w="1307" w:type="dxa"/>
            <w:tcBorders>
              <w:top w:val="nil"/>
              <w:left w:val="nil"/>
              <w:bottom w:val="single" w:sz="4" w:space="0" w:color="auto"/>
              <w:right w:val="single" w:sz="4" w:space="0" w:color="auto"/>
            </w:tcBorders>
            <w:shd w:val="clear" w:color="000000" w:fill="FFFFFF"/>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07</w:t>
            </w:r>
          </w:p>
        </w:tc>
        <w:tc>
          <w:tcPr>
            <w:tcW w:w="1406" w:type="dxa"/>
            <w:tcBorders>
              <w:top w:val="nil"/>
              <w:left w:val="nil"/>
              <w:bottom w:val="single" w:sz="4" w:space="0" w:color="auto"/>
              <w:right w:val="single" w:sz="4" w:space="0" w:color="auto"/>
            </w:tcBorders>
            <w:shd w:val="clear" w:color="000000" w:fill="FFFFFF"/>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150W058530</w:t>
            </w:r>
          </w:p>
        </w:tc>
        <w:tc>
          <w:tcPr>
            <w:tcW w:w="600" w:type="dxa"/>
            <w:tcBorders>
              <w:top w:val="nil"/>
              <w:left w:val="nil"/>
              <w:bottom w:val="single" w:sz="4" w:space="0" w:color="auto"/>
              <w:right w:val="single" w:sz="4" w:space="0" w:color="auto"/>
            </w:tcBorders>
            <w:shd w:val="clear" w:color="000000" w:fill="FFFFFF"/>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000000" w:fill="FFFFFF"/>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360,1</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Социальная политика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4 108,2</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Пенсионное обеспечение</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2 111,8</w:t>
            </w:r>
          </w:p>
        </w:tc>
      </w:tr>
      <w:tr w:rsidR="00E115DB" w:rsidRPr="00E115DB" w:rsidTr="00E115DB">
        <w:trPr>
          <w:gridAfter w:val="1"/>
          <w:wAfter w:w="2221" w:type="dxa"/>
          <w:trHeight w:val="28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2 111,8</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Доплаты к пенсиям, дополнительное пенсионное обеспечение</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1500008000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2 111,8</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Ежемесячная доплата к пенсии муниципальным служащим</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1500008050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2 111,8</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1500008050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300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2 111,8</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Социальное обеспечение населения</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499,0</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Муниципальная программа "Развитие физической культуры и спорта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200,0</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0500016000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200,0</w:t>
            </w:r>
          </w:p>
        </w:tc>
      </w:tr>
      <w:tr w:rsidR="00E115DB" w:rsidRPr="00E115DB" w:rsidTr="00E115DB">
        <w:trPr>
          <w:gridAfter w:val="1"/>
          <w:wAfter w:w="2221" w:type="dxa"/>
          <w:trHeight w:val="153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0500016140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200,0</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0500016140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600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200,0</w:t>
            </w:r>
          </w:p>
        </w:tc>
      </w:tr>
      <w:tr w:rsidR="00E115DB" w:rsidRPr="00E115DB" w:rsidTr="00E115DB">
        <w:trPr>
          <w:gridAfter w:val="1"/>
          <w:wAfter w:w="2221" w:type="dxa"/>
          <w:trHeight w:val="36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299,0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lastRenderedPageBreak/>
              <w:t>Выплаты отдельным категориям граждан</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hideMark/>
          </w:tcPr>
          <w:p w:rsidR="00E115DB" w:rsidRPr="00E115DB" w:rsidRDefault="00E115DB" w:rsidP="00E115DB">
            <w:pPr>
              <w:jc w:val="center"/>
              <w:rPr>
                <w:rFonts w:ascii="Arial CYR" w:hAnsi="Arial CYR" w:cs="Arial CYR"/>
                <w:color w:val="000000"/>
              </w:rPr>
            </w:pPr>
            <w:r w:rsidRPr="00E115DB">
              <w:rPr>
                <w:rFonts w:ascii="Arial CYR" w:hAnsi="Arial CYR" w:cs="Arial CYR"/>
                <w:color w:val="000000"/>
              </w:rPr>
              <w:t>1500009000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5,0</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Единовременная социальная выплата в виде премии лицам, награжденным почетной грамотой администрации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hideMark/>
          </w:tcPr>
          <w:p w:rsidR="00E115DB" w:rsidRPr="00E115DB" w:rsidRDefault="00E115DB" w:rsidP="00E115DB">
            <w:pPr>
              <w:jc w:val="center"/>
              <w:rPr>
                <w:rFonts w:ascii="Arial CYR" w:hAnsi="Arial CYR" w:cs="Arial CYR"/>
                <w:color w:val="000000"/>
              </w:rPr>
            </w:pPr>
            <w:r w:rsidRPr="00E115DB">
              <w:rPr>
                <w:rFonts w:ascii="Arial CYR" w:hAnsi="Arial CYR" w:cs="Arial CYR"/>
                <w:color w:val="000000"/>
              </w:rPr>
              <w:t>1500009600</w:t>
            </w:r>
          </w:p>
        </w:tc>
        <w:tc>
          <w:tcPr>
            <w:tcW w:w="600" w:type="dxa"/>
            <w:tcBorders>
              <w:top w:val="nil"/>
              <w:left w:val="nil"/>
              <w:bottom w:val="single" w:sz="4" w:space="0" w:color="auto"/>
              <w:right w:val="single" w:sz="4" w:space="0" w:color="auto"/>
            </w:tcBorders>
            <w:shd w:val="clear" w:color="auto" w:fill="auto"/>
            <w:hideMark/>
          </w:tcPr>
          <w:p w:rsidR="00E115DB" w:rsidRPr="00E115DB" w:rsidRDefault="00E115DB" w:rsidP="00E115DB">
            <w:pPr>
              <w:jc w:val="center"/>
              <w:rPr>
                <w:rFonts w:ascii="Arial CYR" w:hAnsi="Arial CYR" w:cs="Arial CYR"/>
                <w:color w:val="000000"/>
              </w:rPr>
            </w:pPr>
            <w:r w:rsidRPr="00E115DB">
              <w:rPr>
                <w:rFonts w:ascii="Arial CYR" w:hAnsi="Arial CYR" w:cs="Arial CYR"/>
                <w:color w:val="000000"/>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hideMark/>
          </w:tcPr>
          <w:p w:rsidR="00E115DB" w:rsidRPr="00E115DB" w:rsidRDefault="00E115DB" w:rsidP="00E115DB">
            <w:pPr>
              <w:jc w:val="center"/>
              <w:rPr>
                <w:rFonts w:ascii="Arial CYR" w:hAnsi="Arial CYR" w:cs="Arial CYR"/>
                <w:color w:val="000000"/>
              </w:rPr>
            </w:pPr>
            <w:r w:rsidRPr="00E115DB">
              <w:rPr>
                <w:rFonts w:ascii="Arial CYR" w:hAnsi="Arial CYR" w:cs="Arial CYR"/>
                <w:color w:val="000000"/>
              </w:rPr>
              <w:t>1500009600</w:t>
            </w:r>
          </w:p>
        </w:tc>
        <w:tc>
          <w:tcPr>
            <w:tcW w:w="600" w:type="dxa"/>
            <w:tcBorders>
              <w:top w:val="nil"/>
              <w:left w:val="nil"/>
              <w:bottom w:val="single" w:sz="4" w:space="0" w:color="auto"/>
              <w:right w:val="single" w:sz="4" w:space="0" w:color="auto"/>
            </w:tcBorders>
            <w:shd w:val="clear" w:color="auto" w:fill="auto"/>
            <w:hideMark/>
          </w:tcPr>
          <w:p w:rsidR="00E115DB" w:rsidRPr="00E115DB" w:rsidRDefault="00E115DB" w:rsidP="00E115DB">
            <w:pPr>
              <w:jc w:val="center"/>
              <w:rPr>
                <w:rFonts w:ascii="Arial CYR" w:hAnsi="Arial CYR" w:cs="Arial CYR"/>
                <w:color w:val="000000"/>
              </w:rPr>
            </w:pPr>
            <w:r w:rsidRPr="00E115DB">
              <w:rPr>
                <w:rFonts w:ascii="Arial CYR" w:hAnsi="Arial CYR" w:cs="Arial CYR"/>
                <w:color w:val="000000"/>
              </w:rPr>
              <w:t>300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5,0</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Финансовое обеспечение расходных обязательств муниуипальных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1500016000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294,0</w:t>
            </w:r>
          </w:p>
        </w:tc>
      </w:tr>
      <w:tr w:rsidR="00E115DB" w:rsidRPr="00E115DB" w:rsidTr="00E115DB">
        <w:trPr>
          <w:gridAfter w:val="1"/>
          <w:wAfter w:w="2221" w:type="dxa"/>
          <w:trHeight w:val="102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1500016120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294,0</w:t>
            </w:r>
          </w:p>
        </w:tc>
      </w:tr>
      <w:tr w:rsidR="00E115DB" w:rsidRPr="00E115DB" w:rsidTr="00E115DB">
        <w:trPr>
          <w:gridAfter w:val="1"/>
          <w:wAfter w:w="2221" w:type="dxa"/>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1500016120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294,0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Охрана семьи и детства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1 417,4</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1 417,4</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1 417,4</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6,4</w:t>
            </w:r>
          </w:p>
        </w:tc>
      </w:tr>
      <w:tr w:rsidR="00E115DB" w:rsidRPr="00E115DB" w:rsidTr="00E115DB">
        <w:trPr>
          <w:gridAfter w:val="1"/>
          <w:wAfter w:w="2221" w:type="dxa"/>
          <w:trHeight w:val="153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0130016090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6,4</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Расходы по администрированию</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0130016094</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6,4</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0130016094</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6,4</w:t>
            </w:r>
          </w:p>
        </w:tc>
      </w:tr>
      <w:tr w:rsidR="00E115DB" w:rsidRPr="00E115DB" w:rsidTr="00E115DB">
        <w:trPr>
          <w:gridAfter w:val="1"/>
          <w:wAfter w:w="2221" w:type="dxa"/>
          <w:trHeight w:val="153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lastRenderedPageBreak/>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01300N0820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1 411,0</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Капитальные вложения в объекты недвижимого имущества государственной (муниципальной) собственности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01300N0820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400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1 411,0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Другие вопросы в областисоциальной политики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06</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80,0</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06</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80,0</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подпрограмма "Поддержка деятельности общественных организаций, ТОС и развитие  активности населения"</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06</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0410000000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40,0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06</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0410004000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40,0</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rPr>
            </w:pPr>
            <w:r w:rsidRPr="00E115DB">
              <w:rPr>
                <w:rFonts w:ascii="Arial CYR" w:hAnsi="Arial CYR" w:cs="Arial CYR"/>
              </w:rPr>
              <w:t>Реализация мероприятий, направленных на поддержку деятельности общественных организаций, ТОС и развитие активности населения</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06</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0410004131</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40,0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06</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0410004131</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40,0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Подпрограмма "Социальная поддержка инвалидов "</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06</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0420000000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40,0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06</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0420004000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40,0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rPr>
            </w:pPr>
            <w:r w:rsidRPr="00E115DB">
              <w:rPr>
                <w:rFonts w:ascii="Arial CYR" w:hAnsi="Arial CYR" w:cs="Arial CYR"/>
              </w:rPr>
              <w:t>Реализация мероприятий, направленных на социальную поддержку инвалидов</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06</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40,0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06</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40,0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Физическая культура и спорт</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11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16 125,6</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Массовый спорт</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11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2 968,4</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Муниципальная программа "Развитие физической культуры и спорта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2 968,4</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Реализация мероприятий национального проекта "Демография"</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050Р000000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2 928,0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Федеральный проект "Спорт-норма жизни"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050Р500000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2 928,0</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Оснащение объектов спортивной ифраструктуры спортивно-технологическим оборудованием</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050Р552280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2 928,0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050Р552280</w:t>
            </w:r>
          </w:p>
        </w:tc>
        <w:tc>
          <w:tcPr>
            <w:tcW w:w="600" w:type="dxa"/>
            <w:tcBorders>
              <w:top w:val="nil"/>
              <w:left w:val="nil"/>
              <w:bottom w:val="single" w:sz="4" w:space="0" w:color="auto"/>
              <w:right w:val="single" w:sz="4" w:space="0" w:color="auto"/>
            </w:tcBorders>
            <w:shd w:val="clear" w:color="000000" w:fill="FFFFFF"/>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2 928,0</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lastRenderedPageBreak/>
              <w:t>Подпрограмма "Совершенствование сферы физической культуры и спорта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0510000000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40,4</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0510004000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40,4</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Мероприятия в области физической культуры и спорта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0510004040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40,4</w:t>
            </w:r>
          </w:p>
        </w:tc>
      </w:tr>
      <w:tr w:rsidR="00E115DB" w:rsidRPr="00E115DB" w:rsidTr="00E115DB">
        <w:trPr>
          <w:gridAfter w:val="1"/>
          <w:wAfter w:w="2221" w:type="dxa"/>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0510004040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0,6</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02</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0510004040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39,8</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Спорт высших достижений</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11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13 157,2</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Муниципальная программа "Развитие физической культуры и спорта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13 157,2</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0500002000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12 666,7</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Учреждения в области физической культуры и спорта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0500002070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5 775,1</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0500002070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600</w:t>
            </w:r>
          </w:p>
        </w:tc>
        <w:tc>
          <w:tcPr>
            <w:tcW w:w="1411" w:type="dxa"/>
            <w:tcBorders>
              <w:top w:val="nil"/>
              <w:left w:val="nil"/>
              <w:bottom w:val="single" w:sz="4" w:space="0" w:color="auto"/>
              <w:right w:val="single" w:sz="4" w:space="0" w:color="auto"/>
            </w:tcBorders>
            <w:shd w:val="clear" w:color="auto" w:fill="auto"/>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5 775,1</w:t>
            </w:r>
          </w:p>
        </w:tc>
      </w:tr>
      <w:tr w:rsidR="00E115DB" w:rsidRPr="00E115DB" w:rsidTr="00E115DB">
        <w:trPr>
          <w:gridAfter w:val="1"/>
          <w:wAfter w:w="2221" w:type="dxa"/>
          <w:trHeight w:val="48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050000207А</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6 891,6</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050000207А</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600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6 891,6</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Реализация мероприятий национального проекта "Демография"</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050Р000000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490,5</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Федеральный проект "Спорт-норма жизни"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050Р500000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490,5</w:t>
            </w:r>
          </w:p>
        </w:tc>
      </w:tr>
      <w:tr w:rsidR="00E115DB" w:rsidRPr="00E115DB" w:rsidTr="00E115DB">
        <w:trPr>
          <w:gridAfter w:val="1"/>
          <w:wAfter w:w="2221" w:type="dxa"/>
          <w:trHeight w:val="76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050Р550810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490,5</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050Р550810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600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490,5</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МУ Куменская районная дума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943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1 381,4</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Общегосударственные вопросы</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943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1 301,8</w:t>
            </w:r>
          </w:p>
        </w:tc>
      </w:tr>
      <w:tr w:rsidR="00E115DB" w:rsidRPr="00E115DB" w:rsidTr="00E115DB">
        <w:trPr>
          <w:gridAfter w:val="1"/>
          <w:wAfter w:w="2221" w:type="dxa"/>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943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562,6</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549,1</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lastRenderedPageBreak/>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549,1</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Аппарат Куменской районной Думы</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1500001020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549,1</w:t>
            </w:r>
          </w:p>
        </w:tc>
      </w:tr>
      <w:tr w:rsidR="00E115DB" w:rsidRPr="00E115DB" w:rsidTr="00E115DB">
        <w:trPr>
          <w:gridAfter w:val="1"/>
          <w:wAfter w:w="2221" w:type="dxa"/>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1500001020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500,1</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1500001020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49,0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Подпрограмма "Развитие муниципальной службы Куменского муниципального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13,5</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13,5</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Аппарат Куменской районной Думы</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1510001020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13,5</w:t>
            </w:r>
          </w:p>
        </w:tc>
      </w:tr>
      <w:tr w:rsidR="00E115DB" w:rsidRPr="00E115DB" w:rsidTr="00E115DB">
        <w:trPr>
          <w:gridAfter w:val="1"/>
          <w:wAfter w:w="2221" w:type="dxa"/>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1510001020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1510001020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11,5</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Обеспечение деятельности финансовых, налоговых и таможенных органов и органов финансового (финансово-бюджетного) надзора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943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06</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689,2</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Обеспечение деятельности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06</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3200000000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689,2</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06</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3200001000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689,2</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Председатель контрольно-счетной комиссии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06</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3200001030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689,2</w:t>
            </w:r>
          </w:p>
        </w:tc>
      </w:tr>
      <w:tr w:rsidR="00E115DB" w:rsidRPr="00E115DB" w:rsidTr="00E115DB">
        <w:trPr>
          <w:gridAfter w:val="1"/>
          <w:wAfter w:w="2221" w:type="dxa"/>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06</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3200001030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689,2</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Другие общегосударственные вопросы</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943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50,0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50,0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1500004000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50,0</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Изготовление памятной доски для лиц, удостоенных звания "Почётный гражданин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1500004300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50,0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E115DB" w:rsidRPr="00E115DB" w:rsidRDefault="00E115DB" w:rsidP="00E115DB">
            <w:pPr>
              <w:rPr>
                <w:rFonts w:ascii="Arial CYR" w:hAnsi="Arial CYR" w:cs="Arial CYR"/>
                <w:color w:val="000000"/>
              </w:rPr>
            </w:pPr>
            <w:r w:rsidRPr="00E115DB">
              <w:rPr>
                <w:rFonts w:ascii="Arial CYR" w:hAnsi="Arial CYR" w:cs="Arial CYR"/>
                <w:color w:val="000000"/>
              </w:rPr>
              <w:lastRenderedPageBreak/>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1500004300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50,0</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Социальная политика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943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79,6</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b/>
                <w:bCs/>
              </w:rPr>
            </w:pPr>
            <w:r w:rsidRPr="00E115DB">
              <w:rPr>
                <w:rFonts w:ascii="Arial CYR" w:hAnsi="Arial CYR" w:cs="Arial CYR"/>
                <w:b/>
                <w:bCs/>
              </w:rPr>
              <w:t>Социальное обеспечение населения</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943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b/>
                <w:bCs/>
              </w:rPr>
            </w:pPr>
            <w:r w:rsidRPr="00E115DB">
              <w:rPr>
                <w:rFonts w:ascii="Arial CYR" w:hAnsi="Arial CYR" w:cs="Arial CYR"/>
                <w:b/>
                <w:bCs/>
              </w:rPr>
              <w:t>79,6</w:t>
            </w:r>
          </w:p>
        </w:tc>
      </w:tr>
      <w:tr w:rsidR="00E115DB" w:rsidRPr="00E115DB" w:rsidTr="00E115DB">
        <w:trPr>
          <w:gridAfter w:val="1"/>
          <w:wAfter w:w="2221" w:type="dxa"/>
          <w:trHeight w:val="37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79,6</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Выплаты отдельным категориям граждан</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1500009000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79,6</w:t>
            </w:r>
          </w:p>
        </w:tc>
      </w:tr>
      <w:tr w:rsidR="00E115DB" w:rsidRPr="00E115DB" w:rsidTr="00E115DB">
        <w:trPr>
          <w:gridAfter w:val="1"/>
          <w:wAfter w:w="2221" w:type="dxa"/>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Социальная выплата лицам, награжденным почетной грамотой Куменской районной Думы</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1500009010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3,5</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1500009010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300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3,5</w:t>
            </w:r>
          </w:p>
        </w:tc>
      </w:tr>
      <w:tr w:rsidR="00E115DB" w:rsidRPr="00E115DB" w:rsidTr="00E115DB">
        <w:trPr>
          <w:gridAfter w:val="1"/>
          <w:wAfter w:w="2221" w:type="dxa"/>
          <w:trHeight w:val="49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Социальная выплата лицам, удостоенным звания "Почетный гражданин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1500009020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76,1</w:t>
            </w:r>
          </w:p>
        </w:tc>
      </w:tr>
      <w:tr w:rsidR="00E115DB" w:rsidRPr="00E115DB" w:rsidTr="00E115DB">
        <w:trPr>
          <w:gridAfter w:val="1"/>
          <w:wAfter w:w="2221" w:type="dxa"/>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E115DB" w:rsidRPr="00E115DB" w:rsidRDefault="00E115DB" w:rsidP="00E115DB">
            <w:pPr>
              <w:rPr>
                <w:rFonts w:ascii="Arial CYR" w:hAnsi="Arial CYR" w:cs="Arial CYR"/>
              </w:rPr>
            </w:pPr>
            <w:r w:rsidRPr="00E115DB">
              <w:rPr>
                <w:rFonts w:ascii="Arial CYR" w:hAnsi="Arial CYR" w:cs="Arial CYR"/>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03</w:t>
            </w:r>
          </w:p>
        </w:tc>
        <w:tc>
          <w:tcPr>
            <w:tcW w:w="1406"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1500009020</w:t>
            </w:r>
          </w:p>
        </w:tc>
        <w:tc>
          <w:tcPr>
            <w:tcW w:w="600"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300</w:t>
            </w:r>
          </w:p>
        </w:tc>
        <w:tc>
          <w:tcPr>
            <w:tcW w:w="1411" w:type="dxa"/>
            <w:tcBorders>
              <w:top w:val="nil"/>
              <w:left w:val="nil"/>
              <w:bottom w:val="single" w:sz="4" w:space="0" w:color="auto"/>
              <w:right w:val="single" w:sz="4" w:space="0" w:color="auto"/>
            </w:tcBorders>
            <w:shd w:val="clear" w:color="auto" w:fill="auto"/>
            <w:noWrap/>
            <w:vAlign w:val="bottom"/>
            <w:hideMark/>
          </w:tcPr>
          <w:p w:rsidR="00E115DB" w:rsidRPr="00E115DB" w:rsidRDefault="00E115DB" w:rsidP="00E115DB">
            <w:pPr>
              <w:jc w:val="center"/>
              <w:rPr>
                <w:rFonts w:ascii="Arial CYR" w:hAnsi="Arial CYR" w:cs="Arial CYR"/>
              </w:rPr>
            </w:pPr>
            <w:r w:rsidRPr="00E115DB">
              <w:rPr>
                <w:rFonts w:ascii="Arial CYR" w:hAnsi="Arial CYR" w:cs="Arial CYR"/>
              </w:rPr>
              <w:t>76,1</w:t>
            </w:r>
          </w:p>
        </w:tc>
      </w:tr>
    </w:tbl>
    <w:p w:rsidR="00DB5064" w:rsidRDefault="00DB5064" w:rsidP="00EF2120">
      <w:pPr>
        <w:spacing w:line="276" w:lineRule="auto"/>
        <w:jc w:val="center"/>
        <w:rPr>
          <w:b/>
          <w:sz w:val="28"/>
          <w:szCs w:val="28"/>
        </w:rPr>
      </w:pPr>
    </w:p>
    <w:p w:rsidR="00DB5064" w:rsidRDefault="00DB5064">
      <w:pPr>
        <w:jc w:val="center"/>
        <w:rPr>
          <w:b/>
          <w:sz w:val="28"/>
          <w:szCs w:val="28"/>
        </w:rPr>
      </w:pPr>
      <w:r>
        <w:rPr>
          <w:b/>
          <w:sz w:val="28"/>
          <w:szCs w:val="28"/>
        </w:rPr>
        <w:br w:type="page"/>
      </w:r>
    </w:p>
    <w:p w:rsidR="00041A93" w:rsidRDefault="00041A93" w:rsidP="00EF2120">
      <w:pPr>
        <w:spacing w:line="276" w:lineRule="auto"/>
        <w:jc w:val="center"/>
        <w:rPr>
          <w:b/>
          <w:sz w:val="28"/>
          <w:szCs w:val="28"/>
        </w:rPr>
        <w:sectPr w:rsidR="00041A93" w:rsidSect="00041A93">
          <w:pgSz w:w="16838" w:h="11906" w:orient="landscape"/>
          <w:pgMar w:top="1701" w:right="1134" w:bottom="851" w:left="1134" w:header="709" w:footer="709" w:gutter="0"/>
          <w:cols w:space="708"/>
          <w:docGrid w:linePitch="360"/>
        </w:sectPr>
      </w:pPr>
    </w:p>
    <w:tbl>
      <w:tblPr>
        <w:tblW w:w="10000" w:type="dxa"/>
        <w:tblInd w:w="93" w:type="dxa"/>
        <w:tblLook w:val="04A0"/>
      </w:tblPr>
      <w:tblGrid>
        <w:gridCol w:w="8320"/>
        <w:gridCol w:w="1680"/>
      </w:tblGrid>
      <w:tr w:rsidR="00DB5064" w:rsidRPr="00DB5064" w:rsidTr="00DB5064">
        <w:trPr>
          <w:trHeight w:val="375"/>
        </w:trPr>
        <w:tc>
          <w:tcPr>
            <w:tcW w:w="10000" w:type="dxa"/>
            <w:gridSpan w:val="2"/>
            <w:tcBorders>
              <w:top w:val="nil"/>
              <w:left w:val="nil"/>
              <w:bottom w:val="nil"/>
              <w:right w:val="nil"/>
            </w:tcBorders>
            <w:shd w:val="clear" w:color="auto" w:fill="auto"/>
            <w:vAlign w:val="bottom"/>
            <w:hideMark/>
          </w:tcPr>
          <w:p w:rsidR="00DB5064" w:rsidRPr="00DB5064" w:rsidRDefault="00DB5064" w:rsidP="00DB5064">
            <w:pPr>
              <w:rPr>
                <w:sz w:val="28"/>
                <w:szCs w:val="28"/>
              </w:rPr>
            </w:pPr>
            <w:r w:rsidRPr="00DB5064">
              <w:rPr>
                <w:sz w:val="28"/>
                <w:szCs w:val="28"/>
              </w:rPr>
              <w:lastRenderedPageBreak/>
              <w:t xml:space="preserve">                                                                                  </w:t>
            </w:r>
            <w:r>
              <w:rPr>
                <w:sz w:val="28"/>
                <w:szCs w:val="28"/>
              </w:rPr>
              <w:t xml:space="preserve">                  </w:t>
            </w:r>
            <w:r w:rsidRPr="00DB5064">
              <w:rPr>
                <w:sz w:val="28"/>
                <w:szCs w:val="28"/>
              </w:rPr>
              <w:t>Приложение № 11</w:t>
            </w:r>
          </w:p>
        </w:tc>
      </w:tr>
      <w:tr w:rsidR="00DB5064" w:rsidRPr="00DB5064" w:rsidTr="00DB5064">
        <w:trPr>
          <w:trHeight w:val="375"/>
        </w:trPr>
        <w:tc>
          <w:tcPr>
            <w:tcW w:w="10000" w:type="dxa"/>
            <w:gridSpan w:val="2"/>
            <w:tcBorders>
              <w:top w:val="nil"/>
              <w:left w:val="nil"/>
              <w:bottom w:val="nil"/>
              <w:right w:val="nil"/>
            </w:tcBorders>
            <w:shd w:val="clear" w:color="auto" w:fill="auto"/>
            <w:vAlign w:val="bottom"/>
            <w:hideMark/>
          </w:tcPr>
          <w:p w:rsidR="00DB5064" w:rsidRPr="00DB5064" w:rsidRDefault="00DB5064" w:rsidP="00DB5064">
            <w:pPr>
              <w:rPr>
                <w:sz w:val="28"/>
                <w:szCs w:val="28"/>
              </w:rPr>
            </w:pPr>
            <w:r w:rsidRPr="00DB5064">
              <w:rPr>
                <w:sz w:val="28"/>
                <w:szCs w:val="28"/>
              </w:rPr>
              <w:t xml:space="preserve">                                                                                               </w:t>
            </w:r>
            <w:r>
              <w:rPr>
                <w:sz w:val="28"/>
                <w:szCs w:val="28"/>
              </w:rPr>
              <w:t xml:space="preserve">     </w:t>
            </w:r>
            <w:r w:rsidRPr="00DB5064">
              <w:rPr>
                <w:sz w:val="28"/>
                <w:szCs w:val="28"/>
              </w:rPr>
              <w:t xml:space="preserve">к решению Куменской </w:t>
            </w:r>
          </w:p>
        </w:tc>
      </w:tr>
      <w:tr w:rsidR="00DB5064" w:rsidRPr="00DB5064" w:rsidTr="00DB5064">
        <w:trPr>
          <w:trHeight w:val="375"/>
        </w:trPr>
        <w:tc>
          <w:tcPr>
            <w:tcW w:w="10000" w:type="dxa"/>
            <w:gridSpan w:val="2"/>
            <w:tcBorders>
              <w:top w:val="nil"/>
              <w:left w:val="nil"/>
              <w:bottom w:val="nil"/>
              <w:right w:val="nil"/>
            </w:tcBorders>
            <w:shd w:val="clear" w:color="auto" w:fill="auto"/>
            <w:vAlign w:val="bottom"/>
            <w:hideMark/>
          </w:tcPr>
          <w:p w:rsidR="00DB5064" w:rsidRPr="00DB5064" w:rsidRDefault="00DB5064" w:rsidP="00DB5064">
            <w:pPr>
              <w:rPr>
                <w:sz w:val="28"/>
                <w:szCs w:val="28"/>
              </w:rPr>
            </w:pPr>
            <w:r w:rsidRPr="00DB5064">
              <w:rPr>
                <w:sz w:val="28"/>
                <w:szCs w:val="28"/>
              </w:rPr>
              <w:t xml:space="preserve">                                                                        </w:t>
            </w:r>
            <w:r>
              <w:rPr>
                <w:sz w:val="28"/>
                <w:szCs w:val="28"/>
              </w:rPr>
              <w:t xml:space="preserve">                            </w:t>
            </w:r>
            <w:r w:rsidRPr="00DB5064">
              <w:rPr>
                <w:sz w:val="28"/>
                <w:szCs w:val="28"/>
              </w:rPr>
              <w:t>районной Думы</w:t>
            </w:r>
          </w:p>
        </w:tc>
      </w:tr>
      <w:tr w:rsidR="00DB5064" w:rsidRPr="00DB5064" w:rsidTr="00DB5064">
        <w:trPr>
          <w:trHeight w:val="375"/>
        </w:trPr>
        <w:tc>
          <w:tcPr>
            <w:tcW w:w="10000" w:type="dxa"/>
            <w:gridSpan w:val="2"/>
            <w:tcBorders>
              <w:top w:val="nil"/>
              <w:left w:val="nil"/>
              <w:bottom w:val="nil"/>
              <w:right w:val="nil"/>
            </w:tcBorders>
            <w:shd w:val="clear" w:color="auto" w:fill="auto"/>
            <w:vAlign w:val="bottom"/>
            <w:hideMark/>
          </w:tcPr>
          <w:p w:rsidR="00DB5064" w:rsidRPr="00DB5064" w:rsidRDefault="00DB5064" w:rsidP="00DB5064">
            <w:pPr>
              <w:rPr>
                <w:sz w:val="28"/>
                <w:szCs w:val="28"/>
              </w:rPr>
            </w:pPr>
            <w:r w:rsidRPr="00DB5064">
              <w:rPr>
                <w:sz w:val="28"/>
                <w:szCs w:val="28"/>
              </w:rPr>
              <w:t xml:space="preserve">                                                                                                    от 29.09.2020 № 34/</w:t>
            </w:r>
            <w:r w:rsidR="00E56830">
              <w:rPr>
                <w:sz w:val="28"/>
                <w:szCs w:val="28"/>
              </w:rPr>
              <w:t>249</w:t>
            </w:r>
          </w:p>
        </w:tc>
      </w:tr>
      <w:tr w:rsidR="00DB5064" w:rsidRPr="00DB5064" w:rsidTr="00DB5064">
        <w:trPr>
          <w:trHeight w:val="375"/>
        </w:trPr>
        <w:tc>
          <w:tcPr>
            <w:tcW w:w="8320" w:type="dxa"/>
            <w:tcBorders>
              <w:top w:val="nil"/>
              <w:left w:val="nil"/>
              <w:bottom w:val="nil"/>
              <w:right w:val="nil"/>
            </w:tcBorders>
            <w:shd w:val="clear" w:color="auto" w:fill="auto"/>
            <w:vAlign w:val="bottom"/>
            <w:hideMark/>
          </w:tcPr>
          <w:p w:rsidR="00DB5064" w:rsidRPr="00DB5064" w:rsidRDefault="00DB5064" w:rsidP="00DB5064">
            <w:pPr>
              <w:rPr>
                <w:sz w:val="28"/>
                <w:szCs w:val="28"/>
              </w:rPr>
            </w:pPr>
          </w:p>
        </w:tc>
        <w:tc>
          <w:tcPr>
            <w:tcW w:w="1680" w:type="dxa"/>
            <w:tcBorders>
              <w:top w:val="nil"/>
              <w:left w:val="nil"/>
              <w:bottom w:val="nil"/>
              <w:right w:val="nil"/>
            </w:tcBorders>
            <w:shd w:val="clear" w:color="auto" w:fill="auto"/>
            <w:vAlign w:val="bottom"/>
            <w:hideMark/>
          </w:tcPr>
          <w:p w:rsidR="00DB5064" w:rsidRPr="00DB5064" w:rsidRDefault="00DB5064" w:rsidP="00DB5064">
            <w:pPr>
              <w:rPr>
                <w:sz w:val="28"/>
                <w:szCs w:val="28"/>
              </w:rPr>
            </w:pPr>
          </w:p>
        </w:tc>
      </w:tr>
      <w:tr w:rsidR="00DB5064" w:rsidRPr="00DB5064" w:rsidTr="00DB5064">
        <w:trPr>
          <w:trHeight w:val="375"/>
        </w:trPr>
        <w:tc>
          <w:tcPr>
            <w:tcW w:w="10000" w:type="dxa"/>
            <w:gridSpan w:val="2"/>
            <w:tcBorders>
              <w:top w:val="nil"/>
              <w:left w:val="nil"/>
              <w:bottom w:val="nil"/>
              <w:right w:val="nil"/>
            </w:tcBorders>
            <w:shd w:val="clear" w:color="auto" w:fill="auto"/>
            <w:noWrap/>
            <w:vAlign w:val="bottom"/>
            <w:hideMark/>
          </w:tcPr>
          <w:p w:rsidR="00DB5064" w:rsidRPr="00DB5064" w:rsidRDefault="00DB5064" w:rsidP="00E56830">
            <w:pPr>
              <w:jc w:val="center"/>
              <w:rPr>
                <w:b/>
                <w:bCs/>
                <w:sz w:val="28"/>
                <w:szCs w:val="28"/>
              </w:rPr>
            </w:pPr>
            <w:r w:rsidRPr="00DB5064">
              <w:rPr>
                <w:b/>
                <w:bCs/>
                <w:sz w:val="28"/>
                <w:szCs w:val="28"/>
              </w:rPr>
              <w:t>Перечень</w:t>
            </w:r>
          </w:p>
        </w:tc>
      </w:tr>
      <w:tr w:rsidR="00DB5064" w:rsidRPr="00DB5064" w:rsidTr="00DB5064">
        <w:trPr>
          <w:trHeight w:val="765"/>
        </w:trPr>
        <w:tc>
          <w:tcPr>
            <w:tcW w:w="10000" w:type="dxa"/>
            <w:gridSpan w:val="2"/>
            <w:tcBorders>
              <w:top w:val="nil"/>
              <w:left w:val="nil"/>
              <w:bottom w:val="nil"/>
              <w:right w:val="nil"/>
            </w:tcBorders>
            <w:shd w:val="clear" w:color="auto" w:fill="auto"/>
            <w:vAlign w:val="bottom"/>
            <w:hideMark/>
          </w:tcPr>
          <w:p w:rsidR="00DB5064" w:rsidRPr="00DB5064" w:rsidRDefault="00DB5064" w:rsidP="00E56830">
            <w:pPr>
              <w:jc w:val="center"/>
              <w:rPr>
                <w:b/>
                <w:bCs/>
                <w:sz w:val="28"/>
                <w:szCs w:val="28"/>
              </w:rPr>
            </w:pPr>
            <w:r w:rsidRPr="00DB5064">
              <w:rPr>
                <w:b/>
                <w:bCs/>
                <w:sz w:val="28"/>
                <w:szCs w:val="28"/>
              </w:rPr>
              <w:t>публичных нормативных обязательств, подлежащих исполнению за счет средств бюджета муниципального района на 2020 год</w:t>
            </w:r>
          </w:p>
        </w:tc>
      </w:tr>
      <w:tr w:rsidR="00DB5064" w:rsidRPr="00DB5064" w:rsidTr="00DB5064">
        <w:trPr>
          <w:trHeight w:val="375"/>
        </w:trPr>
        <w:tc>
          <w:tcPr>
            <w:tcW w:w="8320" w:type="dxa"/>
            <w:tcBorders>
              <w:top w:val="nil"/>
              <w:left w:val="nil"/>
              <w:bottom w:val="nil"/>
              <w:right w:val="nil"/>
            </w:tcBorders>
            <w:shd w:val="clear" w:color="auto" w:fill="auto"/>
            <w:vAlign w:val="center"/>
            <w:hideMark/>
          </w:tcPr>
          <w:p w:rsidR="00DB5064" w:rsidRPr="00DB5064" w:rsidRDefault="00DB5064" w:rsidP="00794F12">
            <w:pPr>
              <w:rPr>
                <w:i/>
                <w:iCs/>
                <w:sz w:val="28"/>
                <w:szCs w:val="28"/>
              </w:rPr>
            </w:pPr>
          </w:p>
        </w:tc>
        <w:tc>
          <w:tcPr>
            <w:tcW w:w="1680" w:type="dxa"/>
            <w:tcBorders>
              <w:top w:val="nil"/>
              <w:left w:val="nil"/>
              <w:bottom w:val="nil"/>
              <w:right w:val="nil"/>
            </w:tcBorders>
            <w:shd w:val="clear" w:color="auto" w:fill="auto"/>
            <w:vAlign w:val="bottom"/>
            <w:hideMark/>
          </w:tcPr>
          <w:p w:rsidR="00DB5064" w:rsidRPr="00DB5064" w:rsidRDefault="00DB5064" w:rsidP="00DB5064">
            <w:pPr>
              <w:rPr>
                <w:i/>
                <w:iCs/>
                <w:sz w:val="28"/>
                <w:szCs w:val="28"/>
              </w:rPr>
            </w:pPr>
          </w:p>
        </w:tc>
      </w:tr>
    </w:tbl>
    <w:p w:rsidR="00DB5064" w:rsidRDefault="00DB5064" w:rsidP="00EF2120">
      <w:pPr>
        <w:spacing w:line="276" w:lineRule="auto"/>
        <w:jc w:val="center"/>
        <w:rPr>
          <w:b/>
          <w:sz w:val="28"/>
          <w:szCs w:val="28"/>
        </w:rPr>
      </w:pPr>
    </w:p>
    <w:tbl>
      <w:tblPr>
        <w:tblW w:w="10000" w:type="dxa"/>
        <w:tblInd w:w="93" w:type="dxa"/>
        <w:tblLook w:val="04A0"/>
      </w:tblPr>
      <w:tblGrid>
        <w:gridCol w:w="8320"/>
        <w:gridCol w:w="1680"/>
      </w:tblGrid>
      <w:tr w:rsidR="00E56830" w:rsidRPr="00E56830" w:rsidTr="00E56830">
        <w:trPr>
          <w:trHeight w:val="1050"/>
        </w:trPr>
        <w:tc>
          <w:tcPr>
            <w:tcW w:w="8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830" w:rsidRPr="00E56830" w:rsidRDefault="00E56830" w:rsidP="00E56830">
            <w:pPr>
              <w:jc w:val="center"/>
              <w:rPr>
                <w:sz w:val="26"/>
                <w:szCs w:val="26"/>
              </w:rPr>
            </w:pPr>
            <w:r w:rsidRPr="00E56830">
              <w:rPr>
                <w:sz w:val="26"/>
                <w:szCs w:val="26"/>
              </w:rPr>
              <w:t>Наименование расхода</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E56830" w:rsidRPr="00E56830" w:rsidRDefault="00E56830" w:rsidP="00E56830">
            <w:pPr>
              <w:jc w:val="center"/>
              <w:rPr>
                <w:sz w:val="26"/>
                <w:szCs w:val="26"/>
              </w:rPr>
            </w:pPr>
            <w:r w:rsidRPr="00E56830">
              <w:rPr>
                <w:sz w:val="26"/>
                <w:szCs w:val="26"/>
              </w:rPr>
              <w:t xml:space="preserve">Сумма           (тыс. рублей) </w:t>
            </w:r>
          </w:p>
        </w:tc>
      </w:tr>
      <w:tr w:rsidR="00E56830" w:rsidRPr="00E56830" w:rsidTr="00E56830">
        <w:trPr>
          <w:trHeight w:val="330"/>
        </w:trPr>
        <w:tc>
          <w:tcPr>
            <w:tcW w:w="8320" w:type="dxa"/>
            <w:tcBorders>
              <w:top w:val="nil"/>
              <w:left w:val="single" w:sz="4" w:space="0" w:color="auto"/>
              <w:bottom w:val="single" w:sz="4" w:space="0" w:color="auto"/>
              <w:right w:val="single" w:sz="4" w:space="0" w:color="auto"/>
            </w:tcBorders>
            <w:shd w:val="clear" w:color="auto" w:fill="auto"/>
            <w:vAlign w:val="center"/>
            <w:hideMark/>
          </w:tcPr>
          <w:p w:rsidR="00E56830" w:rsidRPr="00E56830" w:rsidRDefault="00E56830" w:rsidP="00E56830">
            <w:pPr>
              <w:rPr>
                <w:b/>
                <w:bCs/>
                <w:sz w:val="26"/>
                <w:szCs w:val="26"/>
              </w:rPr>
            </w:pPr>
            <w:r w:rsidRPr="00E56830">
              <w:rPr>
                <w:b/>
                <w:bCs/>
                <w:sz w:val="26"/>
                <w:szCs w:val="26"/>
              </w:rPr>
              <w:t>ВСЕГО РАСХОДОВ</w:t>
            </w:r>
          </w:p>
        </w:tc>
        <w:tc>
          <w:tcPr>
            <w:tcW w:w="1680" w:type="dxa"/>
            <w:tcBorders>
              <w:top w:val="nil"/>
              <w:left w:val="nil"/>
              <w:bottom w:val="single" w:sz="4" w:space="0" w:color="auto"/>
              <w:right w:val="single" w:sz="4" w:space="0" w:color="auto"/>
            </w:tcBorders>
            <w:shd w:val="clear" w:color="auto" w:fill="auto"/>
            <w:noWrap/>
            <w:vAlign w:val="bottom"/>
            <w:hideMark/>
          </w:tcPr>
          <w:p w:rsidR="00E56830" w:rsidRPr="00E56830" w:rsidRDefault="00E56830" w:rsidP="00E56830">
            <w:pPr>
              <w:jc w:val="center"/>
              <w:rPr>
                <w:b/>
                <w:bCs/>
                <w:sz w:val="26"/>
                <w:szCs w:val="26"/>
              </w:rPr>
            </w:pPr>
            <w:r w:rsidRPr="00E56830">
              <w:rPr>
                <w:b/>
                <w:bCs/>
                <w:sz w:val="26"/>
                <w:szCs w:val="26"/>
              </w:rPr>
              <w:t>8 222,8</w:t>
            </w:r>
          </w:p>
        </w:tc>
      </w:tr>
      <w:tr w:rsidR="00E56830" w:rsidRPr="00E56830" w:rsidTr="00E56830">
        <w:trPr>
          <w:trHeight w:val="990"/>
        </w:trPr>
        <w:tc>
          <w:tcPr>
            <w:tcW w:w="8320" w:type="dxa"/>
            <w:tcBorders>
              <w:top w:val="nil"/>
              <w:left w:val="single" w:sz="4" w:space="0" w:color="auto"/>
              <w:bottom w:val="single" w:sz="4" w:space="0" w:color="auto"/>
              <w:right w:val="single" w:sz="4" w:space="0" w:color="auto"/>
            </w:tcBorders>
            <w:shd w:val="clear" w:color="000000" w:fill="FFFFFF"/>
            <w:vAlign w:val="bottom"/>
            <w:hideMark/>
          </w:tcPr>
          <w:p w:rsidR="00E56830" w:rsidRPr="00E56830" w:rsidRDefault="00E56830" w:rsidP="00E56830">
            <w:pPr>
              <w:rPr>
                <w:sz w:val="26"/>
                <w:szCs w:val="26"/>
              </w:rPr>
            </w:pPr>
            <w:r w:rsidRPr="00E56830">
              <w:rPr>
                <w:sz w:val="26"/>
                <w:szCs w:val="26"/>
              </w:rPr>
              <w:t>Компенсация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680" w:type="dxa"/>
            <w:tcBorders>
              <w:top w:val="nil"/>
              <w:left w:val="nil"/>
              <w:bottom w:val="single" w:sz="4" w:space="0" w:color="auto"/>
              <w:right w:val="single" w:sz="4" w:space="0" w:color="auto"/>
            </w:tcBorders>
            <w:shd w:val="clear" w:color="auto" w:fill="auto"/>
            <w:noWrap/>
            <w:vAlign w:val="bottom"/>
            <w:hideMark/>
          </w:tcPr>
          <w:p w:rsidR="00E56830" w:rsidRPr="00E56830" w:rsidRDefault="00E56830" w:rsidP="00E56830">
            <w:pPr>
              <w:jc w:val="center"/>
              <w:rPr>
                <w:sz w:val="26"/>
                <w:szCs w:val="26"/>
              </w:rPr>
            </w:pPr>
            <w:r w:rsidRPr="00E56830">
              <w:rPr>
                <w:sz w:val="26"/>
                <w:szCs w:val="26"/>
              </w:rPr>
              <w:t>942,2</w:t>
            </w:r>
          </w:p>
        </w:tc>
      </w:tr>
      <w:tr w:rsidR="00E56830" w:rsidRPr="00E56830" w:rsidTr="00E56830">
        <w:trPr>
          <w:trHeight w:val="660"/>
        </w:trPr>
        <w:tc>
          <w:tcPr>
            <w:tcW w:w="8320" w:type="dxa"/>
            <w:tcBorders>
              <w:top w:val="nil"/>
              <w:left w:val="single" w:sz="4" w:space="0" w:color="auto"/>
              <w:bottom w:val="single" w:sz="4" w:space="0" w:color="auto"/>
              <w:right w:val="single" w:sz="4" w:space="0" w:color="auto"/>
            </w:tcBorders>
            <w:shd w:val="clear" w:color="000000" w:fill="FFFFFF"/>
            <w:vAlign w:val="bottom"/>
            <w:hideMark/>
          </w:tcPr>
          <w:p w:rsidR="00E56830" w:rsidRPr="00E56830" w:rsidRDefault="00E56830" w:rsidP="00E56830">
            <w:pPr>
              <w:rPr>
                <w:sz w:val="26"/>
                <w:szCs w:val="26"/>
              </w:rPr>
            </w:pPr>
            <w:r w:rsidRPr="00E56830">
              <w:rPr>
                <w:sz w:val="26"/>
                <w:szCs w:val="26"/>
              </w:rPr>
              <w:t>Ежемесячные денежные выплаты на детей-сирот и детей, оставшихся без попечения родителей, находящихся под опекой (попечительством)</w:t>
            </w:r>
          </w:p>
        </w:tc>
        <w:tc>
          <w:tcPr>
            <w:tcW w:w="1680" w:type="dxa"/>
            <w:tcBorders>
              <w:top w:val="nil"/>
              <w:left w:val="nil"/>
              <w:bottom w:val="single" w:sz="4" w:space="0" w:color="auto"/>
              <w:right w:val="single" w:sz="4" w:space="0" w:color="auto"/>
            </w:tcBorders>
            <w:shd w:val="clear" w:color="auto" w:fill="auto"/>
            <w:noWrap/>
            <w:vAlign w:val="bottom"/>
            <w:hideMark/>
          </w:tcPr>
          <w:p w:rsidR="00E56830" w:rsidRPr="00E56830" w:rsidRDefault="00E56830" w:rsidP="00E56830">
            <w:pPr>
              <w:jc w:val="center"/>
              <w:rPr>
                <w:sz w:val="26"/>
                <w:szCs w:val="26"/>
              </w:rPr>
            </w:pPr>
            <w:r w:rsidRPr="00E56830">
              <w:rPr>
                <w:sz w:val="26"/>
                <w:szCs w:val="26"/>
              </w:rPr>
              <w:t>7 196,0</w:t>
            </w:r>
          </w:p>
        </w:tc>
      </w:tr>
      <w:tr w:rsidR="00E56830" w:rsidRPr="00E56830" w:rsidTr="00E56830">
        <w:trPr>
          <w:trHeight w:val="645"/>
        </w:trPr>
        <w:tc>
          <w:tcPr>
            <w:tcW w:w="8320" w:type="dxa"/>
            <w:tcBorders>
              <w:top w:val="nil"/>
              <w:left w:val="single" w:sz="4" w:space="0" w:color="auto"/>
              <w:bottom w:val="nil"/>
              <w:right w:val="single" w:sz="4" w:space="0" w:color="auto"/>
            </w:tcBorders>
            <w:shd w:val="clear" w:color="auto" w:fill="auto"/>
            <w:vAlign w:val="bottom"/>
            <w:hideMark/>
          </w:tcPr>
          <w:p w:rsidR="00E56830" w:rsidRPr="00E56830" w:rsidRDefault="00E56830" w:rsidP="00E56830">
            <w:pPr>
              <w:rPr>
                <w:sz w:val="24"/>
                <w:szCs w:val="24"/>
              </w:rPr>
            </w:pPr>
            <w:r w:rsidRPr="00E56830">
              <w:rPr>
                <w:sz w:val="24"/>
                <w:szCs w:val="24"/>
              </w:rPr>
              <w:t>Социальная выплата лицам, награжденным почетной грамотой Куменской районной Думы</w:t>
            </w:r>
          </w:p>
        </w:tc>
        <w:tc>
          <w:tcPr>
            <w:tcW w:w="1680" w:type="dxa"/>
            <w:tcBorders>
              <w:top w:val="nil"/>
              <w:left w:val="nil"/>
              <w:bottom w:val="nil"/>
              <w:right w:val="single" w:sz="4" w:space="0" w:color="auto"/>
            </w:tcBorders>
            <w:shd w:val="clear" w:color="auto" w:fill="auto"/>
            <w:noWrap/>
            <w:vAlign w:val="bottom"/>
            <w:hideMark/>
          </w:tcPr>
          <w:p w:rsidR="00E56830" w:rsidRPr="00E56830" w:rsidRDefault="00E56830" w:rsidP="00E56830">
            <w:pPr>
              <w:jc w:val="center"/>
              <w:rPr>
                <w:sz w:val="28"/>
                <w:szCs w:val="28"/>
              </w:rPr>
            </w:pPr>
            <w:r w:rsidRPr="00E56830">
              <w:rPr>
                <w:sz w:val="28"/>
                <w:szCs w:val="28"/>
              </w:rPr>
              <w:t>3,5</w:t>
            </w:r>
          </w:p>
        </w:tc>
      </w:tr>
      <w:tr w:rsidR="00E56830" w:rsidRPr="00E56830" w:rsidTr="00E56830">
        <w:trPr>
          <w:trHeight w:val="645"/>
        </w:trPr>
        <w:tc>
          <w:tcPr>
            <w:tcW w:w="8320" w:type="dxa"/>
            <w:tcBorders>
              <w:top w:val="single" w:sz="4" w:space="0" w:color="auto"/>
              <w:left w:val="single" w:sz="4" w:space="0" w:color="auto"/>
              <w:bottom w:val="nil"/>
              <w:right w:val="single" w:sz="4" w:space="0" w:color="auto"/>
            </w:tcBorders>
            <w:shd w:val="clear" w:color="auto" w:fill="auto"/>
            <w:vAlign w:val="bottom"/>
            <w:hideMark/>
          </w:tcPr>
          <w:p w:rsidR="00E56830" w:rsidRPr="00E56830" w:rsidRDefault="00E56830" w:rsidP="00E56830">
            <w:pPr>
              <w:rPr>
                <w:sz w:val="24"/>
                <w:szCs w:val="24"/>
              </w:rPr>
            </w:pPr>
            <w:r w:rsidRPr="00E56830">
              <w:rPr>
                <w:sz w:val="24"/>
                <w:szCs w:val="24"/>
              </w:rPr>
              <w:t>Социальная выплата лицам, удостоенным звания "Почетный гражданин Куменского района"</w:t>
            </w:r>
          </w:p>
        </w:tc>
        <w:tc>
          <w:tcPr>
            <w:tcW w:w="1680" w:type="dxa"/>
            <w:tcBorders>
              <w:top w:val="single" w:sz="4" w:space="0" w:color="auto"/>
              <w:left w:val="nil"/>
              <w:bottom w:val="nil"/>
              <w:right w:val="single" w:sz="4" w:space="0" w:color="auto"/>
            </w:tcBorders>
            <w:shd w:val="clear" w:color="auto" w:fill="auto"/>
            <w:noWrap/>
            <w:vAlign w:val="bottom"/>
            <w:hideMark/>
          </w:tcPr>
          <w:p w:rsidR="00E56830" w:rsidRPr="00E56830" w:rsidRDefault="00E56830" w:rsidP="00E56830">
            <w:pPr>
              <w:jc w:val="center"/>
              <w:rPr>
                <w:sz w:val="28"/>
                <w:szCs w:val="28"/>
              </w:rPr>
            </w:pPr>
            <w:r w:rsidRPr="00E56830">
              <w:rPr>
                <w:sz w:val="28"/>
                <w:szCs w:val="28"/>
              </w:rPr>
              <w:t>76,1</w:t>
            </w:r>
          </w:p>
        </w:tc>
      </w:tr>
      <w:tr w:rsidR="00E56830" w:rsidRPr="00E56830" w:rsidTr="00E56830">
        <w:trPr>
          <w:trHeight w:val="630"/>
        </w:trPr>
        <w:tc>
          <w:tcPr>
            <w:tcW w:w="8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830" w:rsidRPr="00E56830" w:rsidRDefault="00E56830" w:rsidP="00E56830">
            <w:pPr>
              <w:rPr>
                <w:sz w:val="24"/>
                <w:szCs w:val="24"/>
              </w:rPr>
            </w:pPr>
            <w:r w:rsidRPr="00E56830">
              <w:rPr>
                <w:sz w:val="24"/>
                <w:szCs w:val="24"/>
              </w:rPr>
              <w:t>Единовременная социальная выплата в виде премии лицам, награжденным почетной грамотой администрации Куменского района</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E56830" w:rsidRPr="00E56830" w:rsidRDefault="00E56830" w:rsidP="00E56830">
            <w:pPr>
              <w:jc w:val="center"/>
              <w:rPr>
                <w:sz w:val="28"/>
                <w:szCs w:val="28"/>
              </w:rPr>
            </w:pPr>
            <w:r w:rsidRPr="00E56830">
              <w:rPr>
                <w:sz w:val="28"/>
                <w:szCs w:val="28"/>
              </w:rPr>
              <w:t>5,0</w:t>
            </w:r>
          </w:p>
        </w:tc>
      </w:tr>
    </w:tbl>
    <w:p w:rsidR="00DB5064" w:rsidRDefault="00DB5064">
      <w:pPr>
        <w:jc w:val="center"/>
        <w:rPr>
          <w:b/>
          <w:sz w:val="28"/>
          <w:szCs w:val="28"/>
        </w:rPr>
      </w:pPr>
      <w:r>
        <w:rPr>
          <w:b/>
          <w:sz w:val="28"/>
          <w:szCs w:val="28"/>
        </w:rPr>
        <w:br w:type="page"/>
      </w:r>
    </w:p>
    <w:tbl>
      <w:tblPr>
        <w:tblW w:w="8460" w:type="dxa"/>
        <w:tblInd w:w="93" w:type="dxa"/>
        <w:tblLook w:val="04A0"/>
      </w:tblPr>
      <w:tblGrid>
        <w:gridCol w:w="612"/>
        <w:gridCol w:w="5808"/>
        <w:gridCol w:w="2040"/>
      </w:tblGrid>
      <w:tr w:rsidR="00DB5064" w:rsidRPr="00DB5064" w:rsidTr="00DB5064">
        <w:trPr>
          <w:trHeight w:val="375"/>
        </w:trPr>
        <w:tc>
          <w:tcPr>
            <w:tcW w:w="8460" w:type="dxa"/>
            <w:gridSpan w:val="3"/>
            <w:tcBorders>
              <w:top w:val="nil"/>
              <w:left w:val="nil"/>
              <w:bottom w:val="nil"/>
              <w:right w:val="nil"/>
            </w:tcBorders>
            <w:shd w:val="clear" w:color="auto" w:fill="auto"/>
            <w:noWrap/>
            <w:vAlign w:val="bottom"/>
            <w:hideMark/>
          </w:tcPr>
          <w:p w:rsidR="00DB5064" w:rsidRPr="00DB5064" w:rsidRDefault="00DB5064" w:rsidP="00DB5064">
            <w:pPr>
              <w:rPr>
                <w:bCs/>
                <w:sz w:val="28"/>
                <w:szCs w:val="28"/>
              </w:rPr>
            </w:pPr>
            <w:r>
              <w:rPr>
                <w:bCs/>
                <w:sz w:val="28"/>
                <w:szCs w:val="28"/>
              </w:rPr>
              <w:lastRenderedPageBreak/>
              <w:t xml:space="preserve">                                                        </w:t>
            </w:r>
            <w:r w:rsidR="00D42C27">
              <w:rPr>
                <w:bCs/>
                <w:sz w:val="28"/>
                <w:szCs w:val="28"/>
              </w:rPr>
              <w:t xml:space="preserve">                    </w:t>
            </w:r>
            <w:r w:rsidRPr="00DB5064">
              <w:rPr>
                <w:bCs/>
                <w:sz w:val="28"/>
                <w:szCs w:val="28"/>
              </w:rPr>
              <w:t>Приложение № 14</w:t>
            </w:r>
          </w:p>
          <w:p w:rsidR="00DB5064" w:rsidRPr="00DB5064" w:rsidRDefault="00DB5064" w:rsidP="00DB5064">
            <w:pPr>
              <w:rPr>
                <w:bCs/>
                <w:sz w:val="28"/>
                <w:szCs w:val="28"/>
              </w:rPr>
            </w:pPr>
            <w:r>
              <w:rPr>
                <w:bCs/>
                <w:sz w:val="28"/>
                <w:szCs w:val="28"/>
              </w:rPr>
              <w:t xml:space="preserve">                                                              </w:t>
            </w:r>
            <w:r w:rsidR="00D42C27">
              <w:rPr>
                <w:bCs/>
                <w:sz w:val="28"/>
                <w:szCs w:val="28"/>
              </w:rPr>
              <w:t xml:space="preserve">             </w:t>
            </w:r>
            <w:r>
              <w:rPr>
                <w:bCs/>
                <w:sz w:val="28"/>
                <w:szCs w:val="28"/>
              </w:rPr>
              <w:t xml:space="preserve"> к</w:t>
            </w:r>
            <w:r w:rsidRPr="00DB5064">
              <w:rPr>
                <w:bCs/>
                <w:sz w:val="28"/>
                <w:szCs w:val="28"/>
              </w:rPr>
              <w:t xml:space="preserve"> решению Куменской </w:t>
            </w:r>
          </w:p>
          <w:p w:rsidR="00DB5064" w:rsidRPr="00DB5064" w:rsidRDefault="00DB5064" w:rsidP="00DB5064">
            <w:pPr>
              <w:rPr>
                <w:bCs/>
                <w:sz w:val="28"/>
                <w:szCs w:val="28"/>
              </w:rPr>
            </w:pPr>
            <w:r>
              <w:rPr>
                <w:bCs/>
                <w:sz w:val="28"/>
                <w:szCs w:val="28"/>
              </w:rPr>
              <w:t xml:space="preserve">                                                     </w:t>
            </w:r>
            <w:r w:rsidR="00D42C27">
              <w:rPr>
                <w:bCs/>
                <w:sz w:val="28"/>
                <w:szCs w:val="28"/>
              </w:rPr>
              <w:t xml:space="preserve">                       </w:t>
            </w:r>
            <w:r w:rsidRPr="00DB5064">
              <w:rPr>
                <w:bCs/>
                <w:sz w:val="28"/>
                <w:szCs w:val="28"/>
              </w:rPr>
              <w:t>районной Думы</w:t>
            </w:r>
          </w:p>
          <w:p w:rsidR="00DB5064" w:rsidRPr="00DB5064" w:rsidRDefault="00DB5064" w:rsidP="00DB5064">
            <w:pPr>
              <w:rPr>
                <w:bCs/>
                <w:sz w:val="28"/>
                <w:szCs w:val="28"/>
              </w:rPr>
            </w:pPr>
            <w:r>
              <w:rPr>
                <w:bCs/>
                <w:sz w:val="28"/>
                <w:szCs w:val="28"/>
              </w:rPr>
              <w:t xml:space="preserve">                                                           </w:t>
            </w:r>
            <w:r w:rsidR="00D42C27">
              <w:rPr>
                <w:bCs/>
                <w:sz w:val="28"/>
                <w:szCs w:val="28"/>
              </w:rPr>
              <w:t xml:space="preserve">                </w:t>
            </w:r>
            <w:r>
              <w:rPr>
                <w:bCs/>
                <w:sz w:val="28"/>
                <w:szCs w:val="28"/>
              </w:rPr>
              <w:t xml:space="preserve"> </w:t>
            </w:r>
            <w:r w:rsidRPr="00DB5064">
              <w:rPr>
                <w:bCs/>
                <w:sz w:val="28"/>
                <w:szCs w:val="28"/>
              </w:rPr>
              <w:t>от 29.09.2020 № 34/</w:t>
            </w:r>
            <w:r w:rsidR="00E56830">
              <w:rPr>
                <w:bCs/>
                <w:sz w:val="28"/>
                <w:szCs w:val="28"/>
              </w:rPr>
              <w:t>249</w:t>
            </w:r>
          </w:p>
          <w:p w:rsidR="00DB5064" w:rsidRPr="00DB5064" w:rsidRDefault="00DB5064" w:rsidP="00DB5064">
            <w:pPr>
              <w:rPr>
                <w:bCs/>
                <w:sz w:val="28"/>
                <w:szCs w:val="28"/>
              </w:rPr>
            </w:pPr>
          </w:p>
          <w:p w:rsidR="00DB5064" w:rsidRPr="00DB5064" w:rsidRDefault="00DB5064" w:rsidP="00E56830">
            <w:pPr>
              <w:jc w:val="center"/>
              <w:rPr>
                <w:b/>
                <w:bCs/>
                <w:sz w:val="28"/>
                <w:szCs w:val="28"/>
              </w:rPr>
            </w:pPr>
          </w:p>
        </w:tc>
      </w:tr>
      <w:tr w:rsidR="00E56830" w:rsidRPr="00E56830" w:rsidTr="00E56830">
        <w:trPr>
          <w:trHeight w:val="375"/>
        </w:trPr>
        <w:tc>
          <w:tcPr>
            <w:tcW w:w="8460" w:type="dxa"/>
            <w:gridSpan w:val="3"/>
            <w:tcBorders>
              <w:top w:val="nil"/>
              <w:left w:val="nil"/>
              <w:bottom w:val="nil"/>
              <w:right w:val="nil"/>
            </w:tcBorders>
            <w:shd w:val="clear" w:color="auto" w:fill="auto"/>
            <w:noWrap/>
            <w:vAlign w:val="bottom"/>
            <w:hideMark/>
          </w:tcPr>
          <w:p w:rsidR="00E56830" w:rsidRPr="00E56830" w:rsidRDefault="00E56830" w:rsidP="00E56830">
            <w:pPr>
              <w:jc w:val="center"/>
              <w:rPr>
                <w:b/>
                <w:bCs/>
                <w:sz w:val="28"/>
                <w:szCs w:val="28"/>
              </w:rPr>
            </w:pPr>
            <w:r w:rsidRPr="00E56830">
              <w:rPr>
                <w:b/>
                <w:bCs/>
                <w:sz w:val="28"/>
                <w:szCs w:val="28"/>
              </w:rPr>
              <w:t>Распределение</w:t>
            </w:r>
          </w:p>
        </w:tc>
      </w:tr>
      <w:tr w:rsidR="00E56830" w:rsidRPr="00E56830" w:rsidTr="00E56830">
        <w:trPr>
          <w:trHeight w:val="375"/>
        </w:trPr>
        <w:tc>
          <w:tcPr>
            <w:tcW w:w="8460" w:type="dxa"/>
            <w:gridSpan w:val="3"/>
            <w:tcBorders>
              <w:top w:val="nil"/>
              <w:left w:val="nil"/>
              <w:bottom w:val="nil"/>
              <w:right w:val="nil"/>
            </w:tcBorders>
            <w:shd w:val="clear" w:color="auto" w:fill="auto"/>
            <w:noWrap/>
            <w:vAlign w:val="bottom"/>
            <w:hideMark/>
          </w:tcPr>
          <w:p w:rsidR="00E56830" w:rsidRPr="00E56830" w:rsidRDefault="00E56830" w:rsidP="00E56830">
            <w:pPr>
              <w:jc w:val="center"/>
              <w:rPr>
                <w:b/>
                <w:bCs/>
                <w:sz w:val="28"/>
                <w:szCs w:val="28"/>
              </w:rPr>
            </w:pPr>
            <w:r w:rsidRPr="00E56830">
              <w:rPr>
                <w:b/>
                <w:bCs/>
                <w:sz w:val="28"/>
                <w:szCs w:val="28"/>
              </w:rPr>
              <w:t>субсидий на софинансирование инвестиционных программ и проектов развития общественной инфраструктуры муниципальных образований в Кировской области на 2020 год</w:t>
            </w:r>
          </w:p>
        </w:tc>
      </w:tr>
      <w:tr w:rsidR="00E56830" w:rsidRPr="00E56830" w:rsidTr="00E56830">
        <w:trPr>
          <w:trHeight w:val="375"/>
        </w:trPr>
        <w:tc>
          <w:tcPr>
            <w:tcW w:w="612" w:type="dxa"/>
            <w:tcBorders>
              <w:top w:val="nil"/>
              <w:left w:val="nil"/>
              <w:bottom w:val="nil"/>
              <w:right w:val="nil"/>
            </w:tcBorders>
            <w:shd w:val="clear" w:color="auto" w:fill="auto"/>
            <w:noWrap/>
            <w:vAlign w:val="bottom"/>
            <w:hideMark/>
          </w:tcPr>
          <w:p w:rsidR="00E56830" w:rsidRPr="00E56830" w:rsidRDefault="00E56830" w:rsidP="00E56830">
            <w:pPr>
              <w:rPr>
                <w:sz w:val="28"/>
                <w:szCs w:val="28"/>
              </w:rPr>
            </w:pPr>
          </w:p>
        </w:tc>
        <w:tc>
          <w:tcPr>
            <w:tcW w:w="5808" w:type="dxa"/>
            <w:tcBorders>
              <w:top w:val="nil"/>
              <w:left w:val="nil"/>
              <w:bottom w:val="nil"/>
              <w:right w:val="nil"/>
            </w:tcBorders>
            <w:shd w:val="clear" w:color="auto" w:fill="auto"/>
            <w:noWrap/>
            <w:vAlign w:val="bottom"/>
            <w:hideMark/>
          </w:tcPr>
          <w:p w:rsidR="00E56830" w:rsidRPr="00E56830" w:rsidRDefault="00E56830" w:rsidP="00E56830">
            <w:pPr>
              <w:rPr>
                <w:sz w:val="28"/>
                <w:szCs w:val="28"/>
              </w:rPr>
            </w:pPr>
          </w:p>
        </w:tc>
        <w:tc>
          <w:tcPr>
            <w:tcW w:w="2040" w:type="dxa"/>
            <w:tcBorders>
              <w:top w:val="nil"/>
              <w:left w:val="nil"/>
              <w:bottom w:val="nil"/>
              <w:right w:val="nil"/>
            </w:tcBorders>
            <w:shd w:val="clear" w:color="auto" w:fill="auto"/>
            <w:noWrap/>
            <w:vAlign w:val="bottom"/>
            <w:hideMark/>
          </w:tcPr>
          <w:p w:rsidR="00E56830" w:rsidRPr="00E56830" w:rsidRDefault="00E56830" w:rsidP="00E56830">
            <w:pPr>
              <w:rPr>
                <w:sz w:val="28"/>
                <w:szCs w:val="28"/>
              </w:rPr>
            </w:pPr>
          </w:p>
        </w:tc>
      </w:tr>
      <w:tr w:rsidR="00E56830" w:rsidRPr="00E56830" w:rsidTr="00E56830">
        <w:trPr>
          <w:trHeight w:val="720"/>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830" w:rsidRPr="00E56830" w:rsidRDefault="00E56830" w:rsidP="00E56830">
            <w:pPr>
              <w:jc w:val="center"/>
              <w:rPr>
                <w:sz w:val="28"/>
                <w:szCs w:val="28"/>
              </w:rPr>
            </w:pPr>
            <w:r w:rsidRPr="00E56830">
              <w:rPr>
                <w:sz w:val="28"/>
                <w:szCs w:val="28"/>
              </w:rPr>
              <w:t>№ п/п</w:t>
            </w:r>
          </w:p>
        </w:tc>
        <w:tc>
          <w:tcPr>
            <w:tcW w:w="5808" w:type="dxa"/>
            <w:tcBorders>
              <w:top w:val="single" w:sz="4" w:space="0" w:color="auto"/>
              <w:left w:val="nil"/>
              <w:bottom w:val="single" w:sz="4" w:space="0" w:color="auto"/>
              <w:right w:val="single" w:sz="4" w:space="0" w:color="auto"/>
            </w:tcBorders>
            <w:shd w:val="clear" w:color="auto" w:fill="auto"/>
            <w:noWrap/>
            <w:vAlign w:val="center"/>
            <w:hideMark/>
          </w:tcPr>
          <w:p w:rsidR="00E56830" w:rsidRPr="00E56830" w:rsidRDefault="00E56830" w:rsidP="00E56830">
            <w:pPr>
              <w:jc w:val="center"/>
              <w:rPr>
                <w:sz w:val="28"/>
                <w:szCs w:val="28"/>
              </w:rPr>
            </w:pPr>
            <w:r w:rsidRPr="00E56830">
              <w:rPr>
                <w:sz w:val="28"/>
                <w:szCs w:val="28"/>
              </w:rPr>
              <w:t>Наименование поселения</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E56830" w:rsidRPr="00E56830" w:rsidRDefault="00E56830" w:rsidP="00E56830">
            <w:pPr>
              <w:jc w:val="center"/>
              <w:rPr>
                <w:sz w:val="28"/>
                <w:szCs w:val="28"/>
              </w:rPr>
            </w:pPr>
            <w:r w:rsidRPr="00E56830">
              <w:rPr>
                <w:sz w:val="28"/>
                <w:szCs w:val="28"/>
              </w:rPr>
              <w:t>Сумма             (тыс. рублей)</w:t>
            </w:r>
          </w:p>
        </w:tc>
      </w:tr>
      <w:tr w:rsidR="00E56830" w:rsidRPr="00E56830" w:rsidTr="00E56830">
        <w:trPr>
          <w:trHeight w:val="375"/>
        </w:trPr>
        <w:tc>
          <w:tcPr>
            <w:tcW w:w="612" w:type="dxa"/>
            <w:tcBorders>
              <w:top w:val="nil"/>
              <w:left w:val="single" w:sz="4" w:space="0" w:color="auto"/>
              <w:bottom w:val="single" w:sz="4" w:space="0" w:color="auto"/>
              <w:right w:val="single" w:sz="4" w:space="0" w:color="auto"/>
            </w:tcBorders>
            <w:shd w:val="clear" w:color="auto" w:fill="auto"/>
            <w:vAlign w:val="bottom"/>
            <w:hideMark/>
          </w:tcPr>
          <w:p w:rsidR="00E56830" w:rsidRPr="00E56830" w:rsidRDefault="00E56830" w:rsidP="00E56830">
            <w:pPr>
              <w:jc w:val="center"/>
              <w:rPr>
                <w:sz w:val="28"/>
                <w:szCs w:val="28"/>
              </w:rPr>
            </w:pPr>
            <w:r w:rsidRPr="00E56830">
              <w:rPr>
                <w:sz w:val="28"/>
                <w:szCs w:val="28"/>
              </w:rPr>
              <w:t>1</w:t>
            </w:r>
          </w:p>
        </w:tc>
        <w:tc>
          <w:tcPr>
            <w:tcW w:w="5808" w:type="dxa"/>
            <w:tcBorders>
              <w:top w:val="nil"/>
              <w:left w:val="nil"/>
              <w:bottom w:val="single" w:sz="4" w:space="0" w:color="auto"/>
              <w:right w:val="single" w:sz="4" w:space="0" w:color="auto"/>
            </w:tcBorders>
            <w:shd w:val="clear" w:color="auto" w:fill="auto"/>
            <w:noWrap/>
            <w:vAlign w:val="bottom"/>
            <w:hideMark/>
          </w:tcPr>
          <w:p w:rsidR="00E56830" w:rsidRPr="00E56830" w:rsidRDefault="00E56830" w:rsidP="00E56830">
            <w:pPr>
              <w:rPr>
                <w:sz w:val="28"/>
                <w:szCs w:val="28"/>
              </w:rPr>
            </w:pPr>
            <w:r w:rsidRPr="00E56830">
              <w:rPr>
                <w:sz w:val="28"/>
                <w:szCs w:val="28"/>
              </w:rPr>
              <w:t>Куменское городское поселение</w:t>
            </w:r>
          </w:p>
        </w:tc>
        <w:tc>
          <w:tcPr>
            <w:tcW w:w="2040" w:type="dxa"/>
            <w:tcBorders>
              <w:top w:val="nil"/>
              <w:left w:val="nil"/>
              <w:bottom w:val="single" w:sz="4" w:space="0" w:color="auto"/>
              <w:right w:val="single" w:sz="4" w:space="0" w:color="auto"/>
            </w:tcBorders>
            <w:shd w:val="clear" w:color="auto" w:fill="auto"/>
            <w:vAlign w:val="bottom"/>
            <w:hideMark/>
          </w:tcPr>
          <w:p w:rsidR="00E56830" w:rsidRPr="00E56830" w:rsidRDefault="00E56830" w:rsidP="00E56830">
            <w:pPr>
              <w:jc w:val="center"/>
              <w:rPr>
                <w:sz w:val="28"/>
                <w:szCs w:val="28"/>
              </w:rPr>
            </w:pPr>
            <w:r w:rsidRPr="00E56830">
              <w:rPr>
                <w:sz w:val="28"/>
                <w:szCs w:val="28"/>
              </w:rPr>
              <w:t>995,0</w:t>
            </w:r>
          </w:p>
        </w:tc>
      </w:tr>
      <w:tr w:rsidR="00E56830" w:rsidRPr="00E56830" w:rsidTr="00E56830">
        <w:trPr>
          <w:trHeight w:val="375"/>
        </w:trPr>
        <w:tc>
          <w:tcPr>
            <w:tcW w:w="612" w:type="dxa"/>
            <w:tcBorders>
              <w:top w:val="nil"/>
              <w:left w:val="single" w:sz="4" w:space="0" w:color="auto"/>
              <w:bottom w:val="single" w:sz="4" w:space="0" w:color="auto"/>
              <w:right w:val="single" w:sz="4" w:space="0" w:color="auto"/>
            </w:tcBorders>
            <w:shd w:val="clear" w:color="auto" w:fill="auto"/>
            <w:vAlign w:val="bottom"/>
            <w:hideMark/>
          </w:tcPr>
          <w:p w:rsidR="00E56830" w:rsidRPr="00E56830" w:rsidRDefault="00E56830" w:rsidP="00E56830">
            <w:pPr>
              <w:jc w:val="center"/>
              <w:rPr>
                <w:sz w:val="28"/>
                <w:szCs w:val="28"/>
              </w:rPr>
            </w:pPr>
            <w:r w:rsidRPr="00E56830">
              <w:rPr>
                <w:sz w:val="28"/>
                <w:szCs w:val="28"/>
              </w:rPr>
              <w:t>2</w:t>
            </w:r>
          </w:p>
        </w:tc>
        <w:tc>
          <w:tcPr>
            <w:tcW w:w="5808" w:type="dxa"/>
            <w:tcBorders>
              <w:top w:val="nil"/>
              <w:left w:val="nil"/>
              <w:bottom w:val="single" w:sz="4" w:space="0" w:color="auto"/>
              <w:right w:val="single" w:sz="4" w:space="0" w:color="auto"/>
            </w:tcBorders>
            <w:shd w:val="clear" w:color="auto" w:fill="auto"/>
            <w:noWrap/>
            <w:vAlign w:val="bottom"/>
            <w:hideMark/>
          </w:tcPr>
          <w:p w:rsidR="00E56830" w:rsidRPr="00E56830" w:rsidRDefault="00E56830" w:rsidP="00E56830">
            <w:pPr>
              <w:rPr>
                <w:sz w:val="28"/>
                <w:szCs w:val="28"/>
              </w:rPr>
            </w:pPr>
            <w:r w:rsidRPr="00E56830">
              <w:rPr>
                <w:sz w:val="28"/>
                <w:szCs w:val="28"/>
              </w:rPr>
              <w:t>Нижнеивкинское городское поселение</w:t>
            </w:r>
          </w:p>
        </w:tc>
        <w:tc>
          <w:tcPr>
            <w:tcW w:w="2040" w:type="dxa"/>
            <w:tcBorders>
              <w:top w:val="nil"/>
              <w:left w:val="nil"/>
              <w:bottom w:val="single" w:sz="4" w:space="0" w:color="auto"/>
              <w:right w:val="single" w:sz="4" w:space="0" w:color="auto"/>
            </w:tcBorders>
            <w:shd w:val="clear" w:color="auto" w:fill="auto"/>
            <w:vAlign w:val="bottom"/>
            <w:hideMark/>
          </w:tcPr>
          <w:p w:rsidR="00E56830" w:rsidRPr="00E56830" w:rsidRDefault="00E56830" w:rsidP="00E56830">
            <w:pPr>
              <w:jc w:val="center"/>
              <w:rPr>
                <w:sz w:val="28"/>
                <w:szCs w:val="28"/>
              </w:rPr>
            </w:pPr>
            <w:r w:rsidRPr="00E56830">
              <w:rPr>
                <w:sz w:val="28"/>
                <w:szCs w:val="28"/>
              </w:rPr>
              <w:t>2 039,5</w:t>
            </w:r>
          </w:p>
        </w:tc>
      </w:tr>
      <w:tr w:rsidR="00E56830" w:rsidRPr="00E56830" w:rsidTr="00E56830">
        <w:trPr>
          <w:trHeight w:val="375"/>
        </w:trPr>
        <w:tc>
          <w:tcPr>
            <w:tcW w:w="612" w:type="dxa"/>
            <w:tcBorders>
              <w:top w:val="nil"/>
              <w:left w:val="single" w:sz="4" w:space="0" w:color="auto"/>
              <w:bottom w:val="single" w:sz="4" w:space="0" w:color="auto"/>
              <w:right w:val="single" w:sz="4" w:space="0" w:color="auto"/>
            </w:tcBorders>
            <w:shd w:val="clear" w:color="auto" w:fill="auto"/>
            <w:vAlign w:val="bottom"/>
            <w:hideMark/>
          </w:tcPr>
          <w:p w:rsidR="00E56830" w:rsidRPr="00E56830" w:rsidRDefault="00E56830" w:rsidP="00E56830">
            <w:pPr>
              <w:jc w:val="center"/>
              <w:rPr>
                <w:sz w:val="28"/>
                <w:szCs w:val="28"/>
              </w:rPr>
            </w:pPr>
            <w:r w:rsidRPr="00E56830">
              <w:rPr>
                <w:sz w:val="28"/>
                <w:szCs w:val="28"/>
              </w:rPr>
              <w:t>3</w:t>
            </w:r>
          </w:p>
        </w:tc>
        <w:tc>
          <w:tcPr>
            <w:tcW w:w="5808" w:type="dxa"/>
            <w:tcBorders>
              <w:top w:val="nil"/>
              <w:left w:val="nil"/>
              <w:bottom w:val="single" w:sz="4" w:space="0" w:color="auto"/>
              <w:right w:val="single" w:sz="4" w:space="0" w:color="auto"/>
            </w:tcBorders>
            <w:shd w:val="clear" w:color="auto" w:fill="auto"/>
            <w:noWrap/>
            <w:vAlign w:val="bottom"/>
            <w:hideMark/>
          </w:tcPr>
          <w:p w:rsidR="00E56830" w:rsidRPr="00E56830" w:rsidRDefault="00E56830" w:rsidP="00E56830">
            <w:pPr>
              <w:rPr>
                <w:sz w:val="28"/>
                <w:szCs w:val="28"/>
              </w:rPr>
            </w:pPr>
            <w:r w:rsidRPr="00E56830">
              <w:rPr>
                <w:sz w:val="28"/>
                <w:szCs w:val="28"/>
              </w:rPr>
              <w:t>Большеперелазское сельское поселение</w:t>
            </w:r>
          </w:p>
        </w:tc>
        <w:tc>
          <w:tcPr>
            <w:tcW w:w="2040" w:type="dxa"/>
            <w:tcBorders>
              <w:top w:val="nil"/>
              <w:left w:val="nil"/>
              <w:bottom w:val="single" w:sz="4" w:space="0" w:color="auto"/>
              <w:right w:val="single" w:sz="4" w:space="0" w:color="auto"/>
            </w:tcBorders>
            <w:shd w:val="clear" w:color="auto" w:fill="auto"/>
            <w:vAlign w:val="bottom"/>
            <w:hideMark/>
          </w:tcPr>
          <w:p w:rsidR="00E56830" w:rsidRPr="00E56830" w:rsidRDefault="00E56830" w:rsidP="00E56830">
            <w:pPr>
              <w:jc w:val="center"/>
              <w:rPr>
                <w:sz w:val="28"/>
                <w:szCs w:val="28"/>
              </w:rPr>
            </w:pPr>
            <w:r w:rsidRPr="00E56830">
              <w:rPr>
                <w:sz w:val="28"/>
                <w:szCs w:val="28"/>
              </w:rPr>
              <w:t>256,4</w:t>
            </w:r>
          </w:p>
        </w:tc>
      </w:tr>
      <w:tr w:rsidR="00E56830" w:rsidRPr="00E56830" w:rsidTr="00E56830">
        <w:trPr>
          <w:trHeight w:val="375"/>
        </w:trPr>
        <w:tc>
          <w:tcPr>
            <w:tcW w:w="612" w:type="dxa"/>
            <w:tcBorders>
              <w:top w:val="nil"/>
              <w:left w:val="single" w:sz="4" w:space="0" w:color="auto"/>
              <w:bottom w:val="single" w:sz="4" w:space="0" w:color="auto"/>
              <w:right w:val="single" w:sz="4" w:space="0" w:color="auto"/>
            </w:tcBorders>
            <w:shd w:val="clear" w:color="auto" w:fill="auto"/>
            <w:vAlign w:val="bottom"/>
            <w:hideMark/>
          </w:tcPr>
          <w:p w:rsidR="00E56830" w:rsidRPr="00E56830" w:rsidRDefault="00E56830" w:rsidP="00E56830">
            <w:pPr>
              <w:jc w:val="center"/>
              <w:rPr>
                <w:sz w:val="28"/>
                <w:szCs w:val="28"/>
              </w:rPr>
            </w:pPr>
            <w:r w:rsidRPr="00E56830">
              <w:rPr>
                <w:sz w:val="28"/>
                <w:szCs w:val="28"/>
              </w:rPr>
              <w:t>4</w:t>
            </w:r>
          </w:p>
        </w:tc>
        <w:tc>
          <w:tcPr>
            <w:tcW w:w="5808" w:type="dxa"/>
            <w:tcBorders>
              <w:top w:val="nil"/>
              <w:left w:val="nil"/>
              <w:bottom w:val="single" w:sz="4" w:space="0" w:color="auto"/>
              <w:right w:val="single" w:sz="4" w:space="0" w:color="auto"/>
            </w:tcBorders>
            <w:shd w:val="clear" w:color="auto" w:fill="auto"/>
            <w:noWrap/>
            <w:vAlign w:val="bottom"/>
            <w:hideMark/>
          </w:tcPr>
          <w:p w:rsidR="00E56830" w:rsidRPr="00E56830" w:rsidRDefault="00E56830" w:rsidP="00E56830">
            <w:pPr>
              <w:rPr>
                <w:sz w:val="28"/>
                <w:szCs w:val="28"/>
              </w:rPr>
            </w:pPr>
            <w:r w:rsidRPr="00E56830">
              <w:rPr>
                <w:sz w:val="28"/>
                <w:szCs w:val="28"/>
              </w:rPr>
              <w:t>Вичевское сельское поселение</w:t>
            </w:r>
          </w:p>
        </w:tc>
        <w:tc>
          <w:tcPr>
            <w:tcW w:w="2040" w:type="dxa"/>
            <w:tcBorders>
              <w:top w:val="nil"/>
              <w:left w:val="nil"/>
              <w:bottom w:val="single" w:sz="4" w:space="0" w:color="auto"/>
              <w:right w:val="single" w:sz="4" w:space="0" w:color="auto"/>
            </w:tcBorders>
            <w:shd w:val="clear" w:color="auto" w:fill="auto"/>
            <w:vAlign w:val="bottom"/>
            <w:hideMark/>
          </w:tcPr>
          <w:p w:rsidR="00E56830" w:rsidRPr="00E56830" w:rsidRDefault="00E56830" w:rsidP="00E56830">
            <w:pPr>
              <w:jc w:val="center"/>
              <w:rPr>
                <w:sz w:val="28"/>
                <w:szCs w:val="28"/>
              </w:rPr>
            </w:pPr>
            <w:r w:rsidRPr="00E56830">
              <w:rPr>
                <w:sz w:val="28"/>
                <w:szCs w:val="28"/>
              </w:rPr>
              <w:t>402,7</w:t>
            </w:r>
          </w:p>
        </w:tc>
      </w:tr>
      <w:tr w:rsidR="00E56830" w:rsidRPr="00E56830" w:rsidTr="00E56830">
        <w:trPr>
          <w:trHeight w:val="375"/>
        </w:trPr>
        <w:tc>
          <w:tcPr>
            <w:tcW w:w="612" w:type="dxa"/>
            <w:tcBorders>
              <w:top w:val="nil"/>
              <w:left w:val="single" w:sz="4" w:space="0" w:color="auto"/>
              <w:bottom w:val="single" w:sz="4" w:space="0" w:color="auto"/>
              <w:right w:val="single" w:sz="4" w:space="0" w:color="auto"/>
            </w:tcBorders>
            <w:shd w:val="clear" w:color="auto" w:fill="auto"/>
            <w:vAlign w:val="bottom"/>
            <w:hideMark/>
          </w:tcPr>
          <w:p w:rsidR="00E56830" w:rsidRPr="00E56830" w:rsidRDefault="00E56830" w:rsidP="00E56830">
            <w:pPr>
              <w:jc w:val="center"/>
              <w:rPr>
                <w:sz w:val="28"/>
                <w:szCs w:val="28"/>
              </w:rPr>
            </w:pPr>
            <w:r w:rsidRPr="00E56830">
              <w:rPr>
                <w:sz w:val="28"/>
                <w:szCs w:val="28"/>
              </w:rPr>
              <w:t>5</w:t>
            </w:r>
          </w:p>
        </w:tc>
        <w:tc>
          <w:tcPr>
            <w:tcW w:w="5808" w:type="dxa"/>
            <w:tcBorders>
              <w:top w:val="nil"/>
              <w:left w:val="nil"/>
              <w:bottom w:val="single" w:sz="4" w:space="0" w:color="auto"/>
              <w:right w:val="single" w:sz="4" w:space="0" w:color="auto"/>
            </w:tcBorders>
            <w:shd w:val="clear" w:color="auto" w:fill="auto"/>
            <w:noWrap/>
            <w:vAlign w:val="bottom"/>
            <w:hideMark/>
          </w:tcPr>
          <w:p w:rsidR="00E56830" w:rsidRPr="00E56830" w:rsidRDefault="00E56830" w:rsidP="00E56830">
            <w:pPr>
              <w:rPr>
                <w:sz w:val="28"/>
                <w:szCs w:val="28"/>
              </w:rPr>
            </w:pPr>
            <w:r w:rsidRPr="00E56830">
              <w:rPr>
                <w:sz w:val="28"/>
                <w:szCs w:val="28"/>
              </w:rPr>
              <w:t>Вожгальское сельское поселение</w:t>
            </w:r>
          </w:p>
        </w:tc>
        <w:tc>
          <w:tcPr>
            <w:tcW w:w="2040" w:type="dxa"/>
            <w:tcBorders>
              <w:top w:val="nil"/>
              <w:left w:val="nil"/>
              <w:bottom w:val="single" w:sz="4" w:space="0" w:color="auto"/>
              <w:right w:val="single" w:sz="4" w:space="0" w:color="auto"/>
            </w:tcBorders>
            <w:shd w:val="clear" w:color="auto" w:fill="auto"/>
            <w:vAlign w:val="bottom"/>
            <w:hideMark/>
          </w:tcPr>
          <w:p w:rsidR="00E56830" w:rsidRPr="00E56830" w:rsidRDefault="00E56830" w:rsidP="00E56830">
            <w:pPr>
              <w:jc w:val="center"/>
              <w:rPr>
                <w:sz w:val="28"/>
                <w:szCs w:val="28"/>
              </w:rPr>
            </w:pPr>
            <w:r w:rsidRPr="00E56830">
              <w:rPr>
                <w:sz w:val="28"/>
                <w:szCs w:val="28"/>
              </w:rPr>
              <w:t>983,2</w:t>
            </w:r>
          </w:p>
        </w:tc>
      </w:tr>
      <w:tr w:rsidR="00E56830" w:rsidRPr="00E56830" w:rsidTr="00E56830">
        <w:trPr>
          <w:trHeight w:val="375"/>
        </w:trPr>
        <w:tc>
          <w:tcPr>
            <w:tcW w:w="612" w:type="dxa"/>
            <w:tcBorders>
              <w:top w:val="nil"/>
              <w:left w:val="single" w:sz="4" w:space="0" w:color="auto"/>
              <w:bottom w:val="single" w:sz="4" w:space="0" w:color="auto"/>
              <w:right w:val="single" w:sz="4" w:space="0" w:color="auto"/>
            </w:tcBorders>
            <w:shd w:val="clear" w:color="auto" w:fill="auto"/>
            <w:vAlign w:val="bottom"/>
            <w:hideMark/>
          </w:tcPr>
          <w:p w:rsidR="00E56830" w:rsidRPr="00E56830" w:rsidRDefault="00E56830" w:rsidP="00E56830">
            <w:pPr>
              <w:jc w:val="center"/>
              <w:rPr>
                <w:sz w:val="28"/>
                <w:szCs w:val="28"/>
              </w:rPr>
            </w:pPr>
            <w:r w:rsidRPr="00E56830">
              <w:rPr>
                <w:sz w:val="28"/>
                <w:szCs w:val="28"/>
              </w:rPr>
              <w:t> </w:t>
            </w:r>
          </w:p>
        </w:tc>
        <w:tc>
          <w:tcPr>
            <w:tcW w:w="5808" w:type="dxa"/>
            <w:tcBorders>
              <w:top w:val="nil"/>
              <w:left w:val="nil"/>
              <w:bottom w:val="single" w:sz="4" w:space="0" w:color="auto"/>
              <w:right w:val="single" w:sz="4" w:space="0" w:color="auto"/>
            </w:tcBorders>
            <w:shd w:val="clear" w:color="auto" w:fill="auto"/>
            <w:noWrap/>
            <w:vAlign w:val="bottom"/>
            <w:hideMark/>
          </w:tcPr>
          <w:p w:rsidR="00E56830" w:rsidRPr="00E56830" w:rsidRDefault="00E56830" w:rsidP="00E56830">
            <w:pPr>
              <w:rPr>
                <w:sz w:val="28"/>
                <w:szCs w:val="28"/>
              </w:rPr>
            </w:pPr>
            <w:r w:rsidRPr="00E56830">
              <w:rPr>
                <w:sz w:val="28"/>
                <w:szCs w:val="28"/>
              </w:rPr>
              <w:t> </w:t>
            </w:r>
          </w:p>
        </w:tc>
        <w:tc>
          <w:tcPr>
            <w:tcW w:w="2040" w:type="dxa"/>
            <w:tcBorders>
              <w:top w:val="nil"/>
              <w:left w:val="nil"/>
              <w:bottom w:val="single" w:sz="4" w:space="0" w:color="auto"/>
              <w:right w:val="single" w:sz="4" w:space="0" w:color="auto"/>
            </w:tcBorders>
            <w:shd w:val="clear" w:color="auto" w:fill="auto"/>
            <w:vAlign w:val="bottom"/>
            <w:hideMark/>
          </w:tcPr>
          <w:p w:rsidR="00E56830" w:rsidRPr="00E56830" w:rsidRDefault="00E56830" w:rsidP="00E56830">
            <w:pPr>
              <w:jc w:val="center"/>
              <w:rPr>
                <w:sz w:val="28"/>
                <w:szCs w:val="28"/>
              </w:rPr>
            </w:pPr>
            <w:r w:rsidRPr="00E56830">
              <w:rPr>
                <w:sz w:val="28"/>
                <w:szCs w:val="28"/>
              </w:rPr>
              <w:t> </w:t>
            </w:r>
          </w:p>
        </w:tc>
      </w:tr>
      <w:tr w:rsidR="00E56830" w:rsidRPr="00E56830" w:rsidTr="00E56830">
        <w:trPr>
          <w:trHeight w:val="36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rsidR="00E56830" w:rsidRPr="00E56830" w:rsidRDefault="00E56830" w:rsidP="00E56830">
            <w:pPr>
              <w:rPr>
                <w:sz w:val="28"/>
                <w:szCs w:val="28"/>
              </w:rPr>
            </w:pPr>
            <w:r w:rsidRPr="00E56830">
              <w:rPr>
                <w:sz w:val="28"/>
                <w:szCs w:val="28"/>
              </w:rPr>
              <w:t> </w:t>
            </w:r>
          </w:p>
        </w:tc>
        <w:tc>
          <w:tcPr>
            <w:tcW w:w="5808" w:type="dxa"/>
            <w:tcBorders>
              <w:top w:val="nil"/>
              <w:left w:val="nil"/>
              <w:bottom w:val="single" w:sz="4" w:space="0" w:color="auto"/>
              <w:right w:val="single" w:sz="4" w:space="0" w:color="auto"/>
            </w:tcBorders>
            <w:shd w:val="clear" w:color="auto" w:fill="auto"/>
            <w:noWrap/>
            <w:vAlign w:val="bottom"/>
            <w:hideMark/>
          </w:tcPr>
          <w:p w:rsidR="00E56830" w:rsidRPr="00E56830" w:rsidRDefault="00E56830" w:rsidP="00E56830">
            <w:pPr>
              <w:rPr>
                <w:b/>
                <w:bCs/>
                <w:sz w:val="28"/>
                <w:szCs w:val="28"/>
              </w:rPr>
            </w:pPr>
            <w:r w:rsidRPr="00E56830">
              <w:rPr>
                <w:b/>
                <w:bCs/>
                <w:sz w:val="28"/>
                <w:szCs w:val="28"/>
              </w:rPr>
              <w:t>Итого</w:t>
            </w:r>
          </w:p>
        </w:tc>
        <w:tc>
          <w:tcPr>
            <w:tcW w:w="2040" w:type="dxa"/>
            <w:tcBorders>
              <w:top w:val="nil"/>
              <w:left w:val="nil"/>
              <w:bottom w:val="single" w:sz="4" w:space="0" w:color="auto"/>
              <w:right w:val="single" w:sz="4" w:space="0" w:color="auto"/>
            </w:tcBorders>
            <w:shd w:val="clear" w:color="auto" w:fill="auto"/>
            <w:noWrap/>
            <w:vAlign w:val="bottom"/>
            <w:hideMark/>
          </w:tcPr>
          <w:p w:rsidR="00E56830" w:rsidRPr="00E56830" w:rsidRDefault="00E56830" w:rsidP="00E56830">
            <w:pPr>
              <w:jc w:val="center"/>
              <w:rPr>
                <w:b/>
                <w:bCs/>
                <w:sz w:val="28"/>
                <w:szCs w:val="28"/>
              </w:rPr>
            </w:pPr>
            <w:r w:rsidRPr="00E56830">
              <w:rPr>
                <w:b/>
                <w:bCs/>
                <w:sz w:val="28"/>
                <w:szCs w:val="28"/>
              </w:rPr>
              <w:t>4 676,8</w:t>
            </w:r>
          </w:p>
        </w:tc>
      </w:tr>
    </w:tbl>
    <w:p w:rsidR="00DB5064" w:rsidRDefault="00DB5064">
      <w:pPr>
        <w:jc w:val="center"/>
        <w:rPr>
          <w:b/>
          <w:sz w:val="28"/>
          <w:szCs w:val="28"/>
        </w:rPr>
      </w:pPr>
      <w:r>
        <w:rPr>
          <w:b/>
          <w:sz w:val="28"/>
          <w:szCs w:val="28"/>
        </w:rPr>
        <w:br w:type="page"/>
      </w:r>
    </w:p>
    <w:tbl>
      <w:tblPr>
        <w:tblW w:w="9477" w:type="dxa"/>
        <w:tblInd w:w="93" w:type="dxa"/>
        <w:tblLook w:val="04A0"/>
      </w:tblPr>
      <w:tblGrid>
        <w:gridCol w:w="1718"/>
        <w:gridCol w:w="5159"/>
        <w:gridCol w:w="2600"/>
      </w:tblGrid>
      <w:tr w:rsidR="00DB5064" w:rsidRPr="00DB5064" w:rsidTr="00DB5064">
        <w:trPr>
          <w:trHeight w:val="375"/>
        </w:trPr>
        <w:tc>
          <w:tcPr>
            <w:tcW w:w="9477" w:type="dxa"/>
            <w:gridSpan w:val="3"/>
            <w:tcBorders>
              <w:top w:val="nil"/>
              <w:left w:val="nil"/>
              <w:bottom w:val="nil"/>
              <w:right w:val="nil"/>
            </w:tcBorders>
            <w:shd w:val="clear" w:color="auto" w:fill="auto"/>
            <w:noWrap/>
            <w:vAlign w:val="bottom"/>
            <w:hideMark/>
          </w:tcPr>
          <w:p w:rsidR="00DB5064" w:rsidRPr="00DB5064" w:rsidRDefault="00DB5064" w:rsidP="00DB5064">
            <w:pPr>
              <w:rPr>
                <w:bCs/>
                <w:sz w:val="28"/>
                <w:szCs w:val="28"/>
              </w:rPr>
            </w:pPr>
            <w:r>
              <w:rPr>
                <w:bCs/>
                <w:sz w:val="28"/>
                <w:szCs w:val="28"/>
              </w:rPr>
              <w:lastRenderedPageBreak/>
              <w:t xml:space="preserve">                                                                          </w:t>
            </w:r>
            <w:r w:rsidR="00D42C27">
              <w:rPr>
                <w:bCs/>
                <w:sz w:val="28"/>
                <w:szCs w:val="28"/>
              </w:rPr>
              <w:t xml:space="preserve">        </w:t>
            </w:r>
            <w:r w:rsidRPr="00DB5064">
              <w:rPr>
                <w:bCs/>
                <w:sz w:val="28"/>
                <w:szCs w:val="28"/>
              </w:rPr>
              <w:t>Приложение № 20</w:t>
            </w:r>
          </w:p>
          <w:p w:rsidR="00DB5064" w:rsidRPr="00DB5064" w:rsidRDefault="00DB5064" w:rsidP="00DB5064">
            <w:pPr>
              <w:rPr>
                <w:bCs/>
                <w:sz w:val="28"/>
                <w:szCs w:val="28"/>
              </w:rPr>
            </w:pPr>
            <w:r>
              <w:rPr>
                <w:bCs/>
                <w:sz w:val="28"/>
                <w:szCs w:val="28"/>
              </w:rPr>
              <w:t xml:space="preserve">                                                                                  к</w:t>
            </w:r>
            <w:r w:rsidRPr="00DB5064">
              <w:rPr>
                <w:bCs/>
                <w:sz w:val="28"/>
                <w:szCs w:val="28"/>
              </w:rPr>
              <w:t xml:space="preserve"> решению Куменской</w:t>
            </w:r>
          </w:p>
          <w:p w:rsidR="00DB5064" w:rsidRPr="00DB5064" w:rsidRDefault="00DB5064" w:rsidP="00DB5064">
            <w:pPr>
              <w:rPr>
                <w:bCs/>
                <w:sz w:val="28"/>
                <w:szCs w:val="28"/>
              </w:rPr>
            </w:pPr>
            <w:r>
              <w:rPr>
                <w:bCs/>
                <w:sz w:val="28"/>
                <w:szCs w:val="28"/>
              </w:rPr>
              <w:t xml:space="preserve">                                                                       </w:t>
            </w:r>
            <w:r w:rsidR="00D42C27">
              <w:rPr>
                <w:bCs/>
                <w:sz w:val="28"/>
                <w:szCs w:val="28"/>
              </w:rPr>
              <w:t xml:space="preserve">          </w:t>
            </w:r>
            <w:r>
              <w:rPr>
                <w:bCs/>
                <w:sz w:val="28"/>
                <w:szCs w:val="28"/>
              </w:rPr>
              <w:t xml:space="preserve"> р</w:t>
            </w:r>
            <w:r w:rsidRPr="00DB5064">
              <w:rPr>
                <w:bCs/>
                <w:sz w:val="28"/>
                <w:szCs w:val="28"/>
              </w:rPr>
              <w:t>айонной Думы</w:t>
            </w:r>
          </w:p>
          <w:p w:rsidR="00DB5064" w:rsidRPr="00DB5064" w:rsidRDefault="00DB5064" w:rsidP="00DB5064">
            <w:pPr>
              <w:rPr>
                <w:bCs/>
                <w:sz w:val="28"/>
                <w:szCs w:val="28"/>
              </w:rPr>
            </w:pPr>
            <w:r>
              <w:rPr>
                <w:bCs/>
                <w:sz w:val="28"/>
                <w:szCs w:val="28"/>
              </w:rPr>
              <w:t xml:space="preserve">                                                                              </w:t>
            </w:r>
            <w:r w:rsidR="00D42C27">
              <w:rPr>
                <w:bCs/>
                <w:sz w:val="28"/>
                <w:szCs w:val="28"/>
              </w:rPr>
              <w:t xml:space="preserve">   </w:t>
            </w:r>
            <w:r>
              <w:rPr>
                <w:bCs/>
                <w:sz w:val="28"/>
                <w:szCs w:val="28"/>
              </w:rPr>
              <w:t xml:space="preserve"> о</w:t>
            </w:r>
            <w:r w:rsidRPr="00DB5064">
              <w:rPr>
                <w:bCs/>
                <w:sz w:val="28"/>
                <w:szCs w:val="28"/>
              </w:rPr>
              <w:t>т 29.09.2020 № 34/</w:t>
            </w:r>
            <w:r w:rsidR="00E56830">
              <w:rPr>
                <w:bCs/>
                <w:sz w:val="28"/>
                <w:szCs w:val="28"/>
              </w:rPr>
              <w:t>249</w:t>
            </w:r>
          </w:p>
          <w:p w:rsidR="00DB5064" w:rsidRDefault="00DB5064" w:rsidP="00DB5064">
            <w:pPr>
              <w:rPr>
                <w:b/>
                <w:bCs/>
                <w:sz w:val="28"/>
                <w:szCs w:val="28"/>
              </w:rPr>
            </w:pPr>
          </w:p>
          <w:p w:rsidR="00DB5064" w:rsidRDefault="00DB5064" w:rsidP="00DB5064">
            <w:pPr>
              <w:rPr>
                <w:b/>
                <w:bCs/>
                <w:sz w:val="28"/>
                <w:szCs w:val="28"/>
              </w:rPr>
            </w:pPr>
          </w:p>
          <w:p w:rsidR="00DB5064" w:rsidRDefault="00DB5064" w:rsidP="00DB5064">
            <w:pPr>
              <w:rPr>
                <w:b/>
                <w:bCs/>
                <w:sz w:val="28"/>
                <w:szCs w:val="28"/>
              </w:rPr>
            </w:pPr>
          </w:p>
          <w:p w:rsidR="00DB5064" w:rsidRPr="00DB5064" w:rsidRDefault="00DB5064" w:rsidP="00E56830">
            <w:pPr>
              <w:jc w:val="center"/>
              <w:rPr>
                <w:b/>
                <w:bCs/>
                <w:sz w:val="28"/>
                <w:szCs w:val="28"/>
              </w:rPr>
            </w:pPr>
            <w:r w:rsidRPr="00DB5064">
              <w:rPr>
                <w:b/>
                <w:bCs/>
                <w:sz w:val="28"/>
                <w:szCs w:val="28"/>
              </w:rPr>
              <w:t>Распределение</w:t>
            </w:r>
          </w:p>
        </w:tc>
      </w:tr>
      <w:tr w:rsidR="00DB5064" w:rsidRPr="00DB5064" w:rsidTr="00DB5064">
        <w:trPr>
          <w:trHeight w:val="750"/>
        </w:trPr>
        <w:tc>
          <w:tcPr>
            <w:tcW w:w="9477" w:type="dxa"/>
            <w:gridSpan w:val="3"/>
            <w:tcBorders>
              <w:top w:val="nil"/>
              <w:left w:val="nil"/>
              <w:bottom w:val="nil"/>
              <w:right w:val="nil"/>
            </w:tcBorders>
            <w:shd w:val="clear" w:color="auto" w:fill="auto"/>
            <w:vAlign w:val="bottom"/>
            <w:hideMark/>
          </w:tcPr>
          <w:p w:rsidR="00DB5064" w:rsidRPr="00DB5064" w:rsidRDefault="00DB5064" w:rsidP="00E56830">
            <w:pPr>
              <w:jc w:val="center"/>
              <w:rPr>
                <w:b/>
                <w:bCs/>
                <w:sz w:val="28"/>
                <w:szCs w:val="28"/>
              </w:rPr>
            </w:pPr>
            <w:r w:rsidRPr="00DB5064">
              <w:rPr>
                <w:b/>
                <w:bCs/>
                <w:sz w:val="28"/>
                <w:szCs w:val="28"/>
              </w:rPr>
              <w:t>субсидий на выполнение расходных обязательств муниципальных образований области на 2020 год</w:t>
            </w:r>
          </w:p>
        </w:tc>
      </w:tr>
      <w:tr w:rsidR="00DB5064" w:rsidRPr="00DB5064" w:rsidTr="00DB5064">
        <w:trPr>
          <w:trHeight w:val="375"/>
        </w:trPr>
        <w:tc>
          <w:tcPr>
            <w:tcW w:w="1718" w:type="dxa"/>
            <w:tcBorders>
              <w:top w:val="nil"/>
              <w:left w:val="nil"/>
              <w:bottom w:val="nil"/>
              <w:right w:val="nil"/>
            </w:tcBorders>
            <w:shd w:val="clear" w:color="auto" w:fill="auto"/>
            <w:noWrap/>
            <w:vAlign w:val="bottom"/>
            <w:hideMark/>
          </w:tcPr>
          <w:p w:rsidR="00DB5064" w:rsidRPr="00DB5064" w:rsidRDefault="00DB5064" w:rsidP="00DB5064">
            <w:pPr>
              <w:rPr>
                <w:sz w:val="28"/>
                <w:szCs w:val="28"/>
              </w:rPr>
            </w:pPr>
          </w:p>
        </w:tc>
        <w:tc>
          <w:tcPr>
            <w:tcW w:w="5159" w:type="dxa"/>
            <w:tcBorders>
              <w:top w:val="nil"/>
              <w:left w:val="nil"/>
              <w:bottom w:val="nil"/>
              <w:right w:val="nil"/>
            </w:tcBorders>
            <w:shd w:val="clear" w:color="auto" w:fill="auto"/>
            <w:noWrap/>
            <w:vAlign w:val="bottom"/>
            <w:hideMark/>
          </w:tcPr>
          <w:p w:rsidR="00DB5064" w:rsidRPr="00DB5064" w:rsidRDefault="00DB5064" w:rsidP="00DB5064">
            <w:pPr>
              <w:rPr>
                <w:sz w:val="28"/>
                <w:szCs w:val="28"/>
              </w:rPr>
            </w:pPr>
          </w:p>
        </w:tc>
        <w:tc>
          <w:tcPr>
            <w:tcW w:w="2600" w:type="dxa"/>
            <w:tcBorders>
              <w:top w:val="nil"/>
              <w:left w:val="nil"/>
              <w:bottom w:val="nil"/>
              <w:right w:val="nil"/>
            </w:tcBorders>
            <w:shd w:val="clear" w:color="auto" w:fill="auto"/>
            <w:noWrap/>
            <w:vAlign w:val="bottom"/>
            <w:hideMark/>
          </w:tcPr>
          <w:p w:rsidR="00DB5064" w:rsidRPr="00DB5064" w:rsidRDefault="00DB5064" w:rsidP="00DB5064">
            <w:pPr>
              <w:rPr>
                <w:sz w:val="28"/>
                <w:szCs w:val="28"/>
              </w:rPr>
            </w:pPr>
          </w:p>
        </w:tc>
      </w:tr>
      <w:tr w:rsidR="00DB5064" w:rsidRPr="00DB5064" w:rsidTr="00DB5064">
        <w:trPr>
          <w:trHeight w:val="885"/>
        </w:trPr>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064" w:rsidRPr="00DB5064" w:rsidRDefault="00DB5064" w:rsidP="00DB5064">
            <w:pPr>
              <w:rPr>
                <w:sz w:val="28"/>
                <w:szCs w:val="28"/>
              </w:rPr>
            </w:pPr>
            <w:r w:rsidRPr="00DB5064">
              <w:rPr>
                <w:sz w:val="28"/>
                <w:szCs w:val="28"/>
              </w:rPr>
              <w:t>№ п/п</w:t>
            </w:r>
          </w:p>
        </w:tc>
        <w:tc>
          <w:tcPr>
            <w:tcW w:w="5159" w:type="dxa"/>
            <w:tcBorders>
              <w:top w:val="single" w:sz="4" w:space="0" w:color="auto"/>
              <w:left w:val="nil"/>
              <w:bottom w:val="single" w:sz="4" w:space="0" w:color="auto"/>
              <w:right w:val="single" w:sz="4" w:space="0" w:color="auto"/>
            </w:tcBorders>
            <w:shd w:val="clear" w:color="auto" w:fill="auto"/>
            <w:noWrap/>
            <w:vAlign w:val="center"/>
            <w:hideMark/>
          </w:tcPr>
          <w:p w:rsidR="00DB5064" w:rsidRPr="00DB5064" w:rsidRDefault="00DB5064" w:rsidP="00DB5064">
            <w:pPr>
              <w:rPr>
                <w:sz w:val="28"/>
                <w:szCs w:val="28"/>
              </w:rPr>
            </w:pPr>
            <w:r w:rsidRPr="00DB5064">
              <w:rPr>
                <w:sz w:val="28"/>
                <w:szCs w:val="28"/>
              </w:rPr>
              <w:t>Наименование поселения</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DB5064" w:rsidRPr="00DB5064" w:rsidRDefault="00DB5064" w:rsidP="00DB5064">
            <w:pPr>
              <w:rPr>
                <w:sz w:val="28"/>
                <w:szCs w:val="28"/>
              </w:rPr>
            </w:pPr>
            <w:r w:rsidRPr="00DB5064">
              <w:rPr>
                <w:sz w:val="28"/>
                <w:szCs w:val="28"/>
              </w:rPr>
              <w:t>Сумма                    (тыс. рублей)</w:t>
            </w:r>
          </w:p>
        </w:tc>
      </w:tr>
      <w:tr w:rsidR="00DB5064" w:rsidRPr="00DB5064" w:rsidTr="00DB5064">
        <w:trPr>
          <w:trHeight w:val="375"/>
        </w:trPr>
        <w:tc>
          <w:tcPr>
            <w:tcW w:w="1718" w:type="dxa"/>
            <w:tcBorders>
              <w:top w:val="nil"/>
              <w:left w:val="single" w:sz="4" w:space="0" w:color="auto"/>
              <w:bottom w:val="single" w:sz="4" w:space="0" w:color="auto"/>
              <w:right w:val="single" w:sz="4" w:space="0" w:color="auto"/>
            </w:tcBorders>
            <w:shd w:val="clear" w:color="auto" w:fill="auto"/>
            <w:vAlign w:val="bottom"/>
            <w:hideMark/>
          </w:tcPr>
          <w:p w:rsidR="00DB5064" w:rsidRPr="00DB5064" w:rsidRDefault="00DB5064" w:rsidP="00DB5064">
            <w:pPr>
              <w:rPr>
                <w:sz w:val="28"/>
                <w:szCs w:val="28"/>
              </w:rPr>
            </w:pPr>
            <w:r w:rsidRPr="00DB5064">
              <w:rPr>
                <w:sz w:val="28"/>
                <w:szCs w:val="28"/>
              </w:rPr>
              <w:t>1</w:t>
            </w:r>
          </w:p>
        </w:tc>
        <w:tc>
          <w:tcPr>
            <w:tcW w:w="5159" w:type="dxa"/>
            <w:tcBorders>
              <w:top w:val="nil"/>
              <w:left w:val="nil"/>
              <w:bottom w:val="single" w:sz="4" w:space="0" w:color="auto"/>
              <w:right w:val="single" w:sz="4" w:space="0" w:color="auto"/>
            </w:tcBorders>
            <w:shd w:val="clear" w:color="auto" w:fill="auto"/>
            <w:noWrap/>
            <w:vAlign w:val="bottom"/>
            <w:hideMark/>
          </w:tcPr>
          <w:p w:rsidR="00DB5064" w:rsidRPr="00DB5064" w:rsidRDefault="00DB5064" w:rsidP="00DB5064">
            <w:pPr>
              <w:rPr>
                <w:sz w:val="28"/>
                <w:szCs w:val="28"/>
              </w:rPr>
            </w:pPr>
            <w:r w:rsidRPr="00DB5064">
              <w:rPr>
                <w:sz w:val="28"/>
                <w:szCs w:val="28"/>
              </w:rPr>
              <w:t>Вичевское сельское поселение</w:t>
            </w:r>
          </w:p>
        </w:tc>
        <w:tc>
          <w:tcPr>
            <w:tcW w:w="2600" w:type="dxa"/>
            <w:tcBorders>
              <w:top w:val="nil"/>
              <w:left w:val="nil"/>
              <w:bottom w:val="single" w:sz="4" w:space="0" w:color="auto"/>
              <w:right w:val="single" w:sz="4" w:space="0" w:color="auto"/>
            </w:tcBorders>
            <w:shd w:val="clear" w:color="auto" w:fill="auto"/>
            <w:vAlign w:val="bottom"/>
            <w:hideMark/>
          </w:tcPr>
          <w:p w:rsidR="00DB5064" w:rsidRPr="00DB5064" w:rsidRDefault="00DB5064" w:rsidP="00DB5064">
            <w:pPr>
              <w:rPr>
                <w:sz w:val="28"/>
                <w:szCs w:val="28"/>
              </w:rPr>
            </w:pPr>
            <w:r w:rsidRPr="00DB5064">
              <w:rPr>
                <w:sz w:val="28"/>
                <w:szCs w:val="28"/>
              </w:rPr>
              <w:t>150,0</w:t>
            </w:r>
          </w:p>
        </w:tc>
      </w:tr>
      <w:tr w:rsidR="00DB5064" w:rsidRPr="00DB5064" w:rsidTr="00DB5064">
        <w:trPr>
          <w:trHeight w:val="375"/>
        </w:trPr>
        <w:tc>
          <w:tcPr>
            <w:tcW w:w="1718" w:type="dxa"/>
            <w:tcBorders>
              <w:top w:val="nil"/>
              <w:left w:val="single" w:sz="4" w:space="0" w:color="auto"/>
              <w:bottom w:val="single" w:sz="4" w:space="0" w:color="auto"/>
              <w:right w:val="single" w:sz="4" w:space="0" w:color="auto"/>
            </w:tcBorders>
            <w:shd w:val="clear" w:color="auto" w:fill="auto"/>
            <w:vAlign w:val="bottom"/>
            <w:hideMark/>
          </w:tcPr>
          <w:p w:rsidR="00DB5064" w:rsidRPr="00DB5064" w:rsidRDefault="00DB5064" w:rsidP="00DB5064">
            <w:pPr>
              <w:rPr>
                <w:sz w:val="28"/>
                <w:szCs w:val="28"/>
              </w:rPr>
            </w:pPr>
            <w:r w:rsidRPr="00DB5064">
              <w:rPr>
                <w:sz w:val="28"/>
                <w:szCs w:val="28"/>
              </w:rPr>
              <w:t> </w:t>
            </w:r>
          </w:p>
        </w:tc>
        <w:tc>
          <w:tcPr>
            <w:tcW w:w="5159" w:type="dxa"/>
            <w:tcBorders>
              <w:top w:val="nil"/>
              <w:left w:val="nil"/>
              <w:bottom w:val="single" w:sz="4" w:space="0" w:color="auto"/>
              <w:right w:val="single" w:sz="4" w:space="0" w:color="auto"/>
            </w:tcBorders>
            <w:shd w:val="clear" w:color="auto" w:fill="auto"/>
            <w:noWrap/>
            <w:vAlign w:val="bottom"/>
            <w:hideMark/>
          </w:tcPr>
          <w:p w:rsidR="00DB5064" w:rsidRPr="00DB5064" w:rsidRDefault="00DB5064" w:rsidP="00DB5064">
            <w:pPr>
              <w:rPr>
                <w:sz w:val="28"/>
                <w:szCs w:val="28"/>
              </w:rPr>
            </w:pPr>
            <w:r w:rsidRPr="00DB5064">
              <w:rPr>
                <w:sz w:val="28"/>
                <w:szCs w:val="28"/>
              </w:rPr>
              <w:t> </w:t>
            </w:r>
          </w:p>
        </w:tc>
        <w:tc>
          <w:tcPr>
            <w:tcW w:w="2600" w:type="dxa"/>
            <w:tcBorders>
              <w:top w:val="nil"/>
              <w:left w:val="nil"/>
              <w:bottom w:val="single" w:sz="4" w:space="0" w:color="auto"/>
              <w:right w:val="single" w:sz="4" w:space="0" w:color="auto"/>
            </w:tcBorders>
            <w:shd w:val="clear" w:color="auto" w:fill="auto"/>
            <w:vAlign w:val="bottom"/>
            <w:hideMark/>
          </w:tcPr>
          <w:p w:rsidR="00DB5064" w:rsidRPr="00DB5064" w:rsidRDefault="00DB5064" w:rsidP="00DB5064">
            <w:pPr>
              <w:rPr>
                <w:sz w:val="28"/>
                <w:szCs w:val="28"/>
              </w:rPr>
            </w:pPr>
            <w:r w:rsidRPr="00DB5064">
              <w:rPr>
                <w:sz w:val="28"/>
                <w:szCs w:val="28"/>
              </w:rPr>
              <w:t> </w:t>
            </w:r>
          </w:p>
        </w:tc>
      </w:tr>
      <w:tr w:rsidR="00DB5064" w:rsidRPr="00DB5064" w:rsidTr="00DB5064">
        <w:trPr>
          <w:trHeight w:val="36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DB5064" w:rsidRPr="00DB5064" w:rsidRDefault="00DB5064" w:rsidP="00DB5064">
            <w:pPr>
              <w:rPr>
                <w:sz w:val="28"/>
                <w:szCs w:val="28"/>
              </w:rPr>
            </w:pPr>
            <w:r w:rsidRPr="00DB5064">
              <w:rPr>
                <w:sz w:val="28"/>
                <w:szCs w:val="28"/>
              </w:rPr>
              <w:t> </w:t>
            </w:r>
          </w:p>
        </w:tc>
        <w:tc>
          <w:tcPr>
            <w:tcW w:w="5159" w:type="dxa"/>
            <w:tcBorders>
              <w:top w:val="nil"/>
              <w:left w:val="nil"/>
              <w:bottom w:val="single" w:sz="4" w:space="0" w:color="auto"/>
              <w:right w:val="single" w:sz="4" w:space="0" w:color="auto"/>
            </w:tcBorders>
            <w:shd w:val="clear" w:color="auto" w:fill="auto"/>
            <w:noWrap/>
            <w:vAlign w:val="bottom"/>
            <w:hideMark/>
          </w:tcPr>
          <w:p w:rsidR="00DB5064" w:rsidRPr="00DB5064" w:rsidRDefault="00DB5064" w:rsidP="00DB5064">
            <w:pPr>
              <w:rPr>
                <w:b/>
                <w:bCs/>
                <w:sz w:val="28"/>
                <w:szCs w:val="28"/>
              </w:rPr>
            </w:pPr>
            <w:r w:rsidRPr="00DB5064">
              <w:rPr>
                <w:b/>
                <w:bCs/>
                <w:sz w:val="28"/>
                <w:szCs w:val="28"/>
              </w:rPr>
              <w:t>ИТОГО</w:t>
            </w:r>
          </w:p>
        </w:tc>
        <w:tc>
          <w:tcPr>
            <w:tcW w:w="2600" w:type="dxa"/>
            <w:tcBorders>
              <w:top w:val="nil"/>
              <w:left w:val="nil"/>
              <w:bottom w:val="single" w:sz="4" w:space="0" w:color="auto"/>
              <w:right w:val="single" w:sz="4" w:space="0" w:color="auto"/>
            </w:tcBorders>
            <w:shd w:val="clear" w:color="auto" w:fill="auto"/>
            <w:noWrap/>
            <w:vAlign w:val="bottom"/>
            <w:hideMark/>
          </w:tcPr>
          <w:p w:rsidR="00DB5064" w:rsidRPr="00DB5064" w:rsidRDefault="00DB5064" w:rsidP="00DB5064">
            <w:pPr>
              <w:rPr>
                <w:b/>
                <w:bCs/>
                <w:sz w:val="28"/>
                <w:szCs w:val="28"/>
              </w:rPr>
            </w:pPr>
            <w:r w:rsidRPr="00DB5064">
              <w:rPr>
                <w:b/>
                <w:bCs/>
                <w:sz w:val="28"/>
                <w:szCs w:val="28"/>
              </w:rPr>
              <w:t>150,0</w:t>
            </w:r>
          </w:p>
        </w:tc>
      </w:tr>
    </w:tbl>
    <w:p w:rsidR="006B6D45" w:rsidRDefault="006B6D45" w:rsidP="00EF2120">
      <w:pPr>
        <w:spacing w:line="276" w:lineRule="auto"/>
        <w:jc w:val="center"/>
        <w:rPr>
          <w:b/>
          <w:sz w:val="28"/>
          <w:szCs w:val="28"/>
        </w:rPr>
      </w:pPr>
    </w:p>
    <w:p w:rsidR="006B6D45" w:rsidRPr="00DA74EC" w:rsidRDefault="006B6D45" w:rsidP="00E56830">
      <w:pPr>
        <w:jc w:val="center"/>
        <w:rPr>
          <w:spacing w:val="60"/>
          <w:sz w:val="28"/>
          <w:szCs w:val="28"/>
        </w:rPr>
      </w:pPr>
    </w:p>
    <w:sectPr w:rsidR="006B6D45" w:rsidRPr="00DA74EC" w:rsidSect="00E56830">
      <w:pgSz w:w="11906" w:h="16838"/>
      <w:pgMar w:top="1134" w:right="56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543" w:rsidRDefault="001F2543" w:rsidP="00794F12">
      <w:r>
        <w:separator/>
      </w:r>
    </w:p>
  </w:endnote>
  <w:endnote w:type="continuationSeparator" w:id="1">
    <w:p w:rsidR="001F2543" w:rsidRDefault="001F2543" w:rsidP="00794F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5DB" w:rsidRDefault="00E115D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5DB" w:rsidRDefault="00E115DB" w:rsidP="00794F12">
    <w:pPr>
      <w:pStyle w:val="ae"/>
      <w:jc w:val="center"/>
    </w:pPr>
    <w:r>
      <w:t>72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543" w:rsidRDefault="001F2543" w:rsidP="00794F12">
      <w:r>
        <w:separator/>
      </w:r>
    </w:p>
  </w:footnote>
  <w:footnote w:type="continuationSeparator" w:id="1">
    <w:p w:rsidR="001F2543" w:rsidRDefault="001F2543" w:rsidP="00794F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A1E1E"/>
    <w:multiLevelType w:val="multilevel"/>
    <w:tmpl w:val="3E5E2B8E"/>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1524BF"/>
    <w:rsid w:val="00041A93"/>
    <w:rsid w:val="000C1E75"/>
    <w:rsid w:val="00124DC3"/>
    <w:rsid w:val="001524BF"/>
    <w:rsid w:val="00180500"/>
    <w:rsid w:val="001B47FD"/>
    <w:rsid w:val="001D67FC"/>
    <w:rsid w:val="001E2866"/>
    <w:rsid w:val="001F2543"/>
    <w:rsid w:val="001F2AA4"/>
    <w:rsid w:val="0022110C"/>
    <w:rsid w:val="002B0572"/>
    <w:rsid w:val="00351E02"/>
    <w:rsid w:val="00435298"/>
    <w:rsid w:val="004C6405"/>
    <w:rsid w:val="00582FCD"/>
    <w:rsid w:val="00585C8B"/>
    <w:rsid w:val="005877D9"/>
    <w:rsid w:val="005C3389"/>
    <w:rsid w:val="00672153"/>
    <w:rsid w:val="006B6D45"/>
    <w:rsid w:val="007859FF"/>
    <w:rsid w:val="00794F12"/>
    <w:rsid w:val="007F3283"/>
    <w:rsid w:val="00813A53"/>
    <w:rsid w:val="00823830"/>
    <w:rsid w:val="00894DF2"/>
    <w:rsid w:val="0089790B"/>
    <w:rsid w:val="008A4F58"/>
    <w:rsid w:val="009B0422"/>
    <w:rsid w:val="009F4808"/>
    <w:rsid w:val="00A2736F"/>
    <w:rsid w:val="00A55A48"/>
    <w:rsid w:val="00B055E6"/>
    <w:rsid w:val="00B255B2"/>
    <w:rsid w:val="00B348D7"/>
    <w:rsid w:val="00B674A9"/>
    <w:rsid w:val="00BE6B21"/>
    <w:rsid w:val="00CC5B64"/>
    <w:rsid w:val="00CD6087"/>
    <w:rsid w:val="00D42C27"/>
    <w:rsid w:val="00D63850"/>
    <w:rsid w:val="00D96EF0"/>
    <w:rsid w:val="00DB5064"/>
    <w:rsid w:val="00DC7831"/>
    <w:rsid w:val="00DF7988"/>
    <w:rsid w:val="00E1141A"/>
    <w:rsid w:val="00E115DB"/>
    <w:rsid w:val="00E15104"/>
    <w:rsid w:val="00E56830"/>
    <w:rsid w:val="00EB113F"/>
    <w:rsid w:val="00EB570D"/>
    <w:rsid w:val="00EF2120"/>
    <w:rsid w:val="00F11138"/>
    <w:rsid w:val="00F81D7F"/>
    <w:rsid w:val="00FC2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4BF"/>
    <w:pPr>
      <w:jc w:val="left"/>
    </w:pPr>
    <w:rPr>
      <w:rFonts w:ascii="Times New Roman" w:eastAsia="Times New Roman" w:hAnsi="Times New Roman" w:cs="Times New Roman"/>
      <w:sz w:val="20"/>
      <w:szCs w:val="20"/>
      <w:lang w:eastAsia="ru-RU"/>
    </w:rPr>
  </w:style>
  <w:style w:type="paragraph" w:styleId="2">
    <w:name w:val="heading 2"/>
    <w:basedOn w:val="a"/>
    <w:next w:val="a"/>
    <w:link w:val="20"/>
    <w:qFormat/>
    <w:rsid w:val="006B6D45"/>
    <w:pPr>
      <w:keepNext/>
      <w:jc w:val="both"/>
      <w:outlineLvl w:val="1"/>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B6D45"/>
    <w:rPr>
      <w:rFonts w:ascii="Times New Roman" w:eastAsia="Times New Roman" w:hAnsi="Times New Roman" w:cs="Times New Roman"/>
      <w:sz w:val="28"/>
      <w:szCs w:val="24"/>
      <w:lang w:eastAsia="ru-RU"/>
    </w:rPr>
  </w:style>
  <w:style w:type="paragraph" w:styleId="a3">
    <w:name w:val="Subtitle"/>
    <w:basedOn w:val="a"/>
    <w:link w:val="a4"/>
    <w:uiPriority w:val="99"/>
    <w:qFormat/>
    <w:rsid w:val="001524BF"/>
    <w:pPr>
      <w:jc w:val="center"/>
    </w:pPr>
    <w:rPr>
      <w:b/>
      <w:sz w:val="28"/>
    </w:rPr>
  </w:style>
  <w:style w:type="character" w:customStyle="1" w:styleId="a4">
    <w:name w:val="Подзаголовок Знак"/>
    <w:basedOn w:val="a0"/>
    <w:link w:val="a3"/>
    <w:uiPriority w:val="99"/>
    <w:rsid w:val="001524BF"/>
    <w:rPr>
      <w:rFonts w:ascii="Times New Roman" w:eastAsia="Times New Roman" w:hAnsi="Times New Roman" w:cs="Times New Roman"/>
      <w:b/>
      <w:sz w:val="28"/>
      <w:szCs w:val="20"/>
      <w:lang w:eastAsia="ru-RU"/>
    </w:rPr>
  </w:style>
  <w:style w:type="paragraph" w:styleId="a5">
    <w:name w:val="Plain Text"/>
    <w:basedOn w:val="a"/>
    <w:link w:val="a6"/>
    <w:uiPriority w:val="99"/>
    <w:unhideWhenUsed/>
    <w:rsid w:val="00A2736F"/>
    <w:rPr>
      <w:rFonts w:ascii="Consolas" w:eastAsiaTheme="minorHAnsi" w:hAnsi="Consolas" w:cstheme="minorBidi"/>
      <w:sz w:val="21"/>
      <w:szCs w:val="21"/>
      <w:lang w:eastAsia="en-US"/>
    </w:rPr>
  </w:style>
  <w:style w:type="character" w:customStyle="1" w:styleId="a6">
    <w:name w:val="Текст Знак"/>
    <w:basedOn w:val="a0"/>
    <w:link w:val="a5"/>
    <w:uiPriority w:val="99"/>
    <w:rsid w:val="00A2736F"/>
    <w:rPr>
      <w:rFonts w:ascii="Consolas" w:hAnsi="Consolas"/>
      <w:sz w:val="21"/>
      <w:szCs w:val="21"/>
    </w:rPr>
  </w:style>
  <w:style w:type="paragraph" w:customStyle="1" w:styleId="ConsPlusTitle">
    <w:name w:val="ConsPlusTitle"/>
    <w:rsid w:val="002B0572"/>
    <w:pPr>
      <w:autoSpaceDE w:val="0"/>
      <w:autoSpaceDN w:val="0"/>
      <w:adjustRightInd w:val="0"/>
      <w:jc w:val="left"/>
    </w:pPr>
    <w:rPr>
      <w:rFonts w:ascii="Times New Roman" w:eastAsia="Times New Roman" w:hAnsi="Times New Roman" w:cs="Times New Roman"/>
      <w:b/>
      <w:bCs/>
      <w:sz w:val="28"/>
      <w:szCs w:val="28"/>
      <w:lang w:eastAsia="ru-RU"/>
    </w:rPr>
  </w:style>
  <w:style w:type="paragraph" w:styleId="a7">
    <w:name w:val="Body Text"/>
    <w:basedOn w:val="a"/>
    <w:link w:val="a8"/>
    <w:uiPriority w:val="99"/>
    <w:rsid w:val="006B6D45"/>
    <w:pPr>
      <w:jc w:val="center"/>
    </w:pPr>
    <w:rPr>
      <w:sz w:val="24"/>
      <w:szCs w:val="24"/>
    </w:rPr>
  </w:style>
  <w:style w:type="character" w:customStyle="1" w:styleId="a8">
    <w:name w:val="Основной текст Знак"/>
    <w:basedOn w:val="a0"/>
    <w:link w:val="a7"/>
    <w:uiPriority w:val="99"/>
    <w:rsid w:val="006B6D45"/>
    <w:rPr>
      <w:rFonts w:ascii="Times New Roman" w:eastAsia="Times New Roman" w:hAnsi="Times New Roman" w:cs="Times New Roman"/>
      <w:sz w:val="24"/>
      <w:szCs w:val="24"/>
      <w:lang w:eastAsia="ru-RU"/>
    </w:rPr>
  </w:style>
  <w:style w:type="paragraph" w:styleId="a9">
    <w:name w:val="Title"/>
    <w:basedOn w:val="a"/>
    <w:link w:val="aa"/>
    <w:qFormat/>
    <w:rsid w:val="00585C8B"/>
    <w:pPr>
      <w:jc w:val="center"/>
    </w:pPr>
    <w:rPr>
      <w:b/>
      <w:bCs/>
      <w:sz w:val="28"/>
      <w:szCs w:val="24"/>
    </w:rPr>
  </w:style>
  <w:style w:type="character" w:customStyle="1" w:styleId="aa">
    <w:name w:val="Название Знак"/>
    <w:basedOn w:val="a0"/>
    <w:link w:val="a9"/>
    <w:rsid w:val="00585C8B"/>
    <w:rPr>
      <w:rFonts w:ascii="Times New Roman" w:eastAsia="Times New Roman" w:hAnsi="Times New Roman" w:cs="Times New Roman"/>
      <w:b/>
      <w:bCs/>
      <w:sz w:val="28"/>
      <w:szCs w:val="24"/>
      <w:lang w:eastAsia="ru-RU"/>
    </w:rPr>
  </w:style>
  <w:style w:type="paragraph" w:styleId="21">
    <w:name w:val="Body Text 2"/>
    <w:basedOn w:val="a"/>
    <w:link w:val="22"/>
    <w:rsid w:val="00585C8B"/>
    <w:pPr>
      <w:spacing w:after="120" w:line="480" w:lineRule="auto"/>
    </w:pPr>
    <w:rPr>
      <w:sz w:val="24"/>
      <w:szCs w:val="24"/>
    </w:rPr>
  </w:style>
  <w:style w:type="character" w:customStyle="1" w:styleId="22">
    <w:name w:val="Основной текст 2 Знак"/>
    <w:basedOn w:val="a0"/>
    <w:link w:val="21"/>
    <w:rsid w:val="00585C8B"/>
    <w:rPr>
      <w:rFonts w:ascii="Times New Roman" w:eastAsia="Times New Roman" w:hAnsi="Times New Roman" w:cs="Times New Roman"/>
      <w:sz w:val="24"/>
      <w:szCs w:val="24"/>
      <w:lang w:eastAsia="ru-RU"/>
    </w:rPr>
  </w:style>
  <w:style w:type="paragraph" w:customStyle="1" w:styleId="ConsCell">
    <w:name w:val="ConsCell"/>
    <w:rsid w:val="00F11138"/>
    <w:pPr>
      <w:widowControl w:val="0"/>
      <w:autoSpaceDE w:val="0"/>
      <w:autoSpaceDN w:val="0"/>
      <w:jc w:val="left"/>
    </w:pPr>
    <w:rPr>
      <w:rFonts w:ascii="Times New Roman" w:eastAsia="Times New Roman" w:hAnsi="Times New Roman" w:cs="Times New Roman"/>
      <w:sz w:val="24"/>
      <w:szCs w:val="24"/>
      <w:lang w:eastAsia="ru-RU"/>
    </w:rPr>
  </w:style>
  <w:style w:type="paragraph" w:customStyle="1" w:styleId="ConsPlusNormal">
    <w:name w:val="ConsPlusNormal"/>
    <w:rsid w:val="00F11138"/>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b">
    <w:name w:val="List Paragraph"/>
    <w:basedOn w:val="a"/>
    <w:uiPriority w:val="34"/>
    <w:qFormat/>
    <w:rsid w:val="00FC2230"/>
    <w:pPr>
      <w:ind w:left="720"/>
      <w:contextualSpacing/>
    </w:pPr>
  </w:style>
  <w:style w:type="paragraph" w:styleId="ac">
    <w:name w:val="header"/>
    <w:basedOn w:val="a"/>
    <w:link w:val="ad"/>
    <w:uiPriority w:val="99"/>
    <w:semiHidden/>
    <w:unhideWhenUsed/>
    <w:rsid w:val="00794F12"/>
    <w:pPr>
      <w:tabs>
        <w:tab w:val="center" w:pos="4677"/>
        <w:tab w:val="right" w:pos="9355"/>
      </w:tabs>
    </w:pPr>
  </w:style>
  <w:style w:type="character" w:customStyle="1" w:styleId="ad">
    <w:name w:val="Верхний колонтитул Знак"/>
    <w:basedOn w:val="a0"/>
    <w:link w:val="ac"/>
    <w:uiPriority w:val="99"/>
    <w:semiHidden/>
    <w:rsid w:val="00794F12"/>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794F12"/>
    <w:pPr>
      <w:tabs>
        <w:tab w:val="center" w:pos="4677"/>
        <w:tab w:val="right" w:pos="9355"/>
      </w:tabs>
    </w:pPr>
  </w:style>
  <w:style w:type="character" w:customStyle="1" w:styleId="af">
    <w:name w:val="Нижний колонтитул Знак"/>
    <w:basedOn w:val="a0"/>
    <w:link w:val="ae"/>
    <w:uiPriority w:val="99"/>
    <w:rsid w:val="00794F1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65752541">
      <w:bodyDiv w:val="1"/>
      <w:marLeft w:val="0"/>
      <w:marRight w:val="0"/>
      <w:marTop w:val="0"/>
      <w:marBottom w:val="0"/>
      <w:divBdr>
        <w:top w:val="none" w:sz="0" w:space="0" w:color="auto"/>
        <w:left w:val="none" w:sz="0" w:space="0" w:color="auto"/>
        <w:bottom w:val="none" w:sz="0" w:space="0" w:color="auto"/>
        <w:right w:val="none" w:sz="0" w:space="0" w:color="auto"/>
      </w:divBdr>
    </w:div>
    <w:div w:id="356198765">
      <w:bodyDiv w:val="1"/>
      <w:marLeft w:val="0"/>
      <w:marRight w:val="0"/>
      <w:marTop w:val="0"/>
      <w:marBottom w:val="0"/>
      <w:divBdr>
        <w:top w:val="none" w:sz="0" w:space="0" w:color="auto"/>
        <w:left w:val="none" w:sz="0" w:space="0" w:color="auto"/>
        <w:bottom w:val="none" w:sz="0" w:space="0" w:color="auto"/>
        <w:right w:val="none" w:sz="0" w:space="0" w:color="auto"/>
      </w:divBdr>
    </w:div>
    <w:div w:id="391583064">
      <w:bodyDiv w:val="1"/>
      <w:marLeft w:val="0"/>
      <w:marRight w:val="0"/>
      <w:marTop w:val="0"/>
      <w:marBottom w:val="0"/>
      <w:divBdr>
        <w:top w:val="none" w:sz="0" w:space="0" w:color="auto"/>
        <w:left w:val="none" w:sz="0" w:space="0" w:color="auto"/>
        <w:bottom w:val="none" w:sz="0" w:space="0" w:color="auto"/>
        <w:right w:val="none" w:sz="0" w:space="0" w:color="auto"/>
      </w:divBdr>
    </w:div>
    <w:div w:id="499590503">
      <w:bodyDiv w:val="1"/>
      <w:marLeft w:val="0"/>
      <w:marRight w:val="0"/>
      <w:marTop w:val="0"/>
      <w:marBottom w:val="0"/>
      <w:divBdr>
        <w:top w:val="none" w:sz="0" w:space="0" w:color="auto"/>
        <w:left w:val="none" w:sz="0" w:space="0" w:color="auto"/>
        <w:bottom w:val="none" w:sz="0" w:space="0" w:color="auto"/>
        <w:right w:val="none" w:sz="0" w:space="0" w:color="auto"/>
      </w:divBdr>
    </w:div>
    <w:div w:id="519271606">
      <w:bodyDiv w:val="1"/>
      <w:marLeft w:val="0"/>
      <w:marRight w:val="0"/>
      <w:marTop w:val="0"/>
      <w:marBottom w:val="0"/>
      <w:divBdr>
        <w:top w:val="none" w:sz="0" w:space="0" w:color="auto"/>
        <w:left w:val="none" w:sz="0" w:space="0" w:color="auto"/>
        <w:bottom w:val="none" w:sz="0" w:space="0" w:color="auto"/>
        <w:right w:val="none" w:sz="0" w:space="0" w:color="auto"/>
      </w:divBdr>
    </w:div>
    <w:div w:id="571816548">
      <w:bodyDiv w:val="1"/>
      <w:marLeft w:val="0"/>
      <w:marRight w:val="0"/>
      <w:marTop w:val="0"/>
      <w:marBottom w:val="0"/>
      <w:divBdr>
        <w:top w:val="none" w:sz="0" w:space="0" w:color="auto"/>
        <w:left w:val="none" w:sz="0" w:space="0" w:color="auto"/>
        <w:bottom w:val="none" w:sz="0" w:space="0" w:color="auto"/>
        <w:right w:val="none" w:sz="0" w:space="0" w:color="auto"/>
      </w:divBdr>
    </w:div>
    <w:div w:id="904029993">
      <w:bodyDiv w:val="1"/>
      <w:marLeft w:val="0"/>
      <w:marRight w:val="0"/>
      <w:marTop w:val="0"/>
      <w:marBottom w:val="0"/>
      <w:divBdr>
        <w:top w:val="none" w:sz="0" w:space="0" w:color="auto"/>
        <w:left w:val="none" w:sz="0" w:space="0" w:color="auto"/>
        <w:bottom w:val="none" w:sz="0" w:space="0" w:color="auto"/>
        <w:right w:val="none" w:sz="0" w:space="0" w:color="auto"/>
      </w:divBdr>
    </w:div>
    <w:div w:id="928001234">
      <w:bodyDiv w:val="1"/>
      <w:marLeft w:val="0"/>
      <w:marRight w:val="0"/>
      <w:marTop w:val="0"/>
      <w:marBottom w:val="0"/>
      <w:divBdr>
        <w:top w:val="none" w:sz="0" w:space="0" w:color="auto"/>
        <w:left w:val="none" w:sz="0" w:space="0" w:color="auto"/>
        <w:bottom w:val="none" w:sz="0" w:space="0" w:color="auto"/>
        <w:right w:val="none" w:sz="0" w:space="0" w:color="auto"/>
      </w:divBdr>
    </w:div>
    <w:div w:id="1004430795">
      <w:bodyDiv w:val="1"/>
      <w:marLeft w:val="0"/>
      <w:marRight w:val="0"/>
      <w:marTop w:val="0"/>
      <w:marBottom w:val="0"/>
      <w:divBdr>
        <w:top w:val="none" w:sz="0" w:space="0" w:color="auto"/>
        <w:left w:val="none" w:sz="0" w:space="0" w:color="auto"/>
        <w:bottom w:val="none" w:sz="0" w:space="0" w:color="auto"/>
        <w:right w:val="none" w:sz="0" w:space="0" w:color="auto"/>
      </w:divBdr>
    </w:div>
    <w:div w:id="1029649395">
      <w:bodyDiv w:val="1"/>
      <w:marLeft w:val="0"/>
      <w:marRight w:val="0"/>
      <w:marTop w:val="0"/>
      <w:marBottom w:val="0"/>
      <w:divBdr>
        <w:top w:val="none" w:sz="0" w:space="0" w:color="auto"/>
        <w:left w:val="none" w:sz="0" w:space="0" w:color="auto"/>
        <w:bottom w:val="none" w:sz="0" w:space="0" w:color="auto"/>
        <w:right w:val="none" w:sz="0" w:space="0" w:color="auto"/>
      </w:divBdr>
    </w:div>
    <w:div w:id="1034306806">
      <w:bodyDiv w:val="1"/>
      <w:marLeft w:val="0"/>
      <w:marRight w:val="0"/>
      <w:marTop w:val="0"/>
      <w:marBottom w:val="0"/>
      <w:divBdr>
        <w:top w:val="none" w:sz="0" w:space="0" w:color="auto"/>
        <w:left w:val="none" w:sz="0" w:space="0" w:color="auto"/>
        <w:bottom w:val="none" w:sz="0" w:space="0" w:color="auto"/>
        <w:right w:val="none" w:sz="0" w:space="0" w:color="auto"/>
      </w:divBdr>
    </w:div>
    <w:div w:id="1094474742">
      <w:bodyDiv w:val="1"/>
      <w:marLeft w:val="0"/>
      <w:marRight w:val="0"/>
      <w:marTop w:val="0"/>
      <w:marBottom w:val="0"/>
      <w:divBdr>
        <w:top w:val="none" w:sz="0" w:space="0" w:color="auto"/>
        <w:left w:val="none" w:sz="0" w:space="0" w:color="auto"/>
        <w:bottom w:val="none" w:sz="0" w:space="0" w:color="auto"/>
        <w:right w:val="none" w:sz="0" w:space="0" w:color="auto"/>
      </w:divBdr>
    </w:div>
    <w:div w:id="1106853256">
      <w:bodyDiv w:val="1"/>
      <w:marLeft w:val="0"/>
      <w:marRight w:val="0"/>
      <w:marTop w:val="0"/>
      <w:marBottom w:val="0"/>
      <w:divBdr>
        <w:top w:val="none" w:sz="0" w:space="0" w:color="auto"/>
        <w:left w:val="none" w:sz="0" w:space="0" w:color="auto"/>
        <w:bottom w:val="none" w:sz="0" w:space="0" w:color="auto"/>
        <w:right w:val="none" w:sz="0" w:space="0" w:color="auto"/>
      </w:divBdr>
    </w:div>
    <w:div w:id="1204715422">
      <w:bodyDiv w:val="1"/>
      <w:marLeft w:val="0"/>
      <w:marRight w:val="0"/>
      <w:marTop w:val="0"/>
      <w:marBottom w:val="0"/>
      <w:divBdr>
        <w:top w:val="none" w:sz="0" w:space="0" w:color="auto"/>
        <w:left w:val="none" w:sz="0" w:space="0" w:color="auto"/>
        <w:bottom w:val="none" w:sz="0" w:space="0" w:color="auto"/>
        <w:right w:val="none" w:sz="0" w:space="0" w:color="auto"/>
      </w:divBdr>
    </w:div>
    <w:div w:id="1389917917">
      <w:bodyDiv w:val="1"/>
      <w:marLeft w:val="0"/>
      <w:marRight w:val="0"/>
      <w:marTop w:val="0"/>
      <w:marBottom w:val="0"/>
      <w:divBdr>
        <w:top w:val="none" w:sz="0" w:space="0" w:color="auto"/>
        <w:left w:val="none" w:sz="0" w:space="0" w:color="auto"/>
        <w:bottom w:val="none" w:sz="0" w:space="0" w:color="auto"/>
        <w:right w:val="none" w:sz="0" w:space="0" w:color="auto"/>
      </w:divBdr>
    </w:div>
    <w:div w:id="1450585484">
      <w:bodyDiv w:val="1"/>
      <w:marLeft w:val="0"/>
      <w:marRight w:val="0"/>
      <w:marTop w:val="0"/>
      <w:marBottom w:val="0"/>
      <w:divBdr>
        <w:top w:val="none" w:sz="0" w:space="0" w:color="auto"/>
        <w:left w:val="none" w:sz="0" w:space="0" w:color="auto"/>
        <w:bottom w:val="none" w:sz="0" w:space="0" w:color="auto"/>
        <w:right w:val="none" w:sz="0" w:space="0" w:color="auto"/>
      </w:divBdr>
    </w:div>
    <w:div w:id="1476486167">
      <w:bodyDiv w:val="1"/>
      <w:marLeft w:val="0"/>
      <w:marRight w:val="0"/>
      <w:marTop w:val="0"/>
      <w:marBottom w:val="0"/>
      <w:divBdr>
        <w:top w:val="none" w:sz="0" w:space="0" w:color="auto"/>
        <w:left w:val="none" w:sz="0" w:space="0" w:color="auto"/>
        <w:bottom w:val="none" w:sz="0" w:space="0" w:color="auto"/>
        <w:right w:val="none" w:sz="0" w:space="0" w:color="auto"/>
      </w:divBdr>
    </w:div>
    <w:div w:id="1484345289">
      <w:bodyDiv w:val="1"/>
      <w:marLeft w:val="0"/>
      <w:marRight w:val="0"/>
      <w:marTop w:val="0"/>
      <w:marBottom w:val="0"/>
      <w:divBdr>
        <w:top w:val="none" w:sz="0" w:space="0" w:color="auto"/>
        <w:left w:val="none" w:sz="0" w:space="0" w:color="auto"/>
        <w:bottom w:val="none" w:sz="0" w:space="0" w:color="auto"/>
        <w:right w:val="none" w:sz="0" w:space="0" w:color="auto"/>
      </w:divBdr>
    </w:div>
    <w:div w:id="1600675273">
      <w:bodyDiv w:val="1"/>
      <w:marLeft w:val="0"/>
      <w:marRight w:val="0"/>
      <w:marTop w:val="0"/>
      <w:marBottom w:val="0"/>
      <w:divBdr>
        <w:top w:val="none" w:sz="0" w:space="0" w:color="auto"/>
        <w:left w:val="none" w:sz="0" w:space="0" w:color="auto"/>
        <w:bottom w:val="none" w:sz="0" w:space="0" w:color="auto"/>
        <w:right w:val="none" w:sz="0" w:space="0" w:color="auto"/>
      </w:divBdr>
    </w:div>
    <w:div w:id="1820488754">
      <w:bodyDiv w:val="1"/>
      <w:marLeft w:val="0"/>
      <w:marRight w:val="0"/>
      <w:marTop w:val="0"/>
      <w:marBottom w:val="0"/>
      <w:divBdr>
        <w:top w:val="none" w:sz="0" w:space="0" w:color="auto"/>
        <w:left w:val="none" w:sz="0" w:space="0" w:color="auto"/>
        <w:bottom w:val="none" w:sz="0" w:space="0" w:color="auto"/>
        <w:right w:val="none" w:sz="0" w:space="0" w:color="auto"/>
      </w:divBdr>
    </w:div>
    <w:div w:id="1985305475">
      <w:bodyDiv w:val="1"/>
      <w:marLeft w:val="0"/>
      <w:marRight w:val="0"/>
      <w:marTop w:val="0"/>
      <w:marBottom w:val="0"/>
      <w:divBdr>
        <w:top w:val="none" w:sz="0" w:space="0" w:color="auto"/>
        <w:left w:val="none" w:sz="0" w:space="0" w:color="auto"/>
        <w:bottom w:val="none" w:sz="0" w:space="0" w:color="auto"/>
        <w:right w:val="none" w:sz="0" w:space="0" w:color="auto"/>
      </w:divBdr>
    </w:div>
    <w:div w:id="203741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598AF-405D-41F9-A5F2-DF6B14890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57</Pages>
  <Words>18570</Words>
  <Characters>105855</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Butorin</dc:creator>
  <cp:lastModifiedBy>admin</cp:lastModifiedBy>
  <cp:revision>6</cp:revision>
  <cp:lastPrinted>2020-09-25T07:03:00Z</cp:lastPrinted>
  <dcterms:created xsi:type="dcterms:W3CDTF">2020-10-01T07:31:00Z</dcterms:created>
  <dcterms:modified xsi:type="dcterms:W3CDTF">2020-10-01T07:47:00Z</dcterms:modified>
</cp:coreProperties>
</file>