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3277" w:rsidRDefault="008B3277" w:rsidP="00225FB7">
      <w:pPr>
        <w:ind w:firstLine="5387"/>
      </w:pPr>
      <w:r>
        <w:t>УТВЕРЖДЕН</w:t>
      </w:r>
    </w:p>
    <w:p w:rsidR="008B3277" w:rsidRDefault="008B3277" w:rsidP="00225FB7">
      <w:pPr>
        <w:ind w:firstLine="5387"/>
      </w:pPr>
    </w:p>
    <w:p w:rsidR="008B3277" w:rsidRDefault="008B3277" w:rsidP="00225FB7">
      <w:pPr>
        <w:ind w:firstLine="5387"/>
      </w:pPr>
      <w:r>
        <w:t>постановлением администрации</w:t>
      </w:r>
    </w:p>
    <w:p w:rsidR="008B3277" w:rsidRDefault="008B3277" w:rsidP="00225FB7">
      <w:pPr>
        <w:ind w:firstLine="5387"/>
      </w:pPr>
      <w:r>
        <w:t>Куменского района</w:t>
      </w:r>
    </w:p>
    <w:p w:rsidR="008B3277" w:rsidRDefault="008B3277" w:rsidP="00225FB7">
      <w:pPr>
        <w:ind w:firstLine="5387"/>
      </w:pPr>
      <w:r>
        <w:t xml:space="preserve">от  </w:t>
      </w:r>
      <w:r w:rsidR="0017737C">
        <w:t xml:space="preserve">24.05.2022 </w:t>
      </w:r>
      <w:r>
        <w:t xml:space="preserve"> №</w:t>
      </w:r>
      <w:r w:rsidR="0049184E">
        <w:t xml:space="preserve"> </w:t>
      </w:r>
      <w:r w:rsidR="008F1BE4">
        <w:t xml:space="preserve"> </w:t>
      </w:r>
      <w:r w:rsidR="0017737C">
        <w:t>236</w:t>
      </w:r>
    </w:p>
    <w:p w:rsidR="00225FB7" w:rsidRDefault="00225FB7" w:rsidP="008B3277">
      <w:pPr>
        <w:ind w:firstLine="6237"/>
      </w:pPr>
    </w:p>
    <w:p w:rsidR="00225FB7" w:rsidRPr="000B2EB3" w:rsidRDefault="00225FB7" w:rsidP="00225FB7">
      <w:pPr>
        <w:tabs>
          <w:tab w:val="left" w:pos="6435"/>
        </w:tabs>
        <w:ind w:left="5387"/>
      </w:pPr>
      <w:r w:rsidRPr="000B2EB3">
        <w:t>Список изменяющих доку</w:t>
      </w:r>
      <w:r w:rsidR="00E142C2">
        <w:t>ментов (в редакции постановлений</w:t>
      </w:r>
      <w:r w:rsidRPr="000B2EB3">
        <w:t xml:space="preserve"> администрации Куменского района от </w:t>
      </w:r>
      <w:r>
        <w:rPr>
          <w:rFonts w:ascii="yandex-sans" w:hAnsi="yandex-sans"/>
          <w:color w:val="000000"/>
          <w:shd w:val="clear" w:color="auto" w:fill="FFFFFF"/>
        </w:rPr>
        <w:t>22.06.2022</w:t>
      </w:r>
      <w:r w:rsidRPr="000B2EB3">
        <w:rPr>
          <w:rFonts w:ascii="yandex-sans" w:hAnsi="yandex-sans"/>
          <w:color w:val="000000"/>
          <w:shd w:val="clear" w:color="auto" w:fill="FFFFFF"/>
        </w:rPr>
        <w:t xml:space="preserve"> № </w:t>
      </w:r>
      <w:r>
        <w:rPr>
          <w:rFonts w:ascii="yandex-sans" w:hAnsi="yandex-sans"/>
          <w:color w:val="000000"/>
          <w:shd w:val="clear" w:color="auto" w:fill="FFFFFF"/>
        </w:rPr>
        <w:t>284</w:t>
      </w:r>
      <w:r w:rsidR="00E142C2">
        <w:rPr>
          <w:rFonts w:ascii="yandex-sans" w:hAnsi="yandex-sans"/>
          <w:color w:val="000000"/>
          <w:shd w:val="clear" w:color="auto" w:fill="FFFFFF"/>
        </w:rPr>
        <w:t>, от 29.09.2022 № 496</w:t>
      </w:r>
      <w:r w:rsidR="00D90213">
        <w:rPr>
          <w:rFonts w:ascii="yandex-sans" w:hAnsi="yandex-sans"/>
          <w:color w:val="000000"/>
          <w:shd w:val="clear" w:color="auto" w:fill="FFFFFF"/>
        </w:rPr>
        <w:t>, от 17.10.2023 № 504</w:t>
      </w:r>
      <w:r w:rsidRPr="000B2EB3">
        <w:t>)</w:t>
      </w:r>
    </w:p>
    <w:p w:rsidR="00225FB7" w:rsidRDefault="00225FB7" w:rsidP="008B3277">
      <w:pPr>
        <w:ind w:firstLine="6237"/>
      </w:pPr>
    </w:p>
    <w:p w:rsidR="00CA7E83" w:rsidRPr="002E4195" w:rsidRDefault="00CA7E83" w:rsidP="008B3277">
      <w:pPr>
        <w:rPr>
          <w:rFonts w:eastAsia="Times New Roman"/>
          <w:bCs/>
          <w:i/>
          <w:iCs/>
        </w:rPr>
      </w:pPr>
    </w:p>
    <w:p w:rsidR="0030131A" w:rsidRPr="00F045A6" w:rsidRDefault="0030131A">
      <w:pPr>
        <w:pStyle w:val="2TimesNewRoman"/>
        <w:spacing w:before="0" w:after="0"/>
        <w:ind w:firstLine="4860"/>
        <w:jc w:val="center"/>
        <w:rPr>
          <w:b w:val="0"/>
          <w:bCs w:val="0"/>
          <w:i w:val="0"/>
          <w:iCs w:val="0"/>
          <w:sz w:val="24"/>
          <w:szCs w:val="24"/>
        </w:rPr>
      </w:pPr>
    </w:p>
    <w:p w:rsidR="0030131A" w:rsidRPr="00F045A6" w:rsidRDefault="0030131A">
      <w:pPr>
        <w:pStyle w:val="2TimesNewRoman"/>
        <w:spacing w:before="0" w:after="0"/>
        <w:jc w:val="center"/>
        <w:rPr>
          <w:sz w:val="24"/>
          <w:szCs w:val="24"/>
        </w:rPr>
      </w:pPr>
      <w:r w:rsidRPr="00F045A6">
        <w:rPr>
          <w:i w:val="0"/>
          <w:iCs w:val="0"/>
          <w:sz w:val="24"/>
          <w:szCs w:val="24"/>
        </w:rPr>
        <w:t>АДМИНИСТРАТИВНЫЙ РЕГЛАМЕНТ</w:t>
      </w:r>
    </w:p>
    <w:p w:rsidR="0030131A" w:rsidRPr="00F045A6" w:rsidRDefault="0030131A">
      <w:pPr>
        <w:jc w:val="center"/>
      </w:pPr>
      <w:r w:rsidRPr="00F045A6">
        <w:rPr>
          <w:b/>
          <w:bCs/>
        </w:rPr>
        <w:t>предоставления муниципальной услуги</w:t>
      </w:r>
    </w:p>
    <w:p w:rsidR="0030131A" w:rsidRPr="00F045A6" w:rsidRDefault="0030131A">
      <w:pPr>
        <w:jc w:val="center"/>
      </w:pPr>
      <w:r w:rsidRPr="00F045A6">
        <w:rPr>
          <w:b/>
          <w:bCs/>
        </w:rPr>
        <w:t xml:space="preserve">«Бесплатное предоставление гражданам, имеющим трёх и более детей, земельных участков на территории муниципального образования» </w:t>
      </w:r>
    </w:p>
    <w:p w:rsidR="0030131A" w:rsidRPr="00F045A6" w:rsidRDefault="0030131A">
      <w:pPr>
        <w:jc w:val="center"/>
        <w:rPr>
          <w:b/>
          <w:bCs/>
        </w:rPr>
      </w:pPr>
    </w:p>
    <w:p w:rsidR="0030131A" w:rsidRDefault="0030131A">
      <w:pPr>
        <w:pStyle w:val="3"/>
        <w:numPr>
          <w:ilvl w:val="0"/>
          <w:numId w:val="2"/>
        </w:numPr>
        <w:spacing w:before="0" w:after="0"/>
        <w:jc w:val="center"/>
        <w:rPr>
          <w:rFonts w:ascii="Times New Roman" w:hAnsi="Times New Roman" w:cs="Times New Roman"/>
          <w:sz w:val="24"/>
          <w:szCs w:val="24"/>
        </w:rPr>
      </w:pPr>
      <w:r w:rsidRPr="00F045A6">
        <w:rPr>
          <w:rFonts w:ascii="Times New Roman" w:hAnsi="Times New Roman" w:cs="Times New Roman"/>
          <w:sz w:val="24"/>
          <w:szCs w:val="24"/>
        </w:rPr>
        <w:t>Общие положения</w:t>
      </w:r>
    </w:p>
    <w:p w:rsidR="004D4B2F" w:rsidRPr="004D4B2F" w:rsidRDefault="004D4B2F" w:rsidP="004D4B2F"/>
    <w:p w:rsidR="001F46C2" w:rsidRPr="00845DC3" w:rsidRDefault="001F46C2" w:rsidP="001F46C2">
      <w:pPr>
        <w:pStyle w:val="ConsPlusNormal"/>
        <w:ind w:firstLine="709"/>
        <w:jc w:val="both"/>
        <w:rPr>
          <w:rFonts w:ascii="Times New Roman" w:hAnsi="Times New Roman" w:cs="Times New Roman"/>
          <w:sz w:val="24"/>
          <w:szCs w:val="24"/>
        </w:rPr>
      </w:pPr>
      <w:r w:rsidRPr="00845DC3">
        <w:rPr>
          <w:rFonts w:ascii="Times New Roman" w:hAnsi="Times New Roman" w:cs="Times New Roman"/>
          <w:sz w:val="24"/>
          <w:szCs w:val="24"/>
        </w:rPr>
        <w:t>1.1. Административный регламент предоставления муниципальной услуги                     "Бесплатное предоставление гражданам,  имеющим трёх и более детей, земельных участков, на территории муниципального образования</w:t>
      </w:r>
      <w:r w:rsidRPr="00845DC3">
        <w:rPr>
          <w:rFonts w:ascii="Times New Roman" w:hAnsi="Times New Roman" w:cs="Times New Roman"/>
          <w:b/>
          <w:sz w:val="24"/>
          <w:szCs w:val="24"/>
        </w:rPr>
        <w:t>»</w:t>
      </w:r>
      <w:r w:rsidRPr="00845DC3">
        <w:rPr>
          <w:rFonts w:ascii="Times New Roman" w:hAnsi="Times New Roman" w:cs="Times New Roman"/>
          <w:sz w:val="24"/>
          <w:szCs w:val="24"/>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1F46C2" w:rsidRPr="00CB79D1" w:rsidRDefault="001F46C2" w:rsidP="001F46C2">
      <w:pPr>
        <w:ind w:firstLine="709"/>
        <w:jc w:val="both"/>
      </w:pPr>
      <w:r w:rsidRPr="00845DC3">
        <w:t>Муниципальная услуга предоставляется</w:t>
      </w:r>
      <w:r w:rsidRPr="00F326B0">
        <w:t xml:space="preserve"> </w:t>
      </w:r>
      <w:r w:rsidR="00965701">
        <w:t>при</w:t>
      </w:r>
      <w:r w:rsidR="004D7027">
        <w:t xml:space="preserve"> предоставлении</w:t>
      </w:r>
      <w:r>
        <w:t xml:space="preserve"> </w:t>
      </w:r>
      <w:r w:rsidR="00965701">
        <w:t xml:space="preserve">в собственность  бесплатно </w:t>
      </w:r>
      <w:r>
        <w:t>гражданам, имеющим трех более детей, земельных участков</w:t>
      </w:r>
      <w:r w:rsidR="004D7027">
        <w:t>,</w:t>
      </w:r>
      <w:r w:rsidRPr="00826EF8">
        <w:t xml:space="preserve"> </w:t>
      </w:r>
      <w:r>
        <w:t>находящихся</w:t>
      </w:r>
      <w:r w:rsidRPr="00F326B0">
        <w:t xml:space="preserve"> </w:t>
      </w:r>
      <w:r>
        <w:t>в ведении муниципального образования Куменский муниципальный район</w:t>
      </w:r>
      <w:r w:rsidR="004D7027">
        <w:t xml:space="preserve"> (далее – муниципальный район)</w:t>
      </w:r>
      <w:r w:rsidRPr="00F326B0">
        <w:t>.</w:t>
      </w:r>
      <w:r w:rsidR="007B7866" w:rsidRPr="007B7866">
        <w:rPr>
          <w:sz w:val="28"/>
          <w:szCs w:val="28"/>
        </w:rPr>
        <w:t xml:space="preserve"> </w:t>
      </w:r>
      <w:r w:rsidR="007B7866" w:rsidRPr="007B7866">
        <w:t xml:space="preserve">Гражданам, указанным в </w:t>
      </w:r>
      <w:hyperlink r:id="rId7" w:history="1">
        <w:r w:rsidR="007B7866" w:rsidRPr="007B7866">
          <w:t>п.</w:t>
        </w:r>
      </w:hyperlink>
      <w:r w:rsidR="007B7866" w:rsidRPr="007B7866">
        <w:t xml:space="preserve"> 1.2. регламента, имеющим право на предоставление в соответствии с Законом Кировской области от 03.11.2011 № 74-ЗО  земельных участков в собственность бесплатно, с их согласия предоставляется мера социальной поддержки взамен предоставления им земельного участка в собственность бесплатно, установленная </w:t>
      </w:r>
      <w:hyperlink r:id="rId8" w:history="1">
        <w:r w:rsidR="007B7866" w:rsidRPr="007B7866">
          <w:t>Законом</w:t>
        </w:r>
      </w:hyperlink>
      <w:r w:rsidR="007B7866" w:rsidRPr="007B7866">
        <w:t xml:space="preserve"> Кировской области от 10 июня 2015 года N 546-ЗО "О мерах социальной поддержки семей, имеющих детей</w:t>
      </w:r>
      <w:r w:rsidR="007B7866">
        <w:rPr>
          <w:sz w:val="28"/>
          <w:szCs w:val="28"/>
        </w:rPr>
        <w:t xml:space="preserve"> </w:t>
      </w:r>
      <w:r w:rsidR="007B7866" w:rsidRPr="00B252CF">
        <w:rPr>
          <w:i/>
        </w:rPr>
        <w:t xml:space="preserve">(в ред. Постановления администрации Куменского района от </w:t>
      </w:r>
      <w:r w:rsidR="007B7866">
        <w:rPr>
          <w:i/>
        </w:rPr>
        <w:t>22.06</w:t>
      </w:r>
      <w:r w:rsidR="007B7866" w:rsidRPr="00B252CF">
        <w:rPr>
          <w:i/>
        </w:rPr>
        <w:t xml:space="preserve">.2022 № </w:t>
      </w:r>
      <w:r w:rsidR="007B7866">
        <w:rPr>
          <w:i/>
        </w:rPr>
        <w:t>284</w:t>
      </w:r>
      <w:r w:rsidR="007B7866" w:rsidRPr="00B252CF">
        <w:rPr>
          <w:i/>
        </w:rPr>
        <w:t>).</w:t>
      </w:r>
    </w:p>
    <w:p w:rsidR="001F46C2" w:rsidRPr="00845DC3" w:rsidRDefault="001F46C2" w:rsidP="001F46C2">
      <w:pPr>
        <w:pStyle w:val="ConsPlusNormal"/>
        <w:ind w:firstLine="709"/>
        <w:jc w:val="both"/>
        <w:rPr>
          <w:rFonts w:ascii="Times New Roman" w:hAnsi="Times New Roman" w:cs="Times New Roman"/>
          <w:sz w:val="24"/>
          <w:szCs w:val="24"/>
        </w:rPr>
      </w:pPr>
      <w:r w:rsidRPr="00845DC3">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9" w:history="1">
        <w:r w:rsidRPr="00845DC3">
          <w:rPr>
            <w:rFonts w:ascii="Times New Roman" w:hAnsi="Times New Roman" w:cs="Times New Roman"/>
            <w:sz w:val="24"/>
            <w:szCs w:val="24"/>
          </w:rPr>
          <w:t>законе</w:t>
        </w:r>
      </w:hyperlink>
      <w:r w:rsidR="00943FA6">
        <w:rPr>
          <w:rFonts w:ascii="Times New Roman" w:hAnsi="Times New Roman" w:cs="Times New Roman"/>
          <w:sz w:val="24"/>
          <w:szCs w:val="24"/>
        </w:rPr>
        <w:t xml:space="preserve"> от 27.07.2010 №</w:t>
      </w:r>
      <w:r w:rsidRPr="00845DC3">
        <w:rPr>
          <w:rFonts w:ascii="Times New Roman" w:hAnsi="Times New Roman" w:cs="Times New Roman"/>
          <w:sz w:val="24"/>
          <w:szCs w:val="24"/>
        </w:rPr>
        <w:t xml:space="preserve"> 210-ФЗ "Об организации предоставления государственных и муниц</w:t>
      </w:r>
      <w:r w:rsidR="004D7027" w:rsidRPr="00845DC3">
        <w:rPr>
          <w:rFonts w:ascii="Times New Roman" w:hAnsi="Times New Roman" w:cs="Times New Roman"/>
          <w:sz w:val="24"/>
          <w:szCs w:val="24"/>
        </w:rPr>
        <w:t>ипальных услуг" (далее - Закон №</w:t>
      </w:r>
      <w:r w:rsidRPr="00845DC3">
        <w:rPr>
          <w:rFonts w:ascii="Times New Roman" w:hAnsi="Times New Roman" w:cs="Times New Roman"/>
          <w:sz w:val="24"/>
          <w:szCs w:val="24"/>
        </w:rPr>
        <w:t xml:space="preserve"> 210-ФЗ) и иных нормативных правовых актах Российской Федерации и Кировской области.</w:t>
      </w:r>
    </w:p>
    <w:p w:rsidR="004D7027" w:rsidRPr="00E142C2" w:rsidRDefault="00E142C2" w:rsidP="00E142C2">
      <w:pPr>
        <w:ind w:firstLine="709"/>
        <w:jc w:val="both"/>
      </w:pPr>
      <w:r w:rsidRPr="00E142C2">
        <w:t xml:space="preserve">1.2. Заявителями при предоставлении муниципальной услуги являются физические лица – граждане Российской Федерации, имеющие трёх и более детей (в том числе </w:t>
      </w:r>
      <w:r w:rsidRPr="00E142C2">
        <w:rPr>
          <w:color w:val="000000"/>
        </w:rPr>
        <w:t>усыновленных (удочеренных),</w:t>
      </w:r>
      <w:r w:rsidRPr="00E142C2">
        <w:t xml:space="preserve"> находящихся под опекой (попечительством)</w:t>
      </w:r>
      <w:r w:rsidRPr="00E142C2">
        <w:rPr>
          <w:color w:val="000000"/>
        </w:rPr>
        <w:t>,</w:t>
      </w:r>
      <w:r w:rsidRPr="00E142C2">
        <w:rPr>
          <w:color w:val="FF0000"/>
        </w:rPr>
        <w:t xml:space="preserve"> </w:t>
      </w:r>
      <w:r w:rsidRPr="00E142C2">
        <w:t xml:space="preserve">обратившиеся в орган, предоставляющий муниципальные услуги, либо в организации, указанные в </w:t>
      </w:r>
      <w:hyperlink r:id="rId10" w:history="1">
        <w:r w:rsidRPr="00E142C2">
          <w:t>частях 2</w:t>
        </w:r>
      </w:hyperlink>
      <w:r w:rsidRPr="00E142C2">
        <w:t xml:space="preserve"> и </w:t>
      </w:r>
      <w:hyperlink r:id="rId11" w:history="1">
        <w:r w:rsidRPr="00E142C2">
          <w:t>3 статьи 1</w:t>
        </w:r>
      </w:hyperlink>
      <w:r w:rsidRPr="00E142C2">
        <w:t xml:space="preserve"> Закона № 210-ФЗ, или в многофункциональный центр предоставления </w:t>
      </w:r>
      <w:r w:rsidRPr="00E142C2">
        <w:lastRenderedPageBreak/>
        <w:t xml:space="preserve">государственных и муниципальных услуг с запросом о предоставлении муниципальной услуги, в том числе в порядке, установленном </w:t>
      </w:r>
      <w:hyperlink r:id="rId12" w:history="1">
        <w:r w:rsidRPr="00E142C2">
          <w:t>статьей 15.1</w:t>
        </w:r>
      </w:hyperlink>
      <w:r w:rsidRPr="00E142C2">
        <w:t xml:space="preserve"> Закона № 210-ФЗ, выраженным в письменной или электронной форме</w:t>
      </w:r>
      <w:r>
        <w:t xml:space="preserve"> </w:t>
      </w:r>
      <w:r w:rsidRPr="00B252CF">
        <w:rPr>
          <w:i/>
        </w:rPr>
        <w:t xml:space="preserve">(в ред. Постановления администрации Куменского района от </w:t>
      </w:r>
      <w:r>
        <w:rPr>
          <w:i/>
        </w:rPr>
        <w:t>29.09</w:t>
      </w:r>
      <w:r w:rsidRPr="00B252CF">
        <w:rPr>
          <w:i/>
        </w:rPr>
        <w:t xml:space="preserve">.2022 № </w:t>
      </w:r>
      <w:r>
        <w:rPr>
          <w:i/>
        </w:rPr>
        <w:t>496</w:t>
      </w:r>
      <w:r w:rsidRPr="00B252CF">
        <w:rPr>
          <w:i/>
        </w:rPr>
        <w:t>)</w:t>
      </w:r>
      <w:r w:rsidR="004D7027" w:rsidRPr="00E142C2">
        <w:t>:</w:t>
      </w:r>
    </w:p>
    <w:p w:rsidR="007B7866" w:rsidRPr="007B7866" w:rsidRDefault="007B7866" w:rsidP="007B7866">
      <w:pPr>
        <w:ind w:firstLine="709"/>
        <w:jc w:val="both"/>
      </w:pPr>
      <w:r w:rsidRPr="00F450D4">
        <w:rPr>
          <w:sz w:val="28"/>
          <w:szCs w:val="28"/>
        </w:rPr>
        <w:t xml:space="preserve">- </w:t>
      </w:r>
      <w:r w:rsidRPr="007B7866">
        <w:t>проживающие по постоянному месту жительства на территории муниципального образования либо</w:t>
      </w:r>
    </w:p>
    <w:p w:rsidR="007B7866" w:rsidRPr="007B7866" w:rsidRDefault="007B7866" w:rsidP="007B7866">
      <w:pPr>
        <w:ind w:firstLine="709"/>
        <w:jc w:val="both"/>
      </w:pPr>
      <w:r w:rsidRPr="007B7866">
        <w:t xml:space="preserve">- проживающие по постоянному месту жительства на территории Кировской области в случае, если гражданин обращается за бесплатным предоставлением в собственность земельного участка, предоставленного ему на праве аренды для осуществления индивидуального жилищного строительства, или для ведения личного подсобного хозяйства, или для ведения дачного хозяйства до вступления в силу Закона Кировской области от 03.11.2011 № 74-ЗО «О бесплатном предоставлении гражданам, имеющим трех и более детей, земельных участков на территории Кировской области» либо </w:t>
      </w:r>
    </w:p>
    <w:p w:rsidR="007B7866" w:rsidRPr="007B7866" w:rsidRDefault="007B7866" w:rsidP="007B7866">
      <w:pPr>
        <w:suppressAutoHyphens w:val="0"/>
        <w:autoSpaceDE w:val="0"/>
        <w:autoSpaceDN w:val="0"/>
        <w:adjustRightInd w:val="0"/>
        <w:ind w:firstLine="540"/>
        <w:jc w:val="both"/>
        <w:rPr>
          <w:i/>
        </w:rPr>
      </w:pPr>
      <w:r w:rsidRPr="007B7866">
        <w:t xml:space="preserve">- проживающие по постоянному месту жительства на территории Кировской области в случае, если гражданин обращается за бесплатным предоставлением в собственность земельного участка, расположенного под жилым домом, принадлежащим ему на праве собственности, или под жилым домом, принадлежащем на праве общей долевой или совместной собственности членам многодетной семьи </w:t>
      </w:r>
      <w:r w:rsidRPr="007B7866">
        <w:rPr>
          <w:i/>
        </w:rPr>
        <w:t>(в ред. Постановления администрации Куменского района от 22.06.2022 № 284).</w:t>
      </w:r>
    </w:p>
    <w:p w:rsidR="00EF2EC3" w:rsidRDefault="00EF2EC3" w:rsidP="007B7866">
      <w:pPr>
        <w:suppressAutoHyphens w:val="0"/>
        <w:autoSpaceDE w:val="0"/>
        <w:autoSpaceDN w:val="0"/>
        <w:adjustRightInd w:val="0"/>
        <w:ind w:firstLine="540"/>
        <w:jc w:val="both"/>
        <w:rPr>
          <w:rFonts w:eastAsia="Times New Roman"/>
          <w:lang w:eastAsia="ru-RU"/>
        </w:rPr>
      </w:pPr>
      <w:r>
        <w:rPr>
          <w:rFonts w:eastAsia="Times New Roman"/>
          <w:lang w:eastAsia="ru-RU"/>
        </w:rPr>
        <w:t>В случае, если жилой дом, расположенный на земельном участке, принадлежит на праве общей долевой или совместной собственности членам многодетной семьи, то этот земельный участок предоставляется в общую долевую или совместную собственность членов многодетной семьи.</w:t>
      </w:r>
    </w:p>
    <w:p w:rsidR="004D7027" w:rsidRPr="006E23DD" w:rsidRDefault="006E23DD" w:rsidP="001240CA">
      <w:pPr>
        <w:tabs>
          <w:tab w:val="left" w:pos="709"/>
        </w:tabs>
        <w:autoSpaceDE w:val="0"/>
        <w:ind w:firstLine="709"/>
        <w:jc w:val="both"/>
      </w:pPr>
      <w:r w:rsidRPr="006E23DD">
        <w:t>С заявлением вправе обратиться родитель, усыновитель, опекун (попечитель), отвечающий требованиям и условиям, указанным в статье 1 Закона Кировской области от 03.11.2011 № 74-ЗО «О бесплатном предоставлении гражданам, имеющим трех и более детей, земельных участков на территории Кировской области»</w:t>
      </w:r>
      <w:r w:rsidRPr="006E23DD">
        <w:rPr>
          <w:i/>
        </w:rPr>
        <w:t xml:space="preserve"> (в ред. Постановления администрации Куменского района от 22.06.2022 № 284)</w:t>
      </w:r>
      <w:r w:rsidR="004D7027" w:rsidRPr="006E23DD">
        <w:rPr>
          <w:rFonts w:eastAsia="Times New Roman"/>
        </w:rPr>
        <w:t>.</w:t>
      </w:r>
    </w:p>
    <w:p w:rsidR="00D90527" w:rsidRPr="00D90527" w:rsidRDefault="00D90527" w:rsidP="00D90527">
      <w:pPr>
        <w:tabs>
          <w:tab w:val="left" w:pos="709"/>
        </w:tabs>
        <w:ind w:firstLine="709"/>
        <w:jc w:val="both"/>
      </w:pPr>
      <w:r w:rsidRPr="00D90527">
        <w:t>В целях применения настоящего Административного регламента учитываются:</w:t>
      </w:r>
    </w:p>
    <w:p w:rsidR="00D90527" w:rsidRPr="00D90527" w:rsidRDefault="00D90527" w:rsidP="00D90527">
      <w:pPr>
        <w:tabs>
          <w:tab w:val="left" w:pos="709"/>
        </w:tabs>
        <w:ind w:firstLine="709"/>
        <w:jc w:val="both"/>
      </w:pPr>
      <w:r w:rsidRPr="00D90527">
        <w:t xml:space="preserve"> - дети, не достигшие на дату подачи заявления возраста 18 лет, проживающие совместно с гражданином, обратившимся с заявлением;</w:t>
      </w:r>
    </w:p>
    <w:p w:rsidR="00D90527" w:rsidRPr="00D90527" w:rsidRDefault="00D90527" w:rsidP="00D90527">
      <w:pPr>
        <w:tabs>
          <w:tab w:val="left" w:pos="709"/>
        </w:tabs>
        <w:ind w:firstLine="709"/>
        <w:jc w:val="both"/>
      </w:pPr>
      <w:r w:rsidRPr="00D90527">
        <w:t xml:space="preserve"> - дети в возрасте от 18 до 23 лет, обучающиеся в образовательных организациях по очной форме обучения и проживающие совместно с гражданином, обратившимся с заявлением;</w:t>
      </w:r>
    </w:p>
    <w:p w:rsidR="00D90527" w:rsidRPr="00D90527" w:rsidRDefault="00D90527" w:rsidP="00D90527">
      <w:pPr>
        <w:tabs>
          <w:tab w:val="left" w:pos="709"/>
        </w:tabs>
        <w:ind w:firstLine="709"/>
        <w:jc w:val="both"/>
      </w:pPr>
      <w:r w:rsidRPr="00D90527">
        <w:t xml:space="preserve"> - дети в возрасте от 18 до 23 лет, проходящие военную службу по призыву и проживавшие совместно с гражданином, обратившимся с заявлением,до призыва на военную службу </w:t>
      </w:r>
      <w:r w:rsidRPr="00D90527">
        <w:rPr>
          <w:i/>
        </w:rPr>
        <w:t>(в ред. Постановления администрации Куменского района от 22.06.2022 № 284)</w:t>
      </w:r>
      <w:r w:rsidRPr="00D90527">
        <w:t>;</w:t>
      </w:r>
    </w:p>
    <w:p w:rsidR="004D7027" w:rsidRPr="000327A8" w:rsidRDefault="000327A8" w:rsidP="00D90527">
      <w:pPr>
        <w:tabs>
          <w:tab w:val="left" w:pos="709"/>
        </w:tabs>
        <w:ind w:firstLine="709"/>
        <w:jc w:val="both"/>
      </w:pPr>
      <w:r>
        <w:t xml:space="preserve">- </w:t>
      </w:r>
      <w:r>
        <w:rPr>
          <w:rFonts w:eastAsia="Times New Roman"/>
          <w:lang w:eastAsia="ru-RU"/>
        </w:rPr>
        <w:t>дети в возрасте от 18 до 23 лет, ограниченные судом в дееспособности или признанные судом недееспособными и проживающие совместно с гражданином, обратившимся с заявлением.</w:t>
      </w:r>
    </w:p>
    <w:p w:rsidR="004D7027" w:rsidRPr="00F045A6" w:rsidRDefault="004D7027" w:rsidP="001240CA">
      <w:pPr>
        <w:tabs>
          <w:tab w:val="left" w:pos="709"/>
        </w:tabs>
        <w:autoSpaceDE w:val="0"/>
        <w:ind w:firstLine="709"/>
        <w:jc w:val="both"/>
      </w:pPr>
      <w:r w:rsidRPr="00F045A6">
        <w:t>В целях применения настоящего Административного регламента не учитываются дети, которые на дату подачи гражданином заявления о предоставлении земельного участка находятся на полном государственном обеспечении, либо в отношении которых родители лишены родительских прав или ограничены в родительских правах, либо в отношении которых отменено усыновление.</w:t>
      </w:r>
    </w:p>
    <w:p w:rsidR="001F46C2" w:rsidRPr="00873AD7" w:rsidRDefault="001F46C2" w:rsidP="001240CA">
      <w:pPr>
        <w:tabs>
          <w:tab w:val="left" w:pos="709"/>
        </w:tabs>
        <w:ind w:firstLine="709"/>
      </w:pPr>
      <w:r w:rsidRPr="00873AD7">
        <w:t>1.3. Требования к местам информирования и информационным материалам.</w:t>
      </w:r>
    </w:p>
    <w:p w:rsidR="001F46C2" w:rsidRPr="00873AD7" w:rsidRDefault="001F46C2" w:rsidP="001240CA">
      <w:pPr>
        <w:tabs>
          <w:tab w:val="left" w:pos="709"/>
        </w:tabs>
        <w:ind w:firstLine="709"/>
        <w:jc w:val="both"/>
      </w:pPr>
      <w:r w:rsidRPr="00873AD7">
        <w:t>1.3.1. 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1F46C2" w:rsidRPr="00873AD7" w:rsidRDefault="001F46C2" w:rsidP="001240CA">
      <w:pPr>
        <w:pStyle w:val="ConsPlusNormal"/>
        <w:tabs>
          <w:tab w:val="left" w:pos="709"/>
        </w:tabs>
        <w:ind w:firstLine="709"/>
        <w:jc w:val="both"/>
        <w:rPr>
          <w:rFonts w:ascii="Times New Roman" w:hAnsi="Times New Roman" w:cs="Times New Roman"/>
          <w:sz w:val="24"/>
          <w:szCs w:val="24"/>
        </w:rPr>
      </w:pPr>
      <w:r w:rsidRPr="00873AD7">
        <w:rPr>
          <w:rFonts w:ascii="Times New Roman" w:hAnsi="Times New Roman" w:cs="Times New Roman"/>
          <w:sz w:val="24"/>
          <w:szCs w:val="24"/>
        </w:rPr>
        <w:t xml:space="preserve">- в информационной системе "Портал государственных и муниципальных услуг </w:t>
      </w:r>
      <w:r w:rsidRPr="00873AD7">
        <w:rPr>
          <w:rFonts w:ascii="Times New Roman" w:hAnsi="Times New Roman" w:cs="Times New Roman"/>
          <w:sz w:val="24"/>
          <w:szCs w:val="24"/>
        </w:rPr>
        <w:lastRenderedPageBreak/>
        <w:t>(функций) Кировской области" (далее - Региональный портал);</w:t>
      </w:r>
    </w:p>
    <w:p w:rsidR="001F46C2" w:rsidRPr="00873AD7" w:rsidRDefault="001F46C2" w:rsidP="001240CA">
      <w:pPr>
        <w:pStyle w:val="ConsPlusNormal"/>
        <w:tabs>
          <w:tab w:val="left" w:pos="709"/>
        </w:tabs>
        <w:ind w:firstLine="709"/>
        <w:jc w:val="both"/>
        <w:rPr>
          <w:rFonts w:ascii="Times New Roman" w:hAnsi="Times New Roman" w:cs="Times New Roman"/>
          <w:sz w:val="24"/>
          <w:szCs w:val="24"/>
        </w:rPr>
      </w:pPr>
      <w:r w:rsidRPr="00873AD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1F46C2" w:rsidRPr="00873AD7" w:rsidRDefault="001F46C2" w:rsidP="001240CA">
      <w:pPr>
        <w:tabs>
          <w:tab w:val="left" w:pos="709"/>
        </w:tabs>
        <w:ind w:firstLine="709"/>
        <w:jc w:val="both"/>
        <w:rPr>
          <w:u w:val="single"/>
        </w:rPr>
      </w:pPr>
      <w:r w:rsidRPr="00873AD7">
        <w:t xml:space="preserve">- на официальном сайте Куменского муниципального района в сети Интернет: </w:t>
      </w:r>
      <w:hyperlink w:history="1">
        <w:r w:rsidRPr="00873AD7">
          <w:rPr>
            <w:rStyle w:val="a3"/>
            <w:color w:val="auto"/>
            <w:lang w:val="en-US"/>
          </w:rPr>
          <w:t>kumensky</w:t>
        </w:r>
        <w:r w:rsidRPr="00873AD7">
          <w:rPr>
            <w:rStyle w:val="a3"/>
            <w:color w:val="auto"/>
          </w:rPr>
          <w:t>.</w:t>
        </w:r>
        <w:r w:rsidRPr="00873AD7">
          <w:rPr>
            <w:rStyle w:val="a3"/>
            <w:color w:val="auto"/>
            <w:lang w:val="en-US"/>
          </w:rPr>
          <w:t>ru</w:t>
        </w:r>
      </w:hyperlink>
      <w:r w:rsidRPr="00873AD7">
        <w:rPr>
          <w:u w:val="single"/>
        </w:rPr>
        <w:t>;</w:t>
      </w:r>
    </w:p>
    <w:p w:rsidR="001F46C2" w:rsidRPr="00873AD7" w:rsidRDefault="001F46C2" w:rsidP="001240CA">
      <w:pPr>
        <w:tabs>
          <w:tab w:val="left" w:pos="709"/>
        </w:tabs>
        <w:ind w:firstLine="709"/>
        <w:jc w:val="both"/>
      </w:pPr>
      <w:r w:rsidRPr="00873AD7">
        <w:t xml:space="preserve"> - на информационных стендах в местах предоставления муниципальной услуги;</w:t>
      </w:r>
    </w:p>
    <w:p w:rsidR="001F46C2" w:rsidRPr="00873AD7" w:rsidRDefault="001F46C2" w:rsidP="001240CA">
      <w:pPr>
        <w:tabs>
          <w:tab w:val="left" w:pos="709"/>
        </w:tabs>
        <w:ind w:firstLine="709"/>
        <w:jc w:val="both"/>
      </w:pPr>
      <w:r w:rsidRPr="00873AD7">
        <w:t>- при личном обращении заявителя;</w:t>
      </w:r>
    </w:p>
    <w:p w:rsidR="001F46C2" w:rsidRPr="00873AD7" w:rsidRDefault="001F46C2" w:rsidP="001240CA">
      <w:pPr>
        <w:tabs>
          <w:tab w:val="left" w:pos="709"/>
        </w:tabs>
        <w:ind w:firstLine="709"/>
        <w:jc w:val="both"/>
      </w:pPr>
      <w:r w:rsidRPr="00873AD7">
        <w:t>- при обращении в письменной форме, в форме электронного документа;</w:t>
      </w:r>
    </w:p>
    <w:p w:rsidR="001F46C2" w:rsidRPr="00873AD7" w:rsidRDefault="001F46C2" w:rsidP="001240CA">
      <w:pPr>
        <w:tabs>
          <w:tab w:val="left" w:pos="709"/>
        </w:tabs>
        <w:ind w:firstLine="709"/>
        <w:jc w:val="both"/>
      </w:pPr>
      <w:r w:rsidRPr="00873AD7">
        <w:t>- по телефону.</w:t>
      </w:r>
    </w:p>
    <w:p w:rsidR="00030F26" w:rsidRPr="00966A29" w:rsidRDefault="00030F26" w:rsidP="00966A29">
      <w:pPr>
        <w:pStyle w:val="ConsPlusNormal"/>
        <w:ind w:firstLine="709"/>
        <w:jc w:val="both"/>
        <w:rPr>
          <w:rFonts w:ascii="Times New Roman" w:hAnsi="Times New Roman" w:cs="Times New Roman"/>
          <w:i/>
          <w:sz w:val="24"/>
          <w:szCs w:val="24"/>
        </w:rPr>
      </w:pPr>
      <w:r w:rsidRPr="00966A29">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r w:rsidR="003C4918">
        <w:rPr>
          <w:rFonts w:ascii="Times New Roman" w:hAnsi="Times New Roman" w:cs="Times New Roman"/>
          <w:sz w:val="24"/>
          <w:szCs w:val="24"/>
        </w:rPr>
        <w:t>.</w:t>
      </w:r>
    </w:p>
    <w:p w:rsidR="003C4918" w:rsidRDefault="00030F26" w:rsidP="00030F26">
      <w:pPr>
        <w:tabs>
          <w:tab w:val="left" w:pos="709"/>
        </w:tabs>
        <w:ind w:firstLine="709"/>
        <w:jc w:val="both"/>
      </w:pPr>
      <w:r w:rsidRPr="00030F26">
        <w:t>1.3.3. Заявитель имеет право на получение сведений о ходе исполнения муниципальной услуги при помощи телефона или посредством личного посещения в часы приема</w:t>
      </w:r>
      <w:r w:rsidR="003C4918">
        <w:t>.</w:t>
      </w:r>
    </w:p>
    <w:p w:rsidR="003C4918" w:rsidRDefault="00030F26" w:rsidP="00030F26">
      <w:pPr>
        <w:tabs>
          <w:tab w:val="left" w:pos="709"/>
        </w:tabs>
        <w:ind w:firstLine="709"/>
        <w:jc w:val="both"/>
      </w:pPr>
      <w:r w:rsidRPr="00030F26">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r w:rsidR="003C4918">
        <w:t>.</w:t>
      </w:r>
    </w:p>
    <w:p w:rsidR="003C4918" w:rsidRDefault="00030F26" w:rsidP="00030F26">
      <w:pPr>
        <w:tabs>
          <w:tab w:val="left" w:pos="709"/>
        </w:tabs>
        <w:ind w:firstLine="709"/>
        <w:jc w:val="both"/>
      </w:pPr>
      <w:r w:rsidRPr="00030F26">
        <w:t>1.3.5.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r w:rsidR="003C4918">
        <w:t>.</w:t>
      </w:r>
    </w:p>
    <w:p w:rsidR="0030131A" w:rsidRPr="00030F26" w:rsidRDefault="00030F26" w:rsidP="00030F26">
      <w:pPr>
        <w:tabs>
          <w:tab w:val="left" w:pos="709"/>
        </w:tabs>
        <w:ind w:firstLine="709"/>
        <w:jc w:val="both"/>
      </w:pPr>
      <w:r w:rsidRPr="00030F26">
        <w:t>1.3.6. Информация о порядке предоставления муниципальной услуги предоставляется бесплатно</w:t>
      </w:r>
      <w:r w:rsidR="003C4918">
        <w:t>.</w:t>
      </w:r>
    </w:p>
    <w:p w:rsidR="00030F26" w:rsidRPr="00F045A6" w:rsidRDefault="00030F26" w:rsidP="00030F26">
      <w:pPr>
        <w:tabs>
          <w:tab w:val="left" w:pos="709"/>
        </w:tabs>
        <w:ind w:firstLine="709"/>
        <w:jc w:val="both"/>
      </w:pPr>
    </w:p>
    <w:p w:rsidR="0030131A" w:rsidRDefault="0030131A" w:rsidP="001240CA">
      <w:pPr>
        <w:pStyle w:val="ab"/>
        <w:widowControl/>
        <w:tabs>
          <w:tab w:val="left" w:pos="709"/>
        </w:tabs>
        <w:spacing w:after="0" w:line="240" w:lineRule="auto"/>
        <w:ind w:left="660" w:firstLine="709"/>
        <w:jc w:val="center"/>
        <w:rPr>
          <w:b/>
          <w:bCs/>
          <w:sz w:val="24"/>
          <w:szCs w:val="24"/>
          <w:lang w:val="ru-RU" w:eastAsia="ru-RU"/>
        </w:rPr>
      </w:pPr>
      <w:r w:rsidRPr="00F045A6">
        <w:rPr>
          <w:b/>
          <w:bCs/>
          <w:sz w:val="24"/>
          <w:szCs w:val="24"/>
          <w:lang w:val="ru-RU"/>
        </w:rPr>
        <w:t>2.</w:t>
      </w:r>
      <w:r w:rsidRPr="00F045A6">
        <w:rPr>
          <w:sz w:val="24"/>
          <w:szCs w:val="24"/>
          <w:lang w:val="ru-RU"/>
        </w:rPr>
        <w:t xml:space="preserve"> </w:t>
      </w:r>
      <w:r w:rsidRPr="00F045A6">
        <w:rPr>
          <w:b/>
          <w:bCs/>
          <w:sz w:val="24"/>
          <w:szCs w:val="24"/>
          <w:lang w:val="ru-RU" w:eastAsia="ru-RU"/>
        </w:rPr>
        <w:t>Стандарт предоставления муниципальной услуги</w:t>
      </w:r>
    </w:p>
    <w:p w:rsidR="00E36329" w:rsidRDefault="00E36329" w:rsidP="001240CA">
      <w:pPr>
        <w:pStyle w:val="ab"/>
        <w:widowControl/>
        <w:tabs>
          <w:tab w:val="left" w:pos="709"/>
        </w:tabs>
        <w:spacing w:after="0" w:line="240" w:lineRule="auto"/>
        <w:ind w:left="660" w:firstLine="709"/>
        <w:jc w:val="center"/>
        <w:rPr>
          <w:b/>
          <w:bCs/>
          <w:sz w:val="24"/>
          <w:szCs w:val="24"/>
          <w:lang w:val="ru-RU" w:eastAsia="ru-RU"/>
        </w:rPr>
      </w:pPr>
    </w:p>
    <w:p w:rsidR="00E36329" w:rsidRPr="00F045A6" w:rsidRDefault="00E36329" w:rsidP="00636620">
      <w:pPr>
        <w:tabs>
          <w:tab w:val="left" w:pos="709"/>
        </w:tabs>
        <w:ind w:firstLine="709"/>
        <w:jc w:val="both"/>
      </w:pPr>
      <w:r w:rsidRPr="002F1334">
        <w:rPr>
          <w:bCs/>
        </w:rPr>
        <w:t>2.1. Наименование муниципальной услуги</w:t>
      </w:r>
      <w:r>
        <w:rPr>
          <w:b/>
          <w:bCs/>
        </w:rPr>
        <w:t xml:space="preserve"> «</w:t>
      </w:r>
      <w:r w:rsidRPr="002F1334">
        <w:t>Бесплатное предоставление гражданам, имеющим трёх и более детей, земельных участков</w:t>
      </w:r>
      <w:r>
        <w:t xml:space="preserve">, </w:t>
      </w:r>
      <w:r w:rsidR="007C11F5" w:rsidRPr="00845DC3">
        <w:t>на территории муниципального образования</w:t>
      </w:r>
      <w:r w:rsidR="007C11F5">
        <w:t>»</w:t>
      </w:r>
      <w:r w:rsidRPr="002F1334">
        <w:t>.</w:t>
      </w:r>
    </w:p>
    <w:p w:rsidR="00E36329" w:rsidRPr="00873AD7" w:rsidRDefault="00E36329" w:rsidP="001240CA">
      <w:pPr>
        <w:pStyle w:val="ConsPlusNormal"/>
        <w:tabs>
          <w:tab w:val="left" w:pos="709"/>
        </w:tabs>
        <w:ind w:firstLine="709"/>
        <w:jc w:val="both"/>
        <w:rPr>
          <w:rFonts w:ascii="Times New Roman" w:hAnsi="Times New Roman" w:cs="Times New Roman"/>
          <w:sz w:val="24"/>
          <w:szCs w:val="24"/>
        </w:rPr>
      </w:pPr>
      <w:r w:rsidRPr="00873AD7">
        <w:rPr>
          <w:rFonts w:ascii="Times New Roman" w:hAnsi="Times New Roman" w:cs="Times New Roman"/>
          <w:sz w:val="24"/>
          <w:szCs w:val="24"/>
        </w:rPr>
        <w:t xml:space="preserve">2.2. Муниципальная услуга предоставляется администрацией Куменского района </w:t>
      </w:r>
      <w:r w:rsidR="00873AD7" w:rsidRPr="00873AD7">
        <w:rPr>
          <w:rFonts w:ascii="Times New Roman" w:hAnsi="Times New Roman" w:cs="Times New Roman"/>
          <w:sz w:val="24"/>
          <w:szCs w:val="24"/>
        </w:rPr>
        <w:t xml:space="preserve">Кировской области </w:t>
      </w:r>
      <w:r w:rsidRPr="00873AD7">
        <w:rPr>
          <w:rFonts w:ascii="Times New Roman" w:hAnsi="Times New Roman" w:cs="Times New Roman"/>
          <w:sz w:val="24"/>
          <w:szCs w:val="24"/>
        </w:rPr>
        <w:t>(далее - Администрация)</w:t>
      </w:r>
      <w:r w:rsidR="00873AD7" w:rsidRPr="00873AD7">
        <w:rPr>
          <w:rFonts w:ascii="Times New Roman" w:hAnsi="Times New Roman" w:cs="Times New Roman"/>
          <w:sz w:val="24"/>
          <w:szCs w:val="24"/>
        </w:rPr>
        <w:t>,</w:t>
      </w:r>
      <w:r w:rsidRPr="00873AD7">
        <w:rPr>
          <w:rFonts w:ascii="Times New Roman" w:hAnsi="Times New Roman" w:cs="Times New Roman"/>
          <w:sz w:val="24"/>
          <w:szCs w:val="24"/>
        </w:rPr>
        <w:t xml:space="preserve"> в лице отдела муниципального имущества и земельных ресурсов администра</w:t>
      </w:r>
      <w:r w:rsidR="00873AD7" w:rsidRPr="00873AD7">
        <w:rPr>
          <w:rFonts w:ascii="Times New Roman" w:hAnsi="Times New Roman" w:cs="Times New Roman"/>
          <w:sz w:val="24"/>
          <w:szCs w:val="24"/>
        </w:rPr>
        <w:t>ции Куменского района (далее - о</w:t>
      </w:r>
      <w:r w:rsidRPr="00873AD7">
        <w:rPr>
          <w:rFonts w:ascii="Times New Roman" w:hAnsi="Times New Roman" w:cs="Times New Roman"/>
          <w:sz w:val="24"/>
          <w:szCs w:val="24"/>
        </w:rPr>
        <w:t>тдел).</w:t>
      </w:r>
    </w:p>
    <w:p w:rsidR="0030131A" w:rsidRPr="00873AD7" w:rsidRDefault="00E36329" w:rsidP="001240CA">
      <w:pPr>
        <w:pStyle w:val="ab"/>
        <w:widowControl/>
        <w:tabs>
          <w:tab w:val="left" w:pos="709"/>
        </w:tabs>
        <w:spacing w:after="0" w:line="240" w:lineRule="auto"/>
        <w:ind w:firstLine="709"/>
        <w:jc w:val="both"/>
        <w:rPr>
          <w:b/>
          <w:bCs/>
          <w:sz w:val="24"/>
          <w:szCs w:val="24"/>
          <w:lang w:val="ru-RU" w:eastAsia="ru-RU"/>
        </w:rPr>
      </w:pPr>
      <w:r w:rsidRPr="00873AD7">
        <w:rPr>
          <w:sz w:val="24"/>
          <w:szCs w:val="24"/>
          <w:lang w:val="ru-RU"/>
        </w:rPr>
        <w:t xml:space="preserve">2.3. </w:t>
      </w:r>
      <w:r w:rsidR="00C567A2" w:rsidRPr="00C567A2">
        <w:rPr>
          <w:i/>
          <w:sz w:val="24"/>
          <w:szCs w:val="24"/>
          <w:lang w:val="ru-RU"/>
        </w:rPr>
        <w:t>утратил силу</w:t>
      </w:r>
      <w:r w:rsidR="00C567A2">
        <w:rPr>
          <w:sz w:val="24"/>
          <w:szCs w:val="24"/>
          <w:lang w:val="ru-RU"/>
        </w:rPr>
        <w:t xml:space="preserve"> - </w:t>
      </w:r>
      <w:r w:rsidR="00C567A2" w:rsidRPr="00C567A2">
        <w:rPr>
          <w:i/>
          <w:sz w:val="24"/>
          <w:szCs w:val="24"/>
          <w:lang w:val="ru-RU"/>
        </w:rPr>
        <w:t>Постановление</w:t>
      </w:r>
      <w:r w:rsidR="00267785" w:rsidRPr="00C567A2">
        <w:rPr>
          <w:i/>
          <w:sz w:val="24"/>
          <w:szCs w:val="24"/>
          <w:lang w:val="ru-RU"/>
        </w:rPr>
        <w:t xml:space="preserve"> администрации Куменского района от 29.09.2022 № 496</w:t>
      </w:r>
      <w:r w:rsidR="00C567A2">
        <w:rPr>
          <w:sz w:val="24"/>
          <w:szCs w:val="24"/>
          <w:lang w:val="ru-RU"/>
        </w:rPr>
        <w:t>.</w:t>
      </w:r>
    </w:p>
    <w:p w:rsidR="0030131A" w:rsidRPr="00E36329" w:rsidRDefault="00943FA6" w:rsidP="00636620">
      <w:pPr>
        <w:pStyle w:val="ab"/>
        <w:widowControl/>
        <w:tabs>
          <w:tab w:val="left" w:pos="709"/>
        </w:tabs>
        <w:spacing w:after="0" w:line="240" w:lineRule="auto"/>
        <w:ind w:firstLine="709"/>
        <w:jc w:val="left"/>
        <w:rPr>
          <w:sz w:val="24"/>
          <w:szCs w:val="24"/>
          <w:lang w:val="ru-RU"/>
        </w:rPr>
      </w:pPr>
      <w:r>
        <w:rPr>
          <w:bCs/>
          <w:sz w:val="24"/>
          <w:szCs w:val="24"/>
          <w:lang w:val="ru-RU" w:eastAsia="ru-RU"/>
        </w:rPr>
        <w:t>2.4</w:t>
      </w:r>
      <w:r w:rsidR="0030131A" w:rsidRPr="00E36329">
        <w:rPr>
          <w:bCs/>
          <w:sz w:val="24"/>
          <w:szCs w:val="24"/>
          <w:lang w:val="ru-RU" w:eastAsia="ru-RU"/>
        </w:rPr>
        <w:t>. Результат предоставления муниципальной услуги</w:t>
      </w:r>
    </w:p>
    <w:p w:rsidR="0030131A" w:rsidRPr="002F1334" w:rsidRDefault="0030131A" w:rsidP="001240CA">
      <w:pPr>
        <w:tabs>
          <w:tab w:val="left" w:pos="709"/>
        </w:tabs>
        <w:autoSpaceDE w:val="0"/>
        <w:ind w:firstLine="709"/>
        <w:jc w:val="both"/>
      </w:pPr>
      <w:r w:rsidRPr="002F1334">
        <w:t>Результатом предоставления муниципальной услуги является:</w:t>
      </w:r>
    </w:p>
    <w:p w:rsidR="00F946C6" w:rsidRDefault="0030131A" w:rsidP="00F946C6">
      <w:pPr>
        <w:tabs>
          <w:tab w:val="left" w:pos="709"/>
        </w:tabs>
        <w:autoSpaceDE w:val="0"/>
        <w:ind w:firstLine="709"/>
        <w:jc w:val="both"/>
      </w:pPr>
      <w:r w:rsidRPr="002F1334">
        <w:t xml:space="preserve">направление заявителю </w:t>
      </w:r>
      <w:r w:rsidRPr="002F1334">
        <w:rPr>
          <w:rFonts w:eastAsia="Times New Roman"/>
        </w:rPr>
        <w:t>копии решения о предоставлении земельного участка в собственность бесплатно для индивидуального жилищного строительства</w:t>
      </w:r>
      <w:r w:rsidR="00542474">
        <w:rPr>
          <w:rFonts w:eastAsia="Times New Roman"/>
        </w:rPr>
        <w:t xml:space="preserve"> или</w:t>
      </w:r>
      <w:r w:rsidRPr="002F1334">
        <w:rPr>
          <w:rFonts w:eastAsia="Times New Roman"/>
        </w:rPr>
        <w:t xml:space="preserve"> ведения личного подсобного хозяйства</w:t>
      </w:r>
      <w:r w:rsidR="00873AD7">
        <w:rPr>
          <w:rFonts w:eastAsia="Times New Roman"/>
        </w:rPr>
        <w:t xml:space="preserve"> (приусадебный участок)</w:t>
      </w:r>
      <w:r w:rsidRPr="002F1334">
        <w:rPr>
          <w:rFonts w:eastAsia="Times New Roman"/>
        </w:rPr>
        <w:t xml:space="preserve">  с приложением </w:t>
      </w:r>
      <w:r w:rsidR="007B60D5" w:rsidRPr="007B60D5">
        <w:t>выписки из Единого государственного реестра недвижимости на земельный участок (</w:t>
      </w:r>
      <w:r w:rsidR="007B60D5" w:rsidRPr="007B60D5">
        <w:rPr>
          <w:i/>
        </w:rPr>
        <w:t>в ред. Постановления администрации Куменского района от 22.06.2022 № 284</w:t>
      </w:r>
      <w:r w:rsidR="007B60D5" w:rsidRPr="007B60D5">
        <w:t>)</w:t>
      </w:r>
      <w:r w:rsidRPr="002F1334">
        <w:rPr>
          <w:rFonts w:eastAsia="Times New Roman"/>
        </w:rPr>
        <w:t xml:space="preserve"> и акта приема-передачи земельного участка;</w:t>
      </w:r>
    </w:p>
    <w:p w:rsidR="00E36329" w:rsidRPr="00783EA3" w:rsidRDefault="00783EA3" w:rsidP="00F946C6">
      <w:pPr>
        <w:tabs>
          <w:tab w:val="left" w:pos="709"/>
        </w:tabs>
        <w:autoSpaceDE w:val="0"/>
        <w:ind w:firstLine="709"/>
        <w:jc w:val="both"/>
      </w:pPr>
      <w:r w:rsidRPr="00783EA3">
        <w:t>отказ: в постановке гражданина на учет в качестве лица, имеющего право на предоставление земельного участка в собственность бесплатно, и в предоставлении земельного участка (</w:t>
      </w:r>
      <w:r w:rsidRPr="00783EA3">
        <w:rPr>
          <w:i/>
        </w:rPr>
        <w:t>в ред. Постановления администрации Куменского района от 29.09.2022 № 496</w:t>
      </w:r>
      <w:r w:rsidRPr="00783EA3">
        <w:t>)</w:t>
      </w:r>
      <w:r w:rsidR="0030131A" w:rsidRPr="00783EA3">
        <w:t>.</w:t>
      </w:r>
    </w:p>
    <w:p w:rsidR="0030131A" w:rsidRPr="002F1334" w:rsidRDefault="00943FA6" w:rsidP="001240CA">
      <w:pPr>
        <w:tabs>
          <w:tab w:val="left" w:pos="709"/>
        </w:tabs>
        <w:autoSpaceDE w:val="0"/>
        <w:ind w:firstLine="709"/>
        <w:jc w:val="both"/>
      </w:pPr>
      <w:r>
        <w:t>2.5</w:t>
      </w:r>
      <w:r w:rsidR="0030131A" w:rsidRPr="00E36329">
        <w:t xml:space="preserve">. </w:t>
      </w:r>
      <w:r w:rsidR="0030131A" w:rsidRPr="002F1334">
        <w:t>Срок предоставления муниципальной услуги:</w:t>
      </w:r>
    </w:p>
    <w:p w:rsidR="0030131A" w:rsidRPr="002F1334" w:rsidRDefault="00213FEC" w:rsidP="001240CA">
      <w:pPr>
        <w:tabs>
          <w:tab w:val="left" w:pos="709"/>
        </w:tabs>
        <w:autoSpaceDE w:val="0"/>
        <w:ind w:firstLine="709"/>
        <w:jc w:val="both"/>
      </w:pPr>
      <w:r>
        <w:lastRenderedPageBreak/>
        <w:t xml:space="preserve">1) </w:t>
      </w:r>
      <w:r w:rsidR="0030131A" w:rsidRPr="002F1334">
        <w:t>не позднее 30 календарных дней с даты поступления в администрацию заявления:</w:t>
      </w:r>
    </w:p>
    <w:p w:rsidR="0030131A" w:rsidRPr="002F1334" w:rsidRDefault="00213FEC" w:rsidP="001240CA">
      <w:pPr>
        <w:tabs>
          <w:tab w:val="left" w:pos="709"/>
        </w:tabs>
        <w:autoSpaceDE w:val="0"/>
        <w:ind w:firstLine="709"/>
        <w:jc w:val="both"/>
      </w:pPr>
      <w:r>
        <w:t xml:space="preserve">- </w:t>
      </w:r>
      <w:r w:rsidR="0030131A" w:rsidRPr="002F1334">
        <w:t>при наличии утвержденного перечня земельных участков, предназначенных для предоставления гражданам в собственность бесплатно;</w:t>
      </w:r>
    </w:p>
    <w:p w:rsidR="0030131A" w:rsidRPr="002F1334" w:rsidRDefault="00213FEC" w:rsidP="0066414A">
      <w:pPr>
        <w:tabs>
          <w:tab w:val="left" w:pos="709"/>
        </w:tabs>
        <w:autoSpaceDE w:val="0"/>
        <w:ind w:firstLine="709"/>
        <w:jc w:val="both"/>
      </w:pPr>
      <w:r>
        <w:t xml:space="preserve">- </w:t>
      </w:r>
      <w:r w:rsidR="0030131A" w:rsidRPr="002F1334">
        <w:t xml:space="preserve">в случае предоставления в собственность земельного участка, предоставленного заявителю в аренду </w:t>
      </w:r>
      <w:r w:rsidR="0030131A" w:rsidRPr="002F1334">
        <w:rPr>
          <w:rFonts w:eastAsia="Times New Roman"/>
        </w:rPr>
        <w:t>для осуществления индивидуального жилищного строительства, или для ведения личного подсобного хозяйства, или для ведения дачного хозяйства</w:t>
      </w:r>
      <w:r w:rsidR="0030131A" w:rsidRPr="002F1334">
        <w:t xml:space="preserve"> до вступления в силу Закона Кировской области от 03.11.2011 № 74-ЗО «О бесплатном предоставлении гражданам, имеющим трех и более детей, земельных участков на территории Кировской области»;</w:t>
      </w:r>
    </w:p>
    <w:p w:rsidR="0030131A" w:rsidRPr="002F1334" w:rsidRDefault="00213FEC" w:rsidP="0066414A">
      <w:pPr>
        <w:tabs>
          <w:tab w:val="left" w:pos="709"/>
        </w:tabs>
        <w:autoSpaceDE w:val="0"/>
        <w:ind w:firstLine="709"/>
        <w:jc w:val="both"/>
      </w:pPr>
      <w:r>
        <w:t xml:space="preserve">- </w:t>
      </w:r>
      <w:r w:rsidR="0030131A" w:rsidRPr="002F1334">
        <w:t>в случае предоставления земельного участка под жилым домом;</w:t>
      </w:r>
    </w:p>
    <w:p w:rsidR="0030131A" w:rsidRPr="002F1334" w:rsidRDefault="00213FEC" w:rsidP="0066414A">
      <w:pPr>
        <w:tabs>
          <w:tab w:val="left" w:pos="709"/>
        </w:tabs>
        <w:autoSpaceDE w:val="0"/>
        <w:ind w:firstLine="709"/>
        <w:jc w:val="both"/>
      </w:pPr>
      <w:r>
        <w:t xml:space="preserve">2) </w:t>
      </w:r>
      <w:r w:rsidR="0030131A" w:rsidRPr="002F1334">
        <w:t>не позднее шести месяцев с даты поступления заявления в администрацию:</w:t>
      </w:r>
    </w:p>
    <w:p w:rsidR="0030131A" w:rsidRPr="002F1334" w:rsidRDefault="00213FEC" w:rsidP="0066414A">
      <w:pPr>
        <w:tabs>
          <w:tab w:val="left" w:pos="709"/>
        </w:tabs>
        <w:autoSpaceDE w:val="0"/>
        <w:ind w:firstLine="709"/>
        <w:jc w:val="both"/>
      </w:pPr>
      <w:r>
        <w:rPr>
          <w:rFonts w:eastAsia="Times New Roman"/>
        </w:rPr>
        <w:t xml:space="preserve">- </w:t>
      </w:r>
      <w:r w:rsidR="0030131A" w:rsidRPr="002F1334">
        <w:rPr>
          <w:rFonts w:eastAsia="Times New Roman"/>
        </w:rPr>
        <w:t>при отсутствии утвержденного перечня на дату поступления заявления гражданина;</w:t>
      </w:r>
    </w:p>
    <w:p w:rsidR="0030131A" w:rsidRPr="002F1334" w:rsidRDefault="00213FEC" w:rsidP="001240CA">
      <w:pPr>
        <w:tabs>
          <w:tab w:val="left" w:pos="709"/>
        </w:tabs>
        <w:autoSpaceDE w:val="0"/>
        <w:ind w:firstLine="709"/>
        <w:jc w:val="both"/>
        <w:rPr>
          <w:b/>
          <w:bCs/>
        </w:rPr>
      </w:pPr>
      <w:r>
        <w:rPr>
          <w:rFonts w:eastAsia="Times New Roman"/>
        </w:rPr>
        <w:t xml:space="preserve">- </w:t>
      </w:r>
      <w:r w:rsidR="0030131A" w:rsidRPr="002F1334">
        <w:rPr>
          <w:rFonts w:eastAsia="Times New Roman"/>
        </w:rPr>
        <w:t>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перечень.</w:t>
      </w:r>
    </w:p>
    <w:p w:rsidR="0030131A" w:rsidRPr="00E36329" w:rsidRDefault="00943FA6" w:rsidP="001240CA">
      <w:pPr>
        <w:tabs>
          <w:tab w:val="left" w:pos="709"/>
        </w:tabs>
        <w:ind w:firstLine="709"/>
      </w:pPr>
      <w:r>
        <w:rPr>
          <w:bCs/>
        </w:rPr>
        <w:t>2.6</w:t>
      </w:r>
      <w:r w:rsidR="0030131A" w:rsidRPr="00E36329">
        <w:rPr>
          <w:bCs/>
        </w:rPr>
        <w:t>. Правовые основания для предоставления муниципальной услуги</w:t>
      </w:r>
    </w:p>
    <w:p w:rsidR="0030131A" w:rsidRPr="002F1334" w:rsidRDefault="0030131A" w:rsidP="001240CA">
      <w:pPr>
        <w:tabs>
          <w:tab w:val="left" w:pos="709"/>
        </w:tabs>
        <w:ind w:firstLine="709"/>
        <w:jc w:val="both"/>
      </w:pPr>
      <w:r w:rsidRPr="002F1334">
        <w:t xml:space="preserve">Предоставление муниципальной услуги осуществляется в соответствии с: </w:t>
      </w:r>
    </w:p>
    <w:p w:rsidR="00E36329" w:rsidRDefault="0030131A" w:rsidP="001240CA">
      <w:pPr>
        <w:tabs>
          <w:tab w:val="left" w:pos="709"/>
        </w:tabs>
        <w:autoSpaceDE w:val="0"/>
        <w:ind w:firstLine="709"/>
        <w:jc w:val="both"/>
        <w:rPr>
          <w:rFonts w:eastAsia="Times New Roman"/>
        </w:rPr>
      </w:pPr>
      <w:r w:rsidRPr="006F44F4">
        <w:rPr>
          <w:rFonts w:eastAsia="Times New Roman"/>
        </w:rPr>
        <w:t xml:space="preserve">Федеральным </w:t>
      </w:r>
      <w:hyperlink r:id="rId13" w:history="1">
        <w:r w:rsidRPr="006F44F4">
          <w:rPr>
            <w:rStyle w:val="a3"/>
            <w:rFonts w:eastAsia="Times New Roman"/>
            <w:color w:val="auto"/>
            <w:u w:val="none"/>
          </w:rPr>
          <w:t>законом</w:t>
        </w:r>
      </w:hyperlink>
      <w:r w:rsidRPr="002F1334">
        <w:rPr>
          <w:rFonts w:eastAsia="Times New Roman"/>
        </w:rPr>
        <w:t xml:space="preserve"> от 06.10.2003 № 131-ФЗ «Об общих принципах организации местного самоупра</w:t>
      </w:r>
      <w:r w:rsidR="00E36329">
        <w:rPr>
          <w:rFonts w:eastAsia="Times New Roman"/>
        </w:rPr>
        <w:t>вления в Российской Федерации»;</w:t>
      </w:r>
    </w:p>
    <w:p w:rsidR="00E36329" w:rsidRDefault="0030131A" w:rsidP="001240CA">
      <w:pPr>
        <w:tabs>
          <w:tab w:val="left" w:pos="709"/>
        </w:tabs>
        <w:autoSpaceDE w:val="0"/>
        <w:ind w:firstLine="709"/>
        <w:jc w:val="both"/>
        <w:rPr>
          <w:rFonts w:eastAsia="Times New Roman"/>
        </w:rPr>
      </w:pPr>
      <w:r w:rsidRPr="006F44F4">
        <w:rPr>
          <w:rFonts w:eastAsia="Times New Roman"/>
        </w:rPr>
        <w:t xml:space="preserve">Земельным </w:t>
      </w:r>
      <w:hyperlink r:id="rId14" w:history="1">
        <w:r w:rsidRPr="006F44F4">
          <w:rPr>
            <w:rStyle w:val="a3"/>
            <w:rFonts w:eastAsia="Times New Roman"/>
            <w:color w:val="auto"/>
            <w:u w:val="none"/>
          </w:rPr>
          <w:t>кодексом</w:t>
        </w:r>
      </w:hyperlink>
      <w:r w:rsidRPr="002F1334">
        <w:rPr>
          <w:rFonts w:eastAsia="Times New Roman"/>
        </w:rPr>
        <w:t xml:space="preserve"> Российской Федерации от 25.10.2001 № 136-ФЗ</w:t>
      </w:r>
      <w:r w:rsidR="00E36329">
        <w:rPr>
          <w:rFonts w:eastAsia="Times New Roman"/>
        </w:rPr>
        <w:t>;</w:t>
      </w:r>
      <w:r w:rsidRPr="002F1334">
        <w:rPr>
          <w:rFonts w:eastAsia="Times New Roman"/>
        </w:rPr>
        <w:t xml:space="preserve"> </w:t>
      </w:r>
    </w:p>
    <w:p w:rsidR="0030131A" w:rsidRPr="002F1334" w:rsidRDefault="0030131A" w:rsidP="001240CA">
      <w:pPr>
        <w:tabs>
          <w:tab w:val="left" w:pos="709"/>
        </w:tabs>
        <w:autoSpaceDE w:val="0"/>
        <w:ind w:firstLine="709"/>
        <w:jc w:val="both"/>
      </w:pPr>
      <w:r w:rsidRPr="006F44F4">
        <w:rPr>
          <w:rFonts w:eastAsia="Times New Roman"/>
        </w:rPr>
        <w:t xml:space="preserve">Федеральным </w:t>
      </w:r>
      <w:hyperlink r:id="rId15" w:history="1">
        <w:r w:rsidRPr="006F44F4">
          <w:rPr>
            <w:rStyle w:val="a3"/>
            <w:rFonts w:eastAsia="Times New Roman"/>
            <w:color w:val="auto"/>
            <w:u w:val="none"/>
          </w:rPr>
          <w:t>законом</w:t>
        </w:r>
      </w:hyperlink>
      <w:r w:rsidRPr="002F1334">
        <w:rPr>
          <w:rFonts w:eastAsia="Times New Roman"/>
        </w:rPr>
        <w:t xml:space="preserve"> от 25.10.2001 № 137-ФЗ «О введении в действие Земельного кодекса Российской Феде</w:t>
      </w:r>
      <w:r w:rsidR="00E36329">
        <w:rPr>
          <w:rFonts w:eastAsia="Times New Roman"/>
        </w:rPr>
        <w:t>рации»</w:t>
      </w:r>
      <w:r w:rsidRPr="002F1334">
        <w:rPr>
          <w:rFonts w:eastAsia="Times New Roman"/>
        </w:rPr>
        <w:t>;</w:t>
      </w:r>
    </w:p>
    <w:p w:rsidR="0030131A" w:rsidRPr="002F1334" w:rsidRDefault="0030131A" w:rsidP="001240CA">
      <w:pPr>
        <w:tabs>
          <w:tab w:val="left" w:pos="709"/>
        </w:tabs>
        <w:autoSpaceDE w:val="0"/>
        <w:ind w:firstLine="709"/>
        <w:jc w:val="both"/>
      </w:pPr>
      <w:r w:rsidRPr="006F44F4">
        <w:rPr>
          <w:rFonts w:eastAsia="Times New Roman"/>
        </w:rPr>
        <w:t xml:space="preserve">Федеральным </w:t>
      </w:r>
      <w:hyperlink r:id="rId16" w:history="1">
        <w:r w:rsidRPr="006F44F4">
          <w:rPr>
            <w:rStyle w:val="a3"/>
            <w:rFonts w:eastAsia="Times New Roman"/>
            <w:color w:val="auto"/>
            <w:u w:val="none"/>
          </w:rPr>
          <w:t>законом</w:t>
        </w:r>
      </w:hyperlink>
      <w:r w:rsidRPr="002F1334">
        <w:rPr>
          <w:rFonts w:eastAsia="Times New Roman"/>
        </w:rPr>
        <w:t xml:space="preserve"> от 27.07.2010 № 210-ФЗ «Об организации предоставления государственных и муниципальных услуг</w:t>
      </w:r>
      <w:r w:rsidR="00E36329">
        <w:rPr>
          <w:rFonts w:eastAsia="Times New Roman"/>
        </w:rPr>
        <w:t>»</w:t>
      </w:r>
      <w:r w:rsidRPr="002F1334">
        <w:rPr>
          <w:rFonts w:eastAsia="Times New Roman"/>
        </w:rPr>
        <w:t>;</w:t>
      </w:r>
    </w:p>
    <w:p w:rsidR="00E36329" w:rsidRDefault="0030131A" w:rsidP="001240CA">
      <w:pPr>
        <w:tabs>
          <w:tab w:val="left" w:pos="709"/>
        </w:tabs>
        <w:autoSpaceDE w:val="0"/>
        <w:ind w:firstLine="709"/>
        <w:jc w:val="both"/>
        <w:rPr>
          <w:rFonts w:eastAsia="Times New Roman"/>
        </w:rPr>
      </w:pPr>
      <w:r w:rsidRPr="002F1334">
        <w:rPr>
          <w:rFonts w:eastAsia="Times New Roman"/>
        </w:rPr>
        <w:t>Федеральным законом от 06.04.2011 № 63-ФЗ «Об электронной подписи»</w:t>
      </w:r>
      <w:r w:rsidR="00E36329">
        <w:rPr>
          <w:rFonts w:eastAsia="Times New Roman"/>
        </w:rPr>
        <w:t>;</w:t>
      </w:r>
      <w:r w:rsidRPr="002F1334">
        <w:rPr>
          <w:rFonts w:eastAsia="Times New Roman"/>
        </w:rPr>
        <w:t xml:space="preserve"> </w:t>
      </w:r>
    </w:p>
    <w:p w:rsidR="0030131A" w:rsidRPr="00E36329" w:rsidRDefault="00E36329" w:rsidP="001240CA">
      <w:pPr>
        <w:tabs>
          <w:tab w:val="left" w:pos="709"/>
        </w:tabs>
        <w:autoSpaceDE w:val="0"/>
        <w:ind w:firstLine="709"/>
        <w:jc w:val="both"/>
        <w:rPr>
          <w:rFonts w:eastAsia="Times New Roman"/>
        </w:rPr>
      </w:pPr>
      <w:r>
        <w:rPr>
          <w:rFonts w:eastAsia="Times New Roman"/>
        </w:rPr>
        <w:t xml:space="preserve"> </w:t>
      </w:r>
      <w:r w:rsidR="0030131A" w:rsidRPr="002F1334">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w:t>
      </w:r>
      <w:r>
        <w:t xml:space="preserve"> торгов»</w:t>
      </w:r>
      <w:r w:rsidR="0030131A" w:rsidRPr="002F1334">
        <w:t>;</w:t>
      </w:r>
    </w:p>
    <w:p w:rsidR="0030131A" w:rsidRPr="002F1334" w:rsidRDefault="0030131A" w:rsidP="001240CA">
      <w:pPr>
        <w:tabs>
          <w:tab w:val="left" w:pos="709"/>
        </w:tabs>
        <w:autoSpaceDE w:val="0"/>
        <w:ind w:firstLine="709"/>
        <w:jc w:val="both"/>
      </w:pPr>
      <w:r w:rsidRPr="002F1334">
        <w:t>Законом Кировской области от 03.11.2011 № 74-ЗО «О бесплатном предоставлении гражданам, имеющим трёх и более детей, земельных участков на</w:t>
      </w:r>
      <w:r w:rsidR="00E36329">
        <w:t xml:space="preserve"> территории Кировской области»</w:t>
      </w:r>
      <w:r w:rsidRPr="002F1334">
        <w:t xml:space="preserve">; </w:t>
      </w:r>
    </w:p>
    <w:p w:rsidR="0030131A" w:rsidRPr="002F1334" w:rsidRDefault="0030131A" w:rsidP="001240CA">
      <w:pPr>
        <w:tabs>
          <w:tab w:val="left" w:pos="709"/>
        </w:tabs>
        <w:autoSpaceDE w:val="0"/>
        <w:ind w:firstLine="709"/>
        <w:jc w:val="both"/>
      </w:pPr>
      <w:r w:rsidRPr="002F1334">
        <w:t>Уставом муниципального образова</w:t>
      </w:r>
      <w:r w:rsidR="00E36329">
        <w:t>ния Куменский муниципальный район Кировской области</w:t>
      </w:r>
      <w:r w:rsidRPr="002F1334">
        <w:t>;</w:t>
      </w:r>
    </w:p>
    <w:p w:rsidR="0030131A" w:rsidRPr="002F1334" w:rsidRDefault="0030131A" w:rsidP="001240CA">
      <w:pPr>
        <w:pStyle w:val="ConsPlusNormal"/>
        <w:widowControl/>
        <w:tabs>
          <w:tab w:val="left" w:pos="709"/>
        </w:tabs>
        <w:ind w:firstLine="709"/>
        <w:jc w:val="both"/>
        <w:rPr>
          <w:rFonts w:ascii="Times New Roman" w:hAnsi="Times New Roman" w:cs="Times New Roman"/>
          <w:sz w:val="24"/>
          <w:szCs w:val="24"/>
        </w:rPr>
      </w:pPr>
      <w:r w:rsidRPr="002F1334">
        <w:rPr>
          <w:rFonts w:ascii="Times New Roman" w:hAnsi="Times New Roman" w:cs="Times New Roman"/>
          <w:sz w:val="24"/>
          <w:szCs w:val="24"/>
        </w:rPr>
        <w:t>настоящим административным регламентом.</w:t>
      </w:r>
    </w:p>
    <w:p w:rsidR="0030131A" w:rsidRPr="00E36329" w:rsidRDefault="00943FA6" w:rsidP="001240CA">
      <w:pPr>
        <w:pStyle w:val="ConsPlusNormal"/>
        <w:widowControl/>
        <w:tabs>
          <w:tab w:val="left" w:pos="709"/>
        </w:tabs>
        <w:ind w:firstLine="709"/>
        <w:rPr>
          <w:rFonts w:ascii="Times New Roman" w:hAnsi="Times New Roman" w:cs="Times New Roman"/>
          <w:sz w:val="24"/>
          <w:szCs w:val="24"/>
        </w:rPr>
      </w:pPr>
      <w:r>
        <w:rPr>
          <w:rFonts w:ascii="Times New Roman" w:hAnsi="Times New Roman" w:cs="Times New Roman"/>
          <w:bCs/>
          <w:sz w:val="24"/>
          <w:szCs w:val="24"/>
        </w:rPr>
        <w:t>2.7</w:t>
      </w:r>
      <w:r w:rsidR="0030131A" w:rsidRPr="00E36329">
        <w:rPr>
          <w:rFonts w:ascii="Times New Roman" w:hAnsi="Times New Roman" w:cs="Times New Roman"/>
          <w:bCs/>
          <w:sz w:val="24"/>
          <w:szCs w:val="24"/>
        </w:rPr>
        <w:t>. Перечень документов, необходимых для предоставления муниципальной услуги</w:t>
      </w:r>
      <w:r w:rsidR="00DF5795">
        <w:rPr>
          <w:rFonts w:ascii="Times New Roman" w:hAnsi="Times New Roman" w:cs="Times New Roman"/>
          <w:bCs/>
          <w:sz w:val="24"/>
          <w:szCs w:val="24"/>
        </w:rPr>
        <w:t>.</w:t>
      </w:r>
    </w:p>
    <w:p w:rsidR="00337A05" w:rsidRPr="00337A05" w:rsidRDefault="00337A05" w:rsidP="00337A05">
      <w:pPr>
        <w:autoSpaceDE w:val="0"/>
        <w:autoSpaceDN w:val="0"/>
        <w:adjustRightInd w:val="0"/>
        <w:ind w:firstLine="709"/>
        <w:jc w:val="both"/>
      </w:pPr>
      <w:r w:rsidRPr="00337A05">
        <w:t xml:space="preserve">2.7.1. Заявитель обращается в администрацию муниципального образования с заявлением о предоставлении бесплатно в собственность земельного участка на территории муниципального образования Куменский муниципальный район, в котором указывается </w:t>
      </w:r>
      <w:r w:rsidRPr="00337A05">
        <w:rPr>
          <w:rFonts w:eastAsia="Times New Roman"/>
        </w:rPr>
        <w:t>вид использования земельного участка (для осуществления индивидуального жилищного строительства; для ведения личного подсобного хозяйства (</w:t>
      </w:r>
      <w:r w:rsidR="00542474">
        <w:rPr>
          <w:rFonts w:eastAsia="Times New Roman"/>
        </w:rPr>
        <w:t>приусадебный земельный участок</w:t>
      </w:r>
      <w:r w:rsidRPr="00337A05">
        <w:rPr>
          <w:rFonts w:eastAsia="Times New Roman"/>
        </w:rPr>
        <w:t xml:space="preserve">),  </w:t>
      </w:r>
      <w:r w:rsidRPr="00337A05">
        <w:rPr>
          <w:lang w:eastAsia="en-US"/>
        </w:rPr>
        <w:t xml:space="preserve">а также сведения о совместном проживании гражданина и детей. </w:t>
      </w:r>
      <w:r w:rsidRPr="00337A05">
        <w:t xml:space="preserve"> (Приложение № 1 Административного регламента).</w:t>
      </w:r>
    </w:p>
    <w:p w:rsidR="00337A05" w:rsidRPr="00337A05" w:rsidRDefault="00337A05" w:rsidP="00337A05">
      <w:pPr>
        <w:tabs>
          <w:tab w:val="left" w:pos="709"/>
          <w:tab w:val="left" w:pos="900"/>
        </w:tabs>
        <w:autoSpaceDE w:val="0"/>
        <w:ind w:firstLine="709"/>
        <w:jc w:val="both"/>
      </w:pPr>
      <w:r w:rsidRPr="00337A05">
        <w:t>К заявлению прилагаются:</w:t>
      </w:r>
    </w:p>
    <w:p w:rsidR="00337A05" w:rsidRPr="00337A05" w:rsidRDefault="00542474" w:rsidP="00337A05">
      <w:pPr>
        <w:tabs>
          <w:tab w:val="left" w:pos="709"/>
          <w:tab w:val="left" w:pos="900"/>
        </w:tabs>
        <w:autoSpaceDE w:val="0"/>
        <w:ind w:firstLine="709"/>
        <w:jc w:val="both"/>
      </w:pPr>
      <w:r>
        <w:t xml:space="preserve">1) </w:t>
      </w:r>
      <w:r w:rsidR="00337A05" w:rsidRPr="00337A05">
        <w:t>копии паспортов гражданина Российской Федерации всех совершеннолетних членов семьи;</w:t>
      </w:r>
    </w:p>
    <w:p w:rsidR="00542474" w:rsidRDefault="00542474" w:rsidP="00542474">
      <w:pPr>
        <w:tabs>
          <w:tab w:val="left" w:pos="709"/>
        </w:tabs>
        <w:autoSpaceDE w:val="0"/>
        <w:ind w:firstLine="709"/>
        <w:jc w:val="both"/>
      </w:pPr>
      <w:r>
        <w:t xml:space="preserve">2) </w:t>
      </w:r>
      <w:r w:rsidR="00337A05" w:rsidRPr="00337A05">
        <w:t>копи</w:t>
      </w:r>
      <w:r>
        <w:t>и свидетельств о рождении детей;</w:t>
      </w:r>
    </w:p>
    <w:p w:rsidR="00542474" w:rsidRPr="00542474" w:rsidRDefault="00542474" w:rsidP="00542474">
      <w:pPr>
        <w:tabs>
          <w:tab w:val="left" w:pos="709"/>
        </w:tabs>
        <w:autoSpaceDE w:val="0"/>
        <w:ind w:firstLine="709"/>
        <w:jc w:val="both"/>
      </w:pPr>
      <w:r>
        <w:rPr>
          <w:rFonts w:eastAsia="Times New Roman"/>
          <w:lang w:eastAsia="ru-RU"/>
        </w:rPr>
        <w:t>3) копии страховых свидетельств государственного пенсионного страхования, содержащих страховой номер индивидуального страхового счета застрахованных лиц в системе обязательного пенсионного страхования (СНИЛС) гражданина и детей;</w:t>
      </w:r>
    </w:p>
    <w:p w:rsidR="00657927" w:rsidRDefault="00542474" w:rsidP="00657927">
      <w:pPr>
        <w:tabs>
          <w:tab w:val="left" w:pos="709"/>
        </w:tabs>
        <w:autoSpaceDE w:val="0"/>
        <w:ind w:firstLine="709"/>
        <w:jc w:val="both"/>
      </w:pPr>
      <w:r>
        <w:t xml:space="preserve">4) </w:t>
      </w:r>
      <w:r w:rsidR="00337A05" w:rsidRPr="00337A05">
        <w:t>копии документов, подтверждающих опеку (попечительство) (при наличии детей, находящихся под опекой (попечительством);</w:t>
      </w:r>
    </w:p>
    <w:p w:rsidR="00337A05" w:rsidRPr="00657927" w:rsidRDefault="00657927" w:rsidP="00657927">
      <w:pPr>
        <w:tabs>
          <w:tab w:val="left" w:pos="709"/>
        </w:tabs>
        <w:autoSpaceDE w:val="0"/>
        <w:ind w:firstLine="709"/>
        <w:jc w:val="both"/>
      </w:pPr>
      <w:r>
        <w:lastRenderedPageBreak/>
        <w:t xml:space="preserve">5) </w:t>
      </w:r>
      <w:r w:rsidR="00542474">
        <w:rPr>
          <w:rFonts w:eastAsia="Times New Roman"/>
          <w:lang w:eastAsia="ru-RU"/>
        </w:rPr>
        <w:t>документ (сведения), подтверждающий (подтверждающие) совместное проживание по постоянному месту жительства гражданина и детей</w:t>
      </w:r>
      <w:r w:rsidR="00337A05" w:rsidRPr="002830FC">
        <w:rPr>
          <w:b/>
        </w:rPr>
        <w:t>;</w:t>
      </w:r>
    </w:p>
    <w:p w:rsidR="00337A05" w:rsidRPr="00337A05" w:rsidRDefault="00657927" w:rsidP="00337A05">
      <w:pPr>
        <w:tabs>
          <w:tab w:val="left" w:pos="709"/>
        </w:tabs>
        <w:autoSpaceDE w:val="0"/>
        <w:ind w:firstLine="709"/>
        <w:jc w:val="both"/>
      </w:pPr>
      <w:r>
        <w:t xml:space="preserve">6) </w:t>
      </w:r>
      <w:r w:rsidR="00337A05" w:rsidRPr="00337A05">
        <w:t>справка образовательной организации, подтверждающая обучение детей в возрасте от 18 до 23 лет по очной форме обучения (в случае обучения детей в возрасте от 18 до 23 лет в образовательных организациях по очной форме обучения);</w:t>
      </w:r>
    </w:p>
    <w:p w:rsidR="00337A05" w:rsidRDefault="00657927" w:rsidP="00337A05">
      <w:pPr>
        <w:tabs>
          <w:tab w:val="left" w:pos="709"/>
        </w:tabs>
        <w:autoSpaceDE w:val="0"/>
        <w:ind w:firstLine="709"/>
        <w:jc w:val="both"/>
      </w:pPr>
      <w:r>
        <w:t xml:space="preserve">7) </w:t>
      </w:r>
      <w:r w:rsidR="00337A05" w:rsidRPr="00337A05">
        <w:t>документ, подтверждающий прохождение детьми в возрасте от 18 до 23 лет срочной военной службы по призыву (в случае прохождения детьми в возрасте от 18 до 23 лет срочной военной службы по призыву);</w:t>
      </w:r>
    </w:p>
    <w:p w:rsidR="00EE6A6B" w:rsidRDefault="00657927" w:rsidP="00EE6A6B">
      <w:pPr>
        <w:suppressAutoHyphens w:val="0"/>
        <w:autoSpaceDE w:val="0"/>
        <w:autoSpaceDN w:val="0"/>
        <w:adjustRightInd w:val="0"/>
        <w:ind w:firstLine="709"/>
        <w:jc w:val="both"/>
        <w:rPr>
          <w:rFonts w:eastAsia="Times New Roman"/>
          <w:lang w:eastAsia="ru-RU"/>
        </w:rPr>
      </w:pPr>
      <w:r>
        <w:rPr>
          <w:rFonts w:eastAsia="Times New Roman"/>
          <w:lang w:eastAsia="ru-RU"/>
        </w:rPr>
        <w:t xml:space="preserve">8) </w:t>
      </w:r>
      <w:r w:rsidR="00EE6A6B">
        <w:rPr>
          <w:rFonts w:eastAsia="Times New Roman"/>
          <w:lang w:eastAsia="ru-RU"/>
        </w:rPr>
        <w:t>документ, подтверждающий признание детей в возрасте от 18 до 23 лет ограниченными в дееспособности либо недееспособными;</w:t>
      </w:r>
    </w:p>
    <w:p w:rsidR="00337A05" w:rsidRDefault="00957EDB" w:rsidP="00DB14E4">
      <w:pPr>
        <w:pStyle w:val="ConsPlusNormal"/>
        <w:ind w:firstLine="709"/>
        <w:jc w:val="both"/>
        <w:rPr>
          <w:rFonts w:ascii="Times New Roman" w:hAnsi="Times New Roman" w:cs="Times New Roman"/>
          <w:iCs/>
          <w:sz w:val="24"/>
          <w:szCs w:val="24"/>
        </w:rPr>
      </w:pPr>
      <w:r w:rsidRPr="00957EDB">
        <w:rPr>
          <w:rFonts w:ascii="Times New Roman" w:hAnsi="Times New Roman" w:cs="Times New Roman"/>
          <w:sz w:val="24"/>
          <w:szCs w:val="24"/>
        </w:rPr>
        <w:t>9) договор аренды земельного участка или правоудостоверяющие документы на жилой дом (в случае, если гражданин имеет на праве собственности жилой дом или на праве аренды земельный участок, предоставленный до вступления в силу Закона Кировской области от 03.11.2011 № 74-ЗО «О бесплатном предоставлении гражданам, имеющим трёх и более детей, земельных участков на территории Кировской области» для осуществления индивидуального жилищного строительства, или для ведения личного подсобного хозяйства, или для ведения дачного хозяйства)</w:t>
      </w:r>
      <w:r w:rsidRPr="00957EDB">
        <w:rPr>
          <w:rFonts w:ascii="Times New Roman" w:hAnsi="Times New Roman" w:cs="Times New Roman"/>
          <w:i/>
          <w:sz w:val="24"/>
          <w:szCs w:val="24"/>
        </w:rPr>
        <w:t xml:space="preserve"> (в ред. Постановления администрации Куменского района от 22.06.2022 № 284)</w:t>
      </w:r>
      <w:r>
        <w:rPr>
          <w:rFonts w:ascii="Times New Roman" w:hAnsi="Times New Roman" w:cs="Times New Roman"/>
          <w:iCs/>
          <w:sz w:val="24"/>
          <w:szCs w:val="24"/>
        </w:rPr>
        <w:t>;</w:t>
      </w:r>
    </w:p>
    <w:p w:rsidR="007B013D" w:rsidRPr="007B013D" w:rsidRDefault="00957EDB" w:rsidP="007B013D">
      <w:pPr>
        <w:autoSpaceDE w:val="0"/>
        <w:autoSpaceDN w:val="0"/>
        <w:adjustRightInd w:val="0"/>
        <w:ind w:firstLine="709"/>
        <w:jc w:val="both"/>
      </w:pPr>
      <w:r w:rsidRPr="007B013D">
        <w:rPr>
          <w:iCs/>
        </w:rPr>
        <w:t>10)</w:t>
      </w:r>
      <w:r w:rsidR="007B013D" w:rsidRPr="007B013D">
        <w:t xml:space="preserve"> выписка из Единого государственного реестра недвижимости о правах отдельного лица на имевшиеся (имеющиеся) у него объекты недвижимого имущества в отношении гражданина, его супруги (супруга) и детей.</w:t>
      </w:r>
    </w:p>
    <w:p w:rsidR="00957EDB" w:rsidRPr="007B013D" w:rsidRDefault="007B013D" w:rsidP="007B013D">
      <w:pPr>
        <w:pStyle w:val="ConsPlusNormal"/>
        <w:ind w:firstLine="709"/>
        <w:jc w:val="both"/>
        <w:rPr>
          <w:rFonts w:ascii="Times New Roman" w:hAnsi="Times New Roman" w:cs="Times New Roman"/>
          <w:i/>
          <w:sz w:val="24"/>
          <w:szCs w:val="24"/>
        </w:rPr>
      </w:pPr>
      <w:r w:rsidRPr="007B013D">
        <w:rPr>
          <w:rFonts w:ascii="Times New Roman" w:hAnsi="Times New Roman" w:cs="Times New Roman"/>
          <w:sz w:val="24"/>
          <w:szCs w:val="24"/>
        </w:rPr>
        <w:t>Документы, указанные в под</w:t>
      </w:r>
      <w:hyperlink r:id="rId17" w:history="1">
        <w:r w:rsidRPr="007B013D">
          <w:rPr>
            <w:rFonts w:ascii="Times New Roman" w:hAnsi="Times New Roman" w:cs="Times New Roman"/>
            <w:sz w:val="24"/>
            <w:szCs w:val="24"/>
          </w:rPr>
          <w:t>пунктах 3</w:t>
        </w:r>
      </w:hyperlink>
      <w:r w:rsidRPr="007B013D">
        <w:rPr>
          <w:rFonts w:ascii="Times New Roman" w:hAnsi="Times New Roman" w:cs="Times New Roman"/>
          <w:sz w:val="24"/>
          <w:szCs w:val="24"/>
        </w:rPr>
        <w:t xml:space="preserve"> - </w:t>
      </w:r>
      <w:hyperlink r:id="rId18" w:history="1">
        <w:r w:rsidRPr="007B013D">
          <w:rPr>
            <w:rFonts w:ascii="Times New Roman" w:hAnsi="Times New Roman" w:cs="Times New Roman"/>
            <w:sz w:val="24"/>
            <w:szCs w:val="24"/>
          </w:rPr>
          <w:t>5</w:t>
        </w:r>
      </w:hyperlink>
      <w:r w:rsidRPr="007B013D">
        <w:rPr>
          <w:rFonts w:ascii="Times New Roman" w:hAnsi="Times New Roman" w:cs="Times New Roman"/>
          <w:sz w:val="24"/>
          <w:szCs w:val="24"/>
        </w:rPr>
        <w:t>, 9 настоящего пункта, запрашиваются администрацией самостоятельно, в том числе посредством системы межведомственного информационного взаимодействия. Заявитель вправе представить указанные документы по собственной инициативе</w:t>
      </w:r>
      <w:r>
        <w:rPr>
          <w:rFonts w:ascii="Times New Roman" w:hAnsi="Times New Roman" w:cs="Times New Roman"/>
          <w:sz w:val="24"/>
          <w:szCs w:val="24"/>
        </w:rPr>
        <w:t xml:space="preserve"> (</w:t>
      </w:r>
      <w:r w:rsidRPr="007B013D">
        <w:rPr>
          <w:rFonts w:ascii="Times New Roman" w:hAnsi="Times New Roman" w:cs="Times New Roman"/>
          <w:i/>
          <w:sz w:val="24"/>
          <w:szCs w:val="24"/>
        </w:rPr>
        <w:t>в ред. Постановления администрации Куменского района от 22.06.2022 № 284).</w:t>
      </w:r>
    </w:p>
    <w:p w:rsidR="0030131A" w:rsidRPr="002F1334" w:rsidRDefault="007216FF" w:rsidP="00337A05">
      <w:pPr>
        <w:tabs>
          <w:tab w:val="left" w:pos="709"/>
        </w:tabs>
        <w:ind w:firstLine="709"/>
        <w:jc w:val="both"/>
      </w:pPr>
      <w:r>
        <w:t>2</w:t>
      </w:r>
      <w:r w:rsidR="00943FA6">
        <w:t>.7</w:t>
      </w:r>
      <w:r w:rsidR="0030131A" w:rsidRPr="002F1334">
        <w:t xml:space="preserve">.2. Документы могут быть представлены заявителем лично, направлены по почте или в виде электронного документа, подписанного </w:t>
      </w:r>
      <w:hyperlink r:id="rId19" w:history="1">
        <w:r w:rsidR="0030131A" w:rsidRPr="002F1334">
          <w:rPr>
            <w:rStyle w:val="a4"/>
            <w:color w:val="auto"/>
          </w:rPr>
          <w:t>электронной подписью</w:t>
        </w:r>
      </w:hyperlink>
      <w:r w:rsidR="0030131A" w:rsidRPr="002F1334">
        <w:t xml:space="preserve"> заявителя, с использованием электронных средств связи.</w:t>
      </w:r>
    </w:p>
    <w:p w:rsidR="0030131A" w:rsidRPr="002F1334" w:rsidRDefault="0030131A" w:rsidP="001240CA">
      <w:pPr>
        <w:tabs>
          <w:tab w:val="left" w:pos="709"/>
        </w:tabs>
        <w:ind w:firstLine="709"/>
        <w:jc w:val="both"/>
      </w:pPr>
      <w:r w:rsidRPr="002F1334">
        <w:t>При представлении копий документов заявителем лично предъявляются оригиналы документов для обозрения.</w:t>
      </w:r>
    </w:p>
    <w:p w:rsidR="0030131A" w:rsidRPr="002F1334" w:rsidRDefault="0030131A" w:rsidP="001240CA">
      <w:pPr>
        <w:tabs>
          <w:tab w:val="left" w:pos="709"/>
        </w:tabs>
        <w:ind w:firstLine="709"/>
        <w:jc w:val="both"/>
      </w:pPr>
      <w:r w:rsidRPr="002F1334">
        <w:t xml:space="preserve">В случае направления необходимых документов в виде электронного документа, подписанного </w:t>
      </w:r>
      <w:hyperlink r:id="rId20" w:history="1">
        <w:r w:rsidRPr="002F1334">
          <w:rPr>
            <w:rStyle w:val="a4"/>
            <w:color w:val="auto"/>
          </w:rPr>
          <w:t>электронной подписью</w:t>
        </w:r>
      </w:hyperlink>
      <w:r w:rsidRPr="002F1334">
        <w:t xml:space="preserve"> заявителя, с использованием электронных средств связи оригиналы документов не представляются.</w:t>
      </w:r>
    </w:p>
    <w:p w:rsidR="0030131A" w:rsidRPr="00000A2C" w:rsidRDefault="00943FA6" w:rsidP="00000A2C">
      <w:pPr>
        <w:pStyle w:val="ab"/>
        <w:widowControl/>
        <w:tabs>
          <w:tab w:val="left" w:pos="709"/>
        </w:tabs>
        <w:spacing w:after="0" w:line="240" w:lineRule="auto"/>
        <w:ind w:firstLine="709"/>
        <w:jc w:val="both"/>
        <w:rPr>
          <w:b/>
          <w:bCs/>
          <w:sz w:val="24"/>
          <w:szCs w:val="24"/>
          <w:lang w:val="ru-RU" w:eastAsia="ru-RU"/>
        </w:rPr>
      </w:pPr>
      <w:r w:rsidRPr="00000A2C">
        <w:rPr>
          <w:sz w:val="24"/>
          <w:szCs w:val="24"/>
          <w:lang w:val="ru-RU"/>
        </w:rPr>
        <w:t>2.7</w:t>
      </w:r>
      <w:r w:rsidR="0030131A" w:rsidRPr="00000A2C">
        <w:rPr>
          <w:sz w:val="24"/>
          <w:szCs w:val="24"/>
          <w:lang w:val="ru-RU"/>
        </w:rPr>
        <w:t xml:space="preserve">.3. </w:t>
      </w:r>
      <w:r w:rsidR="00000A2C" w:rsidRPr="00000A2C">
        <w:rPr>
          <w:i/>
          <w:sz w:val="24"/>
          <w:szCs w:val="24"/>
          <w:lang w:val="ru-RU"/>
        </w:rPr>
        <w:t>утратил силу</w:t>
      </w:r>
      <w:r w:rsidR="00000A2C" w:rsidRPr="00000A2C">
        <w:rPr>
          <w:sz w:val="24"/>
          <w:szCs w:val="24"/>
          <w:lang w:val="ru-RU"/>
        </w:rPr>
        <w:t xml:space="preserve"> - </w:t>
      </w:r>
      <w:r w:rsidR="00000A2C" w:rsidRPr="00000A2C">
        <w:rPr>
          <w:i/>
          <w:sz w:val="24"/>
          <w:szCs w:val="24"/>
          <w:lang w:val="ru-RU"/>
        </w:rPr>
        <w:t>Постановление администрации Куменского района от 29.09.2022 № 496</w:t>
      </w:r>
      <w:r w:rsidR="0030131A" w:rsidRPr="00000A2C">
        <w:rPr>
          <w:sz w:val="24"/>
          <w:szCs w:val="24"/>
          <w:lang w:val="ru-RU"/>
        </w:rPr>
        <w:t>.</w:t>
      </w:r>
    </w:p>
    <w:p w:rsidR="007216FF" w:rsidRPr="007C11F5" w:rsidRDefault="00943FA6" w:rsidP="004654C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7216FF" w:rsidRPr="007C11F5">
        <w:rPr>
          <w:rFonts w:ascii="Times New Roman" w:hAnsi="Times New Roman" w:cs="Times New Roman"/>
          <w:sz w:val="24"/>
          <w:szCs w:val="24"/>
        </w:rPr>
        <w:t>.4.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7C2698" w:rsidRPr="007C2698" w:rsidRDefault="00943FA6" w:rsidP="007C2698">
      <w:pPr>
        <w:ind w:firstLine="709"/>
        <w:jc w:val="both"/>
        <w:rPr>
          <w:color w:val="000000"/>
        </w:rPr>
      </w:pPr>
      <w:r>
        <w:t>2.7</w:t>
      </w:r>
      <w:r w:rsidR="007216FF" w:rsidRPr="007C11F5">
        <w:t>.5</w:t>
      </w:r>
      <w:r w:rsidR="007C2698">
        <w:t xml:space="preserve">. </w:t>
      </w:r>
      <w:r w:rsidR="007C2698" w:rsidRPr="007C2698">
        <w:rPr>
          <w:color w:val="000000"/>
        </w:rPr>
        <w:t>При предоставлении муниципальной услуги Администрация не вправе требовать от заявителя:</w:t>
      </w:r>
    </w:p>
    <w:p w:rsidR="007C2698" w:rsidRPr="007C2698" w:rsidRDefault="00D94EBD" w:rsidP="00D94EBD">
      <w:pPr>
        <w:ind w:firstLine="709"/>
        <w:jc w:val="both"/>
        <w:rPr>
          <w:color w:val="000000"/>
        </w:rPr>
      </w:pPr>
      <w:r>
        <w:t xml:space="preserve">- </w:t>
      </w:r>
      <w:r w:rsidR="007C2698" w:rsidRPr="007C2698">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C2698" w:rsidRPr="007C2698">
        <w:rPr>
          <w:color w:val="000000"/>
        </w:rPr>
        <w:t>муниципальной услуги;</w:t>
      </w:r>
    </w:p>
    <w:p w:rsidR="007C2698" w:rsidRPr="007C2698" w:rsidRDefault="007C2698" w:rsidP="00D94EBD">
      <w:pPr>
        <w:ind w:firstLine="709"/>
        <w:jc w:val="both"/>
        <w:rPr>
          <w:color w:val="000000"/>
        </w:rPr>
      </w:pPr>
      <w:r w:rsidRPr="007C2698">
        <w:rPr>
          <w:color w:val="000000"/>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7C2698">
          <w:rPr>
            <w:color w:val="000000"/>
          </w:rPr>
          <w:t>частью 1 статьи 1</w:t>
        </w:r>
      </w:hyperlink>
      <w:r w:rsidRPr="007C2698">
        <w:rPr>
          <w:color w:val="000000"/>
        </w:rPr>
        <w:t xml:space="preserve"> Закона N 210-ФЗ муниципальных услуг, в соответствии </w:t>
      </w:r>
      <w:r w:rsidRPr="007C2698">
        <w:rPr>
          <w:color w:val="000000"/>
        </w:rPr>
        <w:lastRenderedPageBreak/>
        <w:t xml:space="preserve">с нормативными правовыми </w:t>
      </w:r>
      <w:hyperlink r:id="rId22" w:history="1">
        <w:r w:rsidRPr="007C2698">
          <w:rPr>
            <w:color w:val="000000"/>
          </w:rPr>
          <w:t>актами</w:t>
        </w:r>
      </w:hyperlink>
      <w:r w:rsidRPr="007C2698">
        <w:rPr>
          <w:color w:val="000000"/>
        </w:rPr>
        <w:t xml:space="preserve">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hyperlink r:id="rId23" w:history="1">
        <w:r w:rsidRPr="007C2698">
          <w:rPr>
            <w:color w:val="000000"/>
          </w:rPr>
          <w:t>частью 6</w:t>
        </w:r>
      </w:hyperlink>
      <w:r w:rsidRPr="007C2698">
        <w:rPr>
          <w:color w:val="000000"/>
        </w:rPr>
        <w:t xml:space="preserve"> статьи 7 Закона N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C2698" w:rsidRPr="007C2698" w:rsidRDefault="007C2698" w:rsidP="00D94EBD">
      <w:pPr>
        <w:ind w:firstLine="709"/>
        <w:jc w:val="both"/>
        <w:rPr>
          <w:color w:val="000000"/>
        </w:rPr>
      </w:pPr>
      <w:r w:rsidRPr="007C2698">
        <w:rPr>
          <w:color w:val="000000"/>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N 210-ФЗ;</w:t>
      </w:r>
    </w:p>
    <w:p w:rsidR="007C2698" w:rsidRPr="007C2698" w:rsidRDefault="007C2698" w:rsidP="00D94EBD">
      <w:pPr>
        <w:ind w:firstLine="709"/>
        <w:jc w:val="both"/>
        <w:rPr>
          <w:color w:val="000000"/>
        </w:rPr>
      </w:pPr>
      <w:r w:rsidRPr="007C2698">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C2698" w:rsidRPr="007C2698" w:rsidRDefault="00D94EBD" w:rsidP="00D94EBD">
      <w:pPr>
        <w:ind w:firstLine="709"/>
        <w:jc w:val="both"/>
        <w:rPr>
          <w:color w:val="000000"/>
        </w:rPr>
      </w:pPr>
      <w:r>
        <w:rPr>
          <w:color w:val="000000"/>
        </w:rPr>
        <w:t>-</w:t>
      </w:r>
      <w:r w:rsidR="007C2698" w:rsidRPr="007C2698">
        <w:rPr>
          <w:color w:val="000000"/>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C2698" w:rsidRPr="007C2698" w:rsidRDefault="007C2698" w:rsidP="00D94EBD">
      <w:pPr>
        <w:ind w:firstLine="709"/>
        <w:jc w:val="both"/>
        <w:rPr>
          <w:color w:val="000000"/>
        </w:rPr>
      </w:pPr>
      <w:r w:rsidRPr="007C2698">
        <w:rPr>
          <w:color w:val="00000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C2698" w:rsidRPr="007C2698" w:rsidRDefault="007C2698" w:rsidP="00D94EBD">
      <w:pPr>
        <w:ind w:firstLine="709"/>
        <w:jc w:val="both"/>
        <w:rPr>
          <w:color w:val="000000"/>
        </w:rPr>
      </w:pPr>
      <w:r w:rsidRPr="007C2698">
        <w:rPr>
          <w:color w:val="00000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C2698" w:rsidRPr="007C2698" w:rsidRDefault="007C2698" w:rsidP="00D94EBD">
      <w:pPr>
        <w:ind w:firstLine="709"/>
        <w:jc w:val="both"/>
        <w:rPr>
          <w:color w:val="000000"/>
        </w:rPr>
      </w:pPr>
      <w:r w:rsidRPr="007C2698">
        <w:rPr>
          <w:color w:val="000000"/>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w:t>
      </w:r>
      <w:r w:rsidRPr="007C2698">
        <w:t xml:space="preserve"> работника организации, </w:t>
      </w:r>
      <w:r w:rsidRPr="007C2698">
        <w:rPr>
          <w:color w:val="000000"/>
        </w:rPr>
        <w:t xml:space="preserve">предусмотренной </w:t>
      </w:r>
      <w:hyperlink r:id="rId24" w:history="1">
        <w:r w:rsidRPr="007C2698">
          <w:rPr>
            <w:color w:val="000000"/>
          </w:rPr>
          <w:t>частью 1.1 статьи 16</w:t>
        </w:r>
      </w:hyperlink>
      <w:r w:rsidRPr="007C2698">
        <w:rPr>
          <w:color w:val="000000"/>
        </w:rPr>
        <w:t xml:space="preserve">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7C2698">
          <w:rPr>
            <w:color w:val="000000"/>
          </w:rPr>
          <w:t>частью 1.1 статьи 16</w:t>
        </w:r>
      </w:hyperlink>
      <w:r w:rsidRPr="007C2698">
        <w:rPr>
          <w:color w:val="000000"/>
        </w:rPr>
        <w:t xml:space="preserve"> Закона N 210-ФЗ, уведомляется заявитель, а также приносятся извинения за доставлен</w:t>
      </w:r>
      <w:r w:rsidR="00D94EBD">
        <w:rPr>
          <w:color w:val="000000"/>
        </w:rPr>
        <w:t>ные неудобства.</w:t>
      </w:r>
    </w:p>
    <w:p w:rsidR="007216FF" w:rsidRPr="007C2698" w:rsidRDefault="007C2698" w:rsidP="00D94EBD">
      <w:pPr>
        <w:pStyle w:val="ConsPlusNormal"/>
        <w:ind w:firstLine="709"/>
        <w:jc w:val="both"/>
        <w:rPr>
          <w:rFonts w:ascii="Times New Roman" w:hAnsi="Times New Roman" w:cs="Times New Roman"/>
          <w:i/>
          <w:sz w:val="24"/>
          <w:szCs w:val="24"/>
        </w:rPr>
      </w:pPr>
      <w:r w:rsidRPr="007C2698">
        <w:rPr>
          <w:rFonts w:ascii="Times New Roman" w:hAnsi="Times New Roman" w:cs="Times New Roman"/>
          <w:color w:val="000000"/>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6" w:history="1">
        <w:r w:rsidRPr="007C2698">
          <w:rPr>
            <w:rFonts w:ascii="Times New Roman" w:hAnsi="Times New Roman" w:cs="Times New Roman"/>
            <w:color w:val="000000"/>
            <w:sz w:val="24"/>
            <w:szCs w:val="24"/>
          </w:rPr>
          <w:t>пунктом 7.2 части 1 статьи 16</w:t>
        </w:r>
      </w:hyperlink>
      <w:r w:rsidRPr="007C2698">
        <w:rPr>
          <w:rFonts w:ascii="Times New Roman" w:hAnsi="Times New Roman" w:cs="Times New Roman"/>
          <w:color w:val="000000"/>
          <w:sz w:val="24"/>
          <w:szCs w:val="24"/>
        </w:rPr>
        <w:t xml:space="preserve"> Закона N 210-ФЗ, за исключением случаев, если нанесение отметок на такие документы либо их изъятие является необходимым</w:t>
      </w:r>
      <w:r w:rsidRPr="007C2698">
        <w:rPr>
          <w:rFonts w:ascii="Times New Roman" w:hAnsi="Times New Roman" w:cs="Times New Roman"/>
          <w:sz w:val="24"/>
          <w:szCs w:val="24"/>
        </w:rPr>
        <w:t xml:space="preserve"> условием предоставления муниципальной услуги, и иных случаев, установленных федеральными законами</w:t>
      </w:r>
      <w:r w:rsidR="00DB14E4">
        <w:rPr>
          <w:rFonts w:ascii="Times New Roman" w:hAnsi="Times New Roman" w:cs="Times New Roman"/>
          <w:sz w:val="24"/>
          <w:szCs w:val="24"/>
        </w:rPr>
        <w:t>.</w:t>
      </w:r>
      <w:r>
        <w:rPr>
          <w:rFonts w:ascii="Times New Roman" w:hAnsi="Times New Roman" w:cs="Times New Roman"/>
          <w:sz w:val="24"/>
          <w:szCs w:val="24"/>
        </w:rPr>
        <w:t xml:space="preserve"> </w:t>
      </w:r>
    </w:p>
    <w:p w:rsidR="007216FF" w:rsidRDefault="00943FA6" w:rsidP="007216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2.8</w:t>
      </w:r>
      <w:r w:rsidR="007216FF" w:rsidRPr="007C11F5">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392560" w:rsidRPr="00392560" w:rsidRDefault="00392560" w:rsidP="00392560">
      <w:pPr>
        <w:autoSpaceDE w:val="0"/>
        <w:ind w:firstLine="709"/>
        <w:jc w:val="both"/>
        <w:rPr>
          <w:b/>
          <w:bCs/>
        </w:rPr>
      </w:pPr>
      <w:r w:rsidRPr="00392560">
        <w:t>2.9. Исчерпывающий перечень оснований для отказа в приеме документов, необходимых для предоставления муниципальной услуги.</w:t>
      </w:r>
    </w:p>
    <w:p w:rsidR="00392560" w:rsidRPr="00392560" w:rsidRDefault="00392560" w:rsidP="00392560">
      <w:pPr>
        <w:pStyle w:val="ConsPlusNormal"/>
        <w:ind w:firstLine="709"/>
        <w:jc w:val="both"/>
        <w:rPr>
          <w:rFonts w:ascii="Times New Roman" w:hAnsi="Times New Roman" w:cs="Times New Roman"/>
          <w:sz w:val="24"/>
          <w:szCs w:val="24"/>
        </w:rPr>
      </w:pPr>
      <w:r w:rsidRPr="00392560">
        <w:rPr>
          <w:rFonts w:ascii="Times New Roman" w:hAnsi="Times New Roman" w:cs="Times New Roman"/>
          <w:sz w:val="24"/>
          <w:szCs w:val="24"/>
        </w:rPr>
        <w:t>Заявителю может быть отказано в приеме документов в следующих случаях:</w:t>
      </w:r>
    </w:p>
    <w:p w:rsidR="00392560" w:rsidRPr="00392560" w:rsidRDefault="00392560" w:rsidP="00392560">
      <w:pPr>
        <w:pStyle w:val="ConsPlusNormal"/>
        <w:ind w:firstLine="709"/>
        <w:jc w:val="both"/>
        <w:rPr>
          <w:rFonts w:ascii="Times New Roman" w:hAnsi="Times New Roman" w:cs="Times New Roman"/>
          <w:sz w:val="24"/>
          <w:szCs w:val="24"/>
        </w:rPr>
      </w:pPr>
      <w:r w:rsidRPr="00392560">
        <w:rPr>
          <w:rFonts w:ascii="Times New Roman" w:hAnsi="Times New Roman" w:cs="Times New Roman"/>
          <w:sz w:val="24"/>
          <w:szCs w:val="24"/>
        </w:rPr>
        <w:t>- у заявителя отсутствует регистрация по постоянному месту жительства на территории муниципального образования Куменский муниципальный район;</w:t>
      </w:r>
    </w:p>
    <w:p w:rsidR="00392560" w:rsidRPr="00392560" w:rsidRDefault="00392560" w:rsidP="00392560">
      <w:pPr>
        <w:pStyle w:val="ConsPlusNormal"/>
        <w:ind w:firstLine="709"/>
        <w:jc w:val="both"/>
        <w:rPr>
          <w:rFonts w:ascii="Times New Roman" w:hAnsi="Times New Roman" w:cs="Times New Roman"/>
          <w:sz w:val="24"/>
          <w:szCs w:val="24"/>
        </w:rPr>
      </w:pPr>
      <w:r w:rsidRPr="00392560">
        <w:rPr>
          <w:rFonts w:ascii="Times New Roman" w:hAnsi="Times New Roman" w:cs="Times New Roman"/>
          <w:sz w:val="24"/>
          <w:szCs w:val="24"/>
        </w:rPr>
        <w:t>- предоставления неполного комплекта документов;</w:t>
      </w:r>
    </w:p>
    <w:p w:rsidR="00392560" w:rsidRPr="00392560" w:rsidRDefault="00392560" w:rsidP="00392560">
      <w:pPr>
        <w:pStyle w:val="ConsPlusNormal"/>
        <w:ind w:firstLine="709"/>
        <w:jc w:val="both"/>
        <w:rPr>
          <w:rFonts w:ascii="Times New Roman" w:hAnsi="Times New Roman" w:cs="Times New Roman"/>
          <w:sz w:val="24"/>
          <w:szCs w:val="24"/>
        </w:rPr>
      </w:pPr>
      <w:r w:rsidRPr="00392560">
        <w:rPr>
          <w:rFonts w:ascii="Times New Roman" w:hAnsi="Times New Roman" w:cs="Times New Roman"/>
          <w:sz w:val="24"/>
          <w:szCs w:val="24"/>
        </w:rPr>
        <w:t xml:space="preserve">- предоставленные документы утратили силу на момент обращения за муниципальной </w:t>
      </w:r>
      <w:r w:rsidRPr="00392560">
        <w:rPr>
          <w:rFonts w:ascii="Times New Roman" w:hAnsi="Times New Roman" w:cs="Times New Roman"/>
          <w:sz w:val="24"/>
          <w:szCs w:val="24"/>
        </w:rPr>
        <w:lastRenderedPageBreak/>
        <w:t>услугой;</w:t>
      </w:r>
    </w:p>
    <w:p w:rsidR="00392560" w:rsidRPr="00392560" w:rsidRDefault="00392560" w:rsidP="00392560">
      <w:pPr>
        <w:tabs>
          <w:tab w:val="left" w:pos="709"/>
        </w:tabs>
        <w:autoSpaceDE w:val="0"/>
        <w:ind w:firstLine="709"/>
        <w:jc w:val="both"/>
      </w:pPr>
      <w:r w:rsidRPr="00392560">
        <w:t xml:space="preserve">- 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 </w:t>
      </w:r>
    </w:p>
    <w:p w:rsidR="008C2D74" w:rsidRPr="00392560" w:rsidRDefault="00392560" w:rsidP="00392560">
      <w:pPr>
        <w:pStyle w:val="ConsPlusNormal"/>
        <w:ind w:firstLine="709"/>
        <w:jc w:val="both"/>
        <w:rPr>
          <w:rFonts w:ascii="Times New Roman" w:hAnsi="Times New Roman" w:cs="Times New Roman"/>
          <w:sz w:val="24"/>
          <w:szCs w:val="24"/>
        </w:rPr>
      </w:pPr>
      <w:r w:rsidRPr="00392560">
        <w:rPr>
          <w:rFonts w:ascii="Times New Roman" w:hAnsi="Times New Roman" w:cs="Times New Roman"/>
          <w:sz w:val="24"/>
          <w:szCs w:val="24"/>
        </w:rPr>
        <w:t xml:space="preserve">- текст письменного (в том числе в форме электронного документа) заявления не поддается прочтению или содержит подчистки и исправления, не заверенные в, порядке установленном законодательством РФ </w:t>
      </w:r>
      <w:r w:rsidRPr="00392560">
        <w:rPr>
          <w:rFonts w:ascii="Times New Roman" w:hAnsi="Times New Roman" w:cs="Times New Roman"/>
          <w:i/>
          <w:sz w:val="24"/>
          <w:szCs w:val="24"/>
        </w:rPr>
        <w:t>(в ред. Постановления администрации Куменского района от 29.09.2022 № 496)</w:t>
      </w:r>
      <w:r w:rsidR="004575FA" w:rsidRPr="00392560">
        <w:rPr>
          <w:rFonts w:ascii="Times New Roman" w:hAnsi="Times New Roman" w:cs="Times New Roman"/>
          <w:sz w:val="24"/>
          <w:szCs w:val="24"/>
        </w:rPr>
        <w:t>.</w:t>
      </w:r>
    </w:p>
    <w:p w:rsidR="00437D81" w:rsidRPr="00437D81" w:rsidRDefault="00437D81" w:rsidP="00437D81">
      <w:pPr>
        <w:autoSpaceDE w:val="0"/>
        <w:autoSpaceDN w:val="0"/>
        <w:adjustRightInd w:val="0"/>
        <w:ind w:firstLine="709"/>
        <w:jc w:val="both"/>
        <w:rPr>
          <w:bCs/>
        </w:rPr>
      </w:pPr>
      <w:r w:rsidRPr="00437D81">
        <w:rPr>
          <w:bCs/>
        </w:rPr>
        <w:t xml:space="preserve">2.10. Исчерпывающий перечень оснований для приостановления предоставления муниципальной услуги или </w:t>
      </w:r>
      <w:r w:rsidRPr="00437D81">
        <w:t>отказа в предоставлении муниципальной услуги</w:t>
      </w:r>
      <w:r w:rsidRPr="00437D81">
        <w:rPr>
          <w:bCs/>
        </w:rPr>
        <w:t>:</w:t>
      </w:r>
    </w:p>
    <w:p w:rsidR="00437D81" w:rsidRPr="00437D81" w:rsidRDefault="00437D81" w:rsidP="00437D81">
      <w:pPr>
        <w:autoSpaceDE w:val="0"/>
        <w:autoSpaceDN w:val="0"/>
        <w:adjustRightInd w:val="0"/>
        <w:ind w:firstLine="709"/>
        <w:jc w:val="both"/>
        <w:rPr>
          <w:bCs/>
        </w:rPr>
      </w:pPr>
      <w:r w:rsidRPr="00437D81">
        <w:rPr>
          <w:bCs/>
        </w:rPr>
        <w:t>2.10.1. оснований для приостановления предоставления муниципальной услуги законодательством субъекта РФ не предусмотрено.</w:t>
      </w:r>
    </w:p>
    <w:p w:rsidR="00437D81" w:rsidRPr="00437D81" w:rsidRDefault="00437D81" w:rsidP="00437D81">
      <w:pPr>
        <w:autoSpaceDE w:val="0"/>
        <w:autoSpaceDN w:val="0"/>
        <w:adjustRightInd w:val="0"/>
        <w:ind w:firstLine="709"/>
        <w:jc w:val="both"/>
      </w:pPr>
      <w:r w:rsidRPr="00437D81">
        <w:rPr>
          <w:bCs/>
        </w:rPr>
        <w:t>2.10.2. основания для отказа в предоставлении муниципальной услуги:</w:t>
      </w:r>
    </w:p>
    <w:p w:rsidR="00437D81" w:rsidRPr="00437D81" w:rsidRDefault="00437D81" w:rsidP="00437D81">
      <w:pPr>
        <w:shd w:val="clear" w:color="auto" w:fill="FFFFFF"/>
        <w:ind w:firstLine="709"/>
        <w:jc w:val="both"/>
      </w:pPr>
      <w:r w:rsidRPr="00437D81">
        <w:t xml:space="preserve">- ранее принятое в соответствии с Законом Кировской области от 03.11.2011 № 74-ЗО «О бесплатном предоставлении гражданам, имеющим трёх и более детей, земельных участков на территории Кировской области»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 </w:t>
      </w:r>
    </w:p>
    <w:p w:rsidR="00437D81" w:rsidRPr="00437D81" w:rsidRDefault="00437D81" w:rsidP="00437D81">
      <w:pPr>
        <w:shd w:val="clear" w:color="auto" w:fill="FFFFFF"/>
        <w:ind w:firstLine="709"/>
        <w:jc w:val="both"/>
      </w:pPr>
      <w:r w:rsidRPr="00437D81">
        <w:t>- непредставление или представление не в полном объеме документов, указанных в п. 2.7. настоящего Административного регламента;</w:t>
      </w:r>
    </w:p>
    <w:p w:rsidR="00437D81" w:rsidRPr="00437D81" w:rsidRDefault="00437D81" w:rsidP="00437D81">
      <w:pPr>
        <w:tabs>
          <w:tab w:val="left" w:pos="709"/>
        </w:tabs>
        <w:autoSpaceDE w:val="0"/>
        <w:ind w:firstLine="709"/>
        <w:jc w:val="both"/>
      </w:pPr>
      <w:r w:rsidRPr="00437D81">
        <w:t xml:space="preserve">- несоответствие заявителя требованиям и условиям, указанным в </w:t>
      </w:r>
      <w:hyperlink w:anchor="P55" w:history="1">
        <w:r w:rsidRPr="00437D81">
          <w:t>п.</w:t>
        </w:r>
      </w:hyperlink>
      <w:r w:rsidRPr="00437D81">
        <w:t xml:space="preserve"> 1.2. настоящего Административного регламента </w:t>
      </w:r>
      <w:r w:rsidRPr="00437D81">
        <w:rPr>
          <w:i/>
        </w:rPr>
        <w:t>(в ред. Постановления администрации Куменского района от 29.09.2022 № 496)</w:t>
      </w:r>
      <w:r w:rsidRPr="00437D81">
        <w:t>.</w:t>
      </w:r>
    </w:p>
    <w:p w:rsidR="000616B7" w:rsidRPr="00437D81" w:rsidRDefault="007216FF" w:rsidP="00437D81">
      <w:pPr>
        <w:tabs>
          <w:tab w:val="left" w:pos="709"/>
        </w:tabs>
        <w:autoSpaceDE w:val="0"/>
        <w:ind w:firstLine="709"/>
        <w:jc w:val="both"/>
        <w:rPr>
          <w:sz w:val="28"/>
          <w:szCs w:val="28"/>
        </w:rPr>
      </w:pPr>
      <w:r>
        <w:rPr>
          <w:bCs/>
        </w:rPr>
        <w:t>2.</w:t>
      </w:r>
      <w:r w:rsidR="00943FA6">
        <w:rPr>
          <w:bCs/>
        </w:rPr>
        <w:t>11</w:t>
      </w:r>
      <w:r>
        <w:rPr>
          <w:bCs/>
        </w:rPr>
        <w:t xml:space="preserve">. </w:t>
      </w:r>
      <w:r w:rsidR="0030131A" w:rsidRPr="007216FF">
        <w:rPr>
          <w:bCs/>
        </w:rPr>
        <w:t xml:space="preserve"> Размер платы, взимаемой с заявителя при предоставлении муниципальной услуги</w:t>
      </w:r>
      <w:r w:rsidR="000616B7">
        <w:rPr>
          <w:bCs/>
        </w:rPr>
        <w:t xml:space="preserve">. </w:t>
      </w:r>
    </w:p>
    <w:p w:rsidR="0030131A" w:rsidRPr="002F1334" w:rsidRDefault="0030131A" w:rsidP="000616B7">
      <w:pPr>
        <w:tabs>
          <w:tab w:val="left" w:pos="0"/>
        </w:tabs>
        <w:autoSpaceDE w:val="0"/>
        <w:ind w:firstLine="709"/>
        <w:jc w:val="both"/>
      </w:pPr>
      <w:r w:rsidRPr="002F1334">
        <w:t>Муниципальная услуга предоставляется бесплатно.</w:t>
      </w:r>
    </w:p>
    <w:p w:rsidR="0030131A" w:rsidRPr="007216FF" w:rsidRDefault="007216FF" w:rsidP="0034622E">
      <w:pPr>
        <w:tabs>
          <w:tab w:val="left" w:pos="709"/>
        </w:tabs>
        <w:jc w:val="both"/>
      </w:pPr>
      <w:r>
        <w:rPr>
          <w:rFonts w:eastAsia="Times New Roman"/>
        </w:rPr>
        <w:t xml:space="preserve">     </w:t>
      </w:r>
      <w:r w:rsidR="0034622E">
        <w:rPr>
          <w:rFonts w:eastAsia="Times New Roman"/>
        </w:rPr>
        <w:t xml:space="preserve">      </w:t>
      </w:r>
      <w:r w:rsidR="0030131A" w:rsidRPr="007216FF">
        <w:rPr>
          <w:rFonts w:eastAsia="Times New Roman"/>
        </w:rPr>
        <w:t xml:space="preserve"> </w:t>
      </w:r>
      <w:r>
        <w:rPr>
          <w:bCs/>
        </w:rPr>
        <w:t>2.1</w:t>
      </w:r>
      <w:r w:rsidR="00943FA6">
        <w:rPr>
          <w:bCs/>
        </w:rPr>
        <w:t>2</w:t>
      </w:r>
      <w:r w:rsidR="0030131A" w:rsidRPr="007216FF">
        <w:rPr>
          <w:bC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C27A15">
        <w:rPr>
          <w:bCs/>
        </w:rPr>
        <w:t>.</w:t>
      </w:r>
    </w:p>
    <w:p w:rsidR="0030131A" w:rsidRPr="002F1334" w:rsidRDefault="0030131A" w:rsidP="002F1334">
      <w:pPr>
        <w:pStyle w:val="ConsPlusNormal"/>
        <w:ind w:firstLine="0"/>
        <w:jc w:val="both"/>
        <w:rPr>
          <w:rFonts w:ascii="Times New Roman" w:hAnsi="Times New Roman" w:cs="Times New Roman"/>
          <w:sz w:val="24"/>
          <w:szCs w:val="24"/>
        </w:rPr>
      </w:pPr>
      <w:r w:rsidRPr="002F1334">
        <w:rPr>
          <w:rFonts w:ascii="Times New Roman" w:hAnsi="Times New Roman" w:cs="Times New Roman"/>
          <w:sz w:val="24"/>
          <w:szCs w:val="24"/>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не более 15 минут.</w:t>
      </w:r>
    </w:p>
    <w:p w:rsidR="0030131A" w:rsidRPr="00C27A15" w:rsidRDefault="0034622E" w:rsidP="0034622E">
      <w:pPr>
        <w:pStyle w:val="ConsPlusNormal"/>
        <w:tabs>
          <w:tab w:val="left" w:pos="709"/>
        </w:tabs>
        <w:ind w:firstLine="0"/>
        <w:jc w:val="center"/>
        <w:rPr>
          <w:rFonts w:ascii="Times New Roman" w:hAnsi="Times New Roman" w:cs="Times New Roman"/>
          <w:sz w:val="24"/>
          <w:szCs w:val="24"/>
        </w:rPr>
      </w:pPr>
      <w:r>
        <w:rPr>
          <w:rFonts w:ascii="Times New Roman" w:hAnsi="Times New Roman" w:cs="Times New Roman"/>
          <w:bCs/>
          <w:sz w:val="24"/>
          <w:szCs w:val="24"/>
        </w:rPr>
        <w:t xml:space="preserve">       </w:t>
      </w:r>
      <w:r w:rsidR="0030131A" w:rsidRPr="00C27A15">
        <w:rPr>
          <w:rFonts w:ascii="Times New Roman" w:hAnsi="Times New Roman" w:cs="Times New Roman"/>
          <w:bCs/>
          <w:sz w:val="24"/>
          <w:szCs w:val="24"/>
        </w:rPr>
        <w:t>2</w:t>
      </w:r>
      <w:r w:rsidR="00C27A15">
        <w:rPr>
          <w:rFonts w:ascii="Times New Roman" w:hAnsi="Times New Roman" w:cs="Times New Roman"/>
          <w:bCs/>
          <w:sz w:val="24"/>
          <w:szCs w:val="24"/>
        </w:rPr>
        <w:t>.1</w:t>
      </w:r>
      <w:r w:rsidR="00943FA6">
        <w:rPr>
          <w:rFonts w:ascii="Times New Roman" w:hAnsi="Times New Roman" w:cs="Times New Roman"/>
          <w:bCs/>
          <w:sz w:val="24"/>
          <w:szCs w:val="24"/>
        </w:rPr>
        <w:t>3</w:t>
      </w:r>
      <w:r w:rsidR="0030131A" w:rsidRPr="00C27A15">
        <w:rPr>
          <w:rFonts w:ascii="Times New Roman" w:hAnsi="Times New Roman" w:cs="Times New Roman"/>
          <w:bCs/>
          <w:sz w:val="24"/>
          <w:szCs w:val="24"/>
        </w:rPr>
        <w:t>. Срок и порядок регистрации запроса о предоставлении муниципальной услуги</w:t>
      </w:r>
    </w:p>
    <w:p w:rsidR="0030131A" w:rsidRPr="002F1334" w:rsidRDefault="00C27A15" w:rsidP="0034622E">
      <w:pPr>
        <w:tabs>
          <w:tab w:val="left" w:pos="709"/>
        </w:tabs>
        <w:autoSpaceDE w:val="0"/>
        <w:jc w:val="both"/>
      </w:pPr>
      <w:r>
        <w:t xml:space="preserve">        </w:t>
      </w:r>
      <w:r w:rsidR="0034622E">
        <w:t xml:space="preserve">    </w:t>
      </w:r>
      <w:r>
        <w:t>2.1</w:t>
      </w:r>
      <w:r w:rsidR="00943FA6">
        <w:t>3</w:t>
      </w:r>
      <w:r w:rsidR="0030131A" w:rsidRPr="002F1334">
        <w:t xml:space="preserve">.1. Заявление, выраженное в письменной форме регистрируется в установленном порядке, в день обращения заявителя. </w:t>
      </w:r>
    </w:p>
    <w:p w:rsidR="0030131A" w:rsidRPr="002F1334" w:rsidRDefault="00C27A15" w:rsidP="0034622E">
      <w:pPr>
        <w:tabs>
          <w:tab w:val="left" w:pos="709"/>
        </w:tabs>
        <w:jc w:val="both"/>
      </w:pPr>
      <w:r>
        <w:t xml:space="preserve">       </w:t>
      </w:r>
      <w:r w:rsidR="0034622E">
        <w:t xml:space="preserve">   </w:t>
      </w:r>
      <w:r>
        <w:t xml:space="preserve"> </w:t>
      </w:r>
      <w:r w:rsidR="0034622E">
        <w:t xml:space="preserve"> </w:t>
      </w:r>
      <w:r>
        <w:t>2.1</w:t>
      </w:r>
      <w:r w:rsidR="00943FA6">
        <w:t>3</w:t>
      </w:r>
      <w:r w:rsidR="0030131A" w:rsidRPr="002F1334">
        <w:t>.2. Заявление, поступившее посредством почтовой или электронной связи, в том числе через оф</w:t>
      </w:r>
      <w:r>
        <w:t>ициальный сайт Куменского муниципального района</w:t>
      </w:r>
      <w:r w:rsidR="0030131A" w:rsidRPr="002F1334">
        <w:t>, Региональный портал, Единый портал подлежит обязате</w:t>
      </w:r>
      <w:r w:rsidR="007C11F5">
        <w:t>льной регистрации в течение</w:t>
      </w:r>
      <w:r>
        <w:t xml:space="preserve"> дня</w:t>
      </w:r>
      <w:r w:rsidR="0030131A" w:rsidRPr="002F1334">
        <w:t xml:space="preserve"> с момента поступления его в администрацию. </w:t>
      </w:r>
    </w:p>
    <w:p w:rsidR="00601F79" w:rsidRDefault="00C27A15" w:rsidP="00601F79">
      <w:pPr>
        <w:rPr>
          <w:bCs/>
        </w:rPr>
      </w:pPr>
      <w:r w:rsidRPr="00C27A15">
        <w:rPr>
          <w:bCs/>
        </w:rPr>
        <w:t xml:space="preserve">        </w:t>
      </w:r>
      <w:r w:rsidR="0034622E">
        <w:rPr>
          <w:bCs/>
        </w:rPr>
        <w:t xml:space="preserve">   </w:t>
      </w:r>
      <w:r>
        <w:rPr>
          <w:bCs/>
        </w:rPr>
        <w:t>2.1</w:t>
      </w:r>
      <w:r w:rsidR="00943FA6">
        <w:rPr>
          <w:bCs/>
        </w:rPr>
        <w:t>4</w:t>
      </w:r>
      <w:r w:rsidR="0030131A" w:rsidRPr="00C27A15">
        <w:rPr>
          <w:bCs/>
        </w:rPr>
        <w:t>. Требования к помещениям предоставления муниципальной услуги</w:t>
      </w:r>
    </w:p>
    <w:p w:rsidR="00601F79" w:rsidRPr="00601F79" w:rsidRDefault="00601F79" w:rsidP="00601F79">
      <w:pPr>
        <w:rPr>
          <w:bCs/>
        </w:rPr>
      </w:pPr>
      <w:r>
        <w:rPr>
          <w:bCs/>
        </w:rPr>
        <w:t xml:space="preserve">        </w:t>
      </w:r>
      <w:r w:rsidR="0034622E">
        <w:rPr>
          <w:bCs/>
        </w:rPr>
        <w:t xml:space="preserve">   </w:t>
      </w:r>
      <w:r>
        <w:t>2.14</w:t>
      </w:r>
      <w:r w:rsidRPr="00F4453D">
        <w:t xml:space="preserve">.1. </w:t>
      </w:r>
      <w:r w:rsidRPr="00743D76">
        <w:t>Помещения для предоставления муниципальной услуги оснащаются местами для ожидания, заполнения запросов, информирования, приема заявителей.</w:t>
      </w:r>
    </w:p>
    <w:p w:rsidR="00601F79" w:rsidRPr="00B3363A" w:rsidRDefault="00601F79" w:rsidP="0034622E">
      <w:pPr>
        <w:pStyle w:val="ConsPlusNormal"/>
        <w:tabs>
          <w:tab w:val="left" w:pos="709"/>
        </w:tabs>
        <w:ind w:firstLine="0"/>
        <w:jc w:val="both"/>
        <w:rPr>
          <w:rFonts w:ascii="Times New Roman" w:hAnsi="Times New Roman" w:cs="Times New Roman"/>
          <w:sz w:val="24"/>
          <w:szCs w:val="24"/>
        </w:rPr>
      </w:pPr>
      <w:r w:rsidRPr="00B3363A">
        <w:rPr>
          <w:rFonts w:ascii="Times New Roman" w:hAnsi="Times New Roman" w:cs="Times New Roman"/>
          <w:sz w:val="24"/>
          <w:szCs w:val="24"/>
        </w:rPr>
        <w:t xml:space="preserve">        </w:t>
      </w:r>
      <w:r w:rsidR="0034622E">
        <w:rPr>
          <w:rFonts w:ascii="Times New Roman" w:hAnsi="Times New Roman" w:cs="Times New Roman"/>
          <w:sz w:val="24"/>
          <w:szCs w:val="24"/>
        </w:rPr>
        <w:t xml:space="preserve">    </w:t>
      </w:r>
      <w:r w:rsidRPr="00B3363A">
        <w:rPr>
          <w:rFonts w:ascii="Times New Roman" w:hAnsi="Times New Roman" w:cs="Times New Roman"/>
          <w:sz w:val="24"/>
          <w:szCs w:val="24"/>
        </w:rPr>
        <w:t>2.14.2.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2.14.3. Места для информирования должны быть оборудованы информационными стендами, содержащими следующую информацию:</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 xml:space="preserve">исчерпывающая информация о порядке предоставления муниципальной услуги в </w:t>
      </w:r>
      <w:r w:rsidRPr="00B3363A">
        <w:rPr>
          <w:rFonts w:ascii="Times New Roman" w:hAnsi="Times New Roman" w:cs="Times New Roman"/>
          <w:sz w:val="24"/>
          <w:szCs w:val="24"/>
        </w:rPr>
        <w:lastRenderedPageBreak/>
        <w:t>текстовом виде.</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2.14.4. Кабинеты (кабинки) приема заявителей должны быть оборудованы информационными табличками с указанием:</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номера кабинета (кабинки);</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фамилии, имени и отчества специалиста, осуществляющего прием заявителей;</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дней и часов приема, времени перерыва на обед.</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 xml:space="preserve">2.14.6.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7" w:history="1">
        <w:r w:rsidRPr="00B3363A">
          <w:rPr>
            <w:rFonts w:ascii="Times New Roman" w:hAnsi="Times New Roman" w:cs="Times New Roman"/>
            <w:sz w:val="24"/>
            <w:szCs w:val="24"/>
          </w:rPr>
          <w:t>законом</w:t>
        </w:r>
      </w:hyperlink>
      <w:r w:rsidRPr="00B3363A">
        <w:rPr>
          <w:rFonts w:ascii="Times New Roman" w:hAnsi="Times New Roman" w:cs="Times New Roman"/>
          <w:sz w:val="24"/>
          <w:szCs w:val="24"/>
        </w:rPr>
        <w:t xml:space="preserve"> от 24.11.1995 N 181-ФЗ "О социальной защите инвалидов в Российской Федерации".</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 xml:space="preserve">2.15. Порядок получения консультаций по вопросам предоставления муниципальной услуги указан в </w:t>
      </w:r>
      <w:hyperlink w:anchor="P64" w:history="1">
        <w:r w:rsidRPr="00B3363A">
          <w:rPr>
            <w:rFonts w:ascii="Times New Roman" w:hAnsi="Times New Roman" w:cs="Times New Roman"/>
            <w:sz w:val="24"/>
            <w:szCs w:val="24"/>
          </w:rPr>
          <w:t>пункте 1.3.1 подраздела 1.3 раздела 1</w:t>
        </w:r>
      </w:hyperlink>
      <w:r w:rsidRPr="00B3363A">
        <w:rPr>
          <w:rFonts w:ascii="Times New Roman" w:hAnsi="Times New Roman" w:cs="Times New Roman"/>
          <w:sz w:val="24"/>
          <w:szCs w:val="24"/>
        </w:rPr>
        <w:t xml:space="preserve"> настоящего Административного регламента.</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2.16. Показатели доступности и качества муниципальной услуги.</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2.16.1. Показателями доступности муниципальной услуги являются:</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транспортная доступность к местам предоставления муниципальной услуги;</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01F79"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8" w:history="1">
        <w:r w:rsidRPr="00B3363A">
          <w:rPr>
            <w:rFonts w:ascii="Times New Roman" w:hAnsi="Times New Roman" w:cs="Times New Roman"/>
            <w:sz w:val="24"/>
            <w:szCs w:val="24"/>
          </w:rPr>
          <w:t>законом</w:t>
        </w:r>
      </w:hyperlink>
      <w:r w:rsidRPr="00B3363A">
        <w:rPr>
          <w:rFonts w:ascii="Times New Roman" w:hAnsi="Times New Roman" w:cs="Times New Roman"/>
          <w:sz w:val="24"/>
          <w:szCs w:val="24"/>
        </w:rPr>
        <w:t xml:space="preserve"> от 24.11.1995 N 181-ФЗ "О социальной защите ин</w:t>
      </w:r>
      <w:r w:rsidR="00855045">
        <w:rPr>
          <w:rFonts w:ascii="Times New Roman" w:hAnsi="Times New Roman" w:cs="Times New Roman"/>
          <w:sz w:val="24"/>
          <w:szCs w:val="24"/>
        </w:rPr>
        <w:t>валидов в Российской Федерации";</w:t>
      </w:r>
    </w:p>
    <w:p w:rsidR="004575FA" w:rsidRDefault="00855045" w:rsidP="00601F79">
      <w:pPr>
        <w:pStyle w:val="ConsPlusNormal"/>
        <w:ind w:firstLine="709"/>
        <w:jc w:val="both"/>
        <w:rPr>
          <w:rFonts w:ascii="Times New Roman" w:hAnsi="Times New Roman" w:cs="Times New Roman"/>
          <w:sz w:val="24"/>
          <w:szCs w:val="24"/>
        </w:rPr>
      </w:pPr>
      <w:r w:rsidRPr="00855045">
        <w:rPr>
          <w:rFonts w:ascii="Times New Roman" w:hAnsi="Times New Roman" w:cs="Times New Roman"/>
          <w:sz w:val="24"/>
          <w:szCs w:val="24"/>
        </w:rPr>
        <w:t>возможность получения муниципальной услуги в многофункциональном центре (в том числе не в полном объеме</w:t>
      </w:r>
      <w:r w:rsidR="004575FA">
        <w:rPr>
          <w:rFonts w:ascii="Times New Roman" w:hAnsi="Times New Roman" w:cs="Times New Roman"/>
          <w:sz w:val="24"/>
          <w:szCs w:val="24"/>
        </w:rPr>
        <w:t>).</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2.16.2. Показателями качества муниципальной услуги являются:</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соблюдение срока предоставления муниципальной услуги;</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01F79" w:rsidRPr="00B3363A" w:rsidRDefault="00601F79" w:rsidP="00601F79">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2.16.3. Получение муниципальной услуги по экстерриториальному принципу невозможно.</w:t>
      </w:r>
    </w:p>
    <w:p w:rsidR="00A30DE8" w:rsidRPr="00B3363A" w:rsidRDefault="00A30DE8" w:rsidP="00A30DE8">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2.17. Требования, учитывающие особенности предоставления муниципальной услуги в электронной форме и в многофункциональном центре.</w:t>
      </w:r>
    </w:p>
    <w:p w:rsidR="00A30DE8" w:rsidRPr="00B3363A" w:rsidRDefault="00A30DE8" w:rsidP="00A30DE8">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2.17.1. Особенности предоставления муниципальной услуги в многофункциональном центре.</w:t>
      </w:r>
    </w:p>
    <w:p w:rsidR="00A30DE8" w:rsidRPr="00B3363A" w:rsidRDefault="00A30DE8" w:rsidP="00A30DE8">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30DE8" w:rsidRPr="00B3363A" w:rsidRDefault="00A30DE8" w:rsidP="00A30DE8">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 xml:space="preserve">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w:t>
      </w:r>
      <w:r w:rsidRPr="00B3363A">
        <w:rPr>
          <w:rFonts w:ascii="Times New Roman" w:hAnsi="Times New Roman" w:cs="Times New Roman"/>
          <w:sz w:val="24"/>
          <w:szCs w:val="24"/>
        </w:rPr>
        <w:lastRenderedPageBreak/>
        <w:t>отделах, по адресам, указанным на официальном сайте моидокументы43.рф в разделе "Контакты" и на официальном сайте Куменского района www.kumensky.ru в разделе "Муниципальные услуги и функции".</w:t>
      </w:r>
    </w:p>
    <w:p w:rsidR="00A30DE8" w:rsidRPr="00B3363A" w:rsidRDefault="00A30DE8" w:rsidP="00A30DE8">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2.17.2. Особенности предоставления муниципальной услуги в электронной форме:</w:t>
      </w:r>
    </w:p>
    <w:p w:rsidR="00A30DE8" w:rsidRPr="00B3363A" w:rsidRDefault="00A30DE8" w:rsidP="00A30DE8">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A30DE8" w:rsidRPr="00B3363A" w:rsidRDefault="00A30DE8" w:rsidP="00A30DE8">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A30DE8" w:rsidRPr="00B3363A" w:rsidRDefault="00A30DE8" w:rsidP="00A30DE8">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A30DE8" w:rsidRPr="00B3363A" w:rsidRDefault="00A30DE8" w:rsidP="00A30DE8">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A30DE8" w:rsidRPr="00B3363A" w:rsidRDefault="00A30DE8" w:rsidP="00A30DE8">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30DE8" w:rsidRPr="00B3363A" w:rsidRDefault="00A30DE8" w:rsidP="00A30DE8">
      <w:pPr>
        <w:pStyle w:val="ConsPlusNormal"/>
        <w:ind w:firstLine="709"/>
        <w:jc w:val="both"/>
        <w:rPr>
          <w:rFonts w:ascii="Times New Roman" w:hAnsi="Times New Roman" w:cs="Times New Roman"/>
          <w:sz w:val="24"/>
          <w:szCs w:val="24"/>
        </w:rPr>
      </w:pPr>
      <w:r w:rsidRPr="00B3363A">
        <w:rPr>
          <w:rFonts w:ascii="Times New Roman" w:hAnsi="Times New Roman" w:cs="Times New Roman"/>
          <w:sz w:val="24"/>
          <w:szCs w:val="24"/>
        </w:rPr>
        <w:t>для физических лиц: простая электронная подпись либо усил</w:t>
      </w:r>
      <w:r w:rsidR="00C65242">
        <w:rPr>
          <w:rFonts w:ascii="Times New Roman" w:hAnsi="Times New Roman" w:cs="Times New Roman"/>
          <w:sz w:val="24"/>
          <w:szCs w:val="24"/>
        </w:rPr>
        <w:t>енная квалифицированная подпись.</w:t>
      </w:r>
    </w:p>
    <w:p w:rsidR="00A30DE8" w:rsidRPr="00980DBE" w:rsidRDefault="00A30DE8" w:rsidP="00601F79">
      <w:pPr>
        <w:pStyle w:val="ConsPlusNormal"/>
        <w:ind w:firstLine="709"/>
        <w:jc w:val="both"/>
        <w:rPr>
          <w:rFonts w:ascii="Times New Roman" w:hAnsi="Times New Roman" w:cs="Times New Roman"/>
          <w:color w:val="FF0000"/>
          <w:sz w:val="24"/>
          <w:szCs w:val="24"/>
        </w:rPr>
      </w:pPr>
    </w:p>
    <w:p w:rsidR="00C27A15" w:rsidRPr="00C27A15" w:rsidRDefault="00C27A15" w:rsidP="00C27A15">
      <w:pPr>
        <w:pStyle w:val="ConsPlusTitle"/>
        <w:ind w:firstLine="709"/>
        <w:jc w:val="center"/>
        <w:rPr>
          <w:rFonts w:ascii="Times New Roman" w:hAnsi="Times New Roman" w:cs="Times New Roman"/>
          <w:sz w:val="24"/>
          <w:szCs w:val="24"/>
        </w:rPr>
      </w:pPr>
      <w:r w:rsidRPr="00C27A15">
        <w:rPr>
          <w:rFonts w:ascii="Times New Roman" w:hAnsi="Times New Roman" w:cs="Times New Roman"/>
          <w:sz w:val="24"/>
          <w:szCs w:val="24"/>
        </w:rPr>
        <w:t>3. Административные процедуры</w:t>
      </w:r>
    </w:p>
    <w:p w:rsidR="0030131A" w:rsidRPr="00F045A6" w:rsidRDefault="0030131A" w:rsidP="00F045A6">
      <w:pPr>
        <w:jc w:val="center"/>
        <w:rPr>
          <w:b/>
          <w:bCs/>
        </w:rPr>
      </w:pPr>
    </w:p>
    <w:p w:rsidR="0030131A" w:rsidRPr="00F045A6" w:rsidRDefault="0030131A" w:rsidP="001240CA">
      <w:pPr>
        <w:tabs>
          <w:tab w:val="left" w:pos="709"/>
        </w:tabs>
        <w:ind w:firstLine="709"/>
        <w:jc w:val="both"/>
      </w:pPr>
      <w:bookmarkStart w:id="0" w:name="sub_31"/>
      <w:r w:rsidRPr="00F045A6">
        <w:t>3.1. Предоставление муниципальной услуги включает в себя следующие административные процедуры:</w:t>
      </w:r>
    </w:p>
    <w:p w:rsidR="0030131A" w:rsidRPr="00F045A6" w:rsidRDefault="0030131A" w:rsidP="000C2C80">
      <w:pPr>
        <w:pStyle w:val="ConsPlusNormal"/>
        <w:ind w:firstLine="709"/>
        <w:jc w:val="both"/>
        <w:rPr>
          <w:rFonts w:ascii="Times New Roman" w:hAnsi="Times New Roman" w:cs="Times New Roman"/>
          <w:sz w:val="24"/>
          <w:szCs w:val="24"/>
        </w:rPr>
      </w:pPr>
      <w:r w:rsidRPr="00F045A6">
        <w:rPr>
          <w:rFonts w:ascii="Times New Roman" w:hAnsi="Times New Roman" w:cs="Times New Roman"/>
          <w:sz w:val="24"/>
          <w:szCs w:val="24"/>
        </w:rPr>
        <w:t>прием и регистрация заявления;</w:t>
      </w:r>
    </w:p>
    <w:p w:rsidR="0030131A" w:rsidRDefault="0030131A" w:rsidP="006366EB">
      <w:pPr>
        <w:pStyle w:val="ConsPlusNormal"/>
        <w:tabs>
          <w:tab w:val="left" w:pos="709"/>
        </w:tabs>
        <w:ind w:firstLine="0"/>
        <w:jc w:val="both"/>
        <w:rPr>
          <w:rFonts w:ascii="Times New Roman" w:hAnsi="Times New Roman" w:cs="Times New Roman"/>
          <w:sz w:val="24"/>
          <w:szCs w:val="24"/>
        </w:rPr>
      </w:pPr>
      <w:r w:rsidRPr="00F045A6">
        <w:rPr>
          <w:rFonts w:ascii="Times New Roman" w:eastAsia="Times New Roman" w:hAnsi="Times New Roman" w:cs="Times New Roman"/>
          <w:sz w:val="24"/>
          <w:szCs w:val="24"/>
        </w:rPr>
        <w:t xml:space="preserve"> </w:t>
      </w:r>
      <w:r w:rsidR="006366EB">
        <w:rPr>
          <w:rFonts w:ascii="Times New Roman" w:eastAsia="Times New Roman" w:hAnsi="Times New Roman" w:cs="Times New Roman"/>
          <w:sz w:val="24"/>
          <w:szCs w:val="24"/>
        </w:rPr>
        <w:t xml:space="preserve">           </w:t>
      </w:r>
      <w:r w:rsidRPr="00F045A6">
        <w:rPr>
          <w:rFonts w:ascii="Times New Roman" w:hAnsi="Times New Roman" w:cs="Times New Roman"/>
          <w:sz w:val="24"/>
          <w:szCs w:val="24"/>
        </w:rPr>
        <w:t>проверка документов, представленных заявителе</w:t>
      </w:r>
      <w:r w:rsidR="00943FA6">
        <w:rPr>
          <w:rFonts w:ascii="Times New Roman" w:hAnsi="Times New Roman" w:cs="Times New Roman"/>
          <w:sz w:val="24"/>
          <w:szCs w:val="24"/>
        </w:rPr>
        <w:t>м в соответствии с пунктом 2.7</w:t>
      </w:r>
      <w:r w:rsidRPr="00F045A6">
        <w:rPr>
          <w:rFonts w:ascii="Times New Roman" w:hAnsi="Times New Roman" w:cs="Times New Roman"/>
          <w:sz w:val="24"/>
          <w:szCs w:val="24"/>
        </w:rPr>
        <w:t xml:space="preserve"> настоящего Административного регламента, и проверка соответствия гражданина требованиям и условиям, указанным в статье 1 Закона </w:t>
      </w:r>
      <w:r w:rsidR="00817FB4">
        <w:rPr>
          <w:rFonts w:ascii="Times New Roman" w:hAnsi="Times New Roman" w:cs="Times New Roman"/>
          <w:sz w:val="24"/>
          <w:szCs w:val="24"/>
        </w:rPr>
        <w:t xml:space="preserve">Кировской области от 03.11.2011 </w:t>
      </w:r>
      <w:r w:rsidRPr="00F045A6">
        <w:rPr>
          <w:rFonts w:ascii="Times New Roman" w:hAnsi="Times New Roman" w:cs="Times New Roman"/>
          <w:sz w:val="24"/>
          <w:szCs w:val="24"/>
        </w:rPr>
        <w:t>№ 74-ЗО «О бесплатном предоставлении гражданам, имеющим трёх и более детей, земельных участков на территории Кировской области»;</w:t>
      </w:r>
    </w:p>
    <w:p w:rsidR="00FA5914" w:rsidRDefault="00FA5914" w:rsidP="00FA5914">
      <w:pPr>
        <w:pStyle w:val="ConsPlusNorma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w:t>
      </w:r>
    </w:p>
    <w:p w:rsidR="000C2C80" w:rsidRDefault="000C2C80" w:rsidP="000C2C80">
      <w:pPr>
        <w:suppressAutoHyphens w:val="0"/>
        <w:autoSpaceDE w:val="0"/>
        <w:autoSpaceDN w:val="0"/>
        <w:adjustRightInd w:val="0"/>
        <w:ind w:firstLine="709"/>
        <w:jc w:val="both"/>
        <w:rPr>
          <w:rFonts w:eastAsia="Times New Roman"/>
          <w:lang w:eastAsia="ru-RU"/>
        </w:rPr>
      </w:pPr>
      <w:r>
        <w:rPr>
          <w:rFonts w:eastAsia="Times New Roman"/>
          <w:lang w:eastAsia="ru-RU"/>
        </w:rPr>
        <w:t>постановка гражданина на учет в качестве лица, имеющего право на предоставление земельного участка в собственность бесплатно, либо отказ в постановке гражданина на учет в качестве лица, имеющего право на предоставление земельного участка в собственность бесплатно;</w:t>
      </w:r>
    </w:p>
    <w:p w:rsidR="0030131A" w:rsidRPr="00F045A6" w:rsidRDefault="006366EB" w:rsidP="00F045A6">
      <w:pPr>
        <w:autoSpaceDE w:val="0"/>
        <w:jc w:val="both"/>
      </w:pPr>
      <w:r>
        <w:rPr>
          <w:rFonts w:eastAsia="Times New Roman"/>
        </w:rPr>
        <w:t xml:space="preserve">             </w:t>
      </w:r>
      <w:r w:rsidR="0030131A" w:rsidRPr="00F045A6">
        <w:rPr>
          <w:rFonts w:eastAsia="Times New Roman"/>
        </w:rPr>
        <w:t xml:space="preserve">выбор земельных участков, включенных в соответствующий перечень, за исключением предоставления земельного участка в собственность бесплатно гражданину, имеющему на праве аренды земельный участок, предоставленный до вступления в силу Закона </w:t>
      </w:r>
      <w:r w:rsidR="0030131A" w:rsidRPr="00F045A6">
        <w:t xml:space="preserve">Кировской области от 03.11.2011 № 74-ЗО «О бесплатном предоставлении гражданам, имеющим трёх и более детей, земельных участков на территории Кировской области» </w:t>
      </w:r>
      <w:r w:rsidR="0030131A" w:rsidRPr="00F045A6">
        <w:rPr>
          <w:rFonts w:eastAsia="Times New Roman"/>
        </w:rPr>
        <w:t>для осуществления индивидуального жилищного строительства, или для ведения личного подсобного хозяйства, или для ведения садоводства, огородничества и дачного хозяйства, и предоставления земельного участка под жилым домом;</w:t>
      </w:r>
    </w:p>
    <w:p w:rsidR="0030131A" w:rsidRPr="00F045A6" w:rsidRDefault="006366EB" w:rsidP="00F045A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0131A" w:rsidRPr="00F045A6">
        <w:rPr>
          <w:rFonts w:ascii="Times New Roman" w:hAnsi="Times New Roman" w:cs="Times New Roman"/>
          <w:sz w:val="24"/>
          <w:szCs w:val="24"/>
        </w:rPr>
        <w:t>принятие решения о предоставлении земельного участка в собственность бесплатно.</w:t>
      </w:r>
    </w:p>
    <w:p w:rsidR="0030131A" w:rsidRPr="00F045A6" w:rsidRDefault="0030131A" w:rsidP="00EB6683">
      <w:pPr>
        <w:tabs>
          <w:tab w:val="left" w:pos="567"/>
          <w:tab w:val="left" w:pos="709"/>
        </w:tabs>
        <w:ind w:firstLine="709"/>
        <w:jc w:val="both"/>
      </w:pPr>
      <w:r w:rsidRPr="00F045A6">
        <w:t>3.</w:t>
      </w:r>
      <w:r w:rsidR="00EB6683">
        <w:t>2</w:t>
      </w:r>
      <w:r w:rsidRPr="00F045A6">
        <w:t xml:space="preserve">. Описание административных процедур, осуществляемых на основании заявления, представленного в письменной (электронной) форме: </w:t>
      </w:r>
    </w:p>
    <w:p w:rsidR="0030131A" w:rsidRPr="00C27A15" w:rsidRDefault="00C27A15" w:rsidP="0034622E">
      <w:pPr>
        <w:pStyle w:val="ConsPlusNormal"/>
        <w:tabs>
          <w:tab w:val="left" w:pos="709"/>
        </w:tabs>
        <w:ind w:firstLine="0"/>
        <w:jc w:val="both"/>
        <w:rPr>
          <w:rFonts w:ascii="Times New Roman" w:hAnsi="Times New Roman" w:cs="Times New Roman"/>
          <w:sz w:val="24"/>
          <w:szCs w:val="24"/>
        </w:rPr>
      </w:pPr>
      <w:r w:rsidRPr="00C27A15">
        <w:rPr>
          <w:rFonts w:ascii="Times New Roman" w:hAnsi="Times New Roman" w:cs="Times New Roman"/>
          <w:sz w:val="24"/>
          <w:szCs w:val="24"/>
        </w:rPr>
        <w:t xml:space="preserve">         </w:t>
      </w:r>
      <w:r w:rsidR="0034622E">
        <w:rPr>
          <w:rFonts w:ascii="Times New Roman" w:hAnsi="Times New Roman" w:cs="Times New Roman"/>
          <w:sz w:val="24"/>
          <w:szCs w:val="24"/>
        </w:rPr>
        <w:t xml:space="preserve">   3</w:t>
      </w:r>
      <w:r w:rsidR="0030131A" w:rsidRPr="00C27A15">
        <w:rPr>
          <w:rFonts w:ascii="Times New Roman" w:hAnsi="Times New Roman" w:cs="Times New Roman"/>
          <w:sz w:val="24"/>
          <w:szCs w:val="24"/>
        </w:rPr>
        <w:t>.</w:t>
      </w:r>
      <w:r w:rsidR="00EB6683">
        <w:rPr>
          <w:rFonts w:ascii="Times New Roman" w:hAnsi="Times New Roman" w:cs="Times New Roman"/>
          <w:sz w:val="24"/>
          <w:szCs w:val="24"/>
        </w:rPr>
        <w:t>2</w:t>
      </w:r>
      <w:r w:rsidR="0030131A" w:rsidRPr="00C27A15">
        <w:rPr>
          <w:rFonts w:ascii="Times New Roman" w:hAnsi="Times New Roman" w:cs="Times New Roman"/>
          <w:sz w:val="24"/>
          <w:szCs w:val="24"/>
        </w:rPr>
        <w:t>.1. Прием и регистрация заявления</w:t>
      </w:r>
    </w:p>
    <w:p w:rsidR="0030131A" w:rsidRPr="00F045A6" w:rsidRDefault="0030131A" w:rsidP="0034622E">
      <w:pPr>
        <w:autoSpaceDE w:val="0"/>
        <w:ind w:firstLine="709"/>
        <w:jc w:val="both"/>
      </w:pPr>
      <w:r w:rsidRPr="00F045A6">
        <w:t>3.</w:t>
      </w:r>
      <w:r w:rsidR="00EB6683">
        <w:t>2</w:t>
      </w:r>
      <w:r w:rsidRPr="00F045A6">
        <w:t xml:space="preserve">.1.1. </w:t>
      </w:r>
      <w:r w:rsidRPr="00F045A6">
        <w:rPr>
          <w:rFonts w:eastAsia="Times New Roman"/>
        </w:rPr>
        <w:t xml:space="preserve">Основанием для начала </w:t>
      </w:r>
      <w:r w:rsidRPr="00F045A6">
        <w:t xml:space="preserve">административной процедуры по приему и регистрации заявления является личное </w:t>
      </w:r>
      <w:r w:rsidRPr="00F045A6">
        <w:rPr>
          <w:rFonts w:eastAsia="Times New Roman"/>
        </w:rPr>
        <w:t xml:space="preserve">обращение заявителя </w:t>
      </w:r>
      <w:r w:rsidRPr="00F045A6">
        <w:t>с письменным заявлением и документами, установленными пунктом</w:t>
      </w:r>
      <w:r w:rsidR="00943FA6">
        <w:t xml:space="preserve"> 2.7.</w:t>
      </w:r>
      <w:r w:rsidRPr="00F045A6">
        <w:t xml:space="preserve"> настоящего Административного регламента</w:t>
      </w:r>
      <w:r w:rsidRPr="00F045A6">
        <w:rPr>
          <w:rFonts w:eastAsia="Times New Roman"/>
        </w:rPr>
        <w:t xml:space="preserve">; либо в виде электронных документов, подписанных электронной подписью заявителя, в том </w:t>
      </w:r>
      <w:r w:rsidRPr="00F045A6">
        <w:rPr>
          <w:rFonts w:eastAsia="Times New Roman"/>
        </w:rPr>
        <w:lastRenderedPageBreak/>
        <w:t xml:space="preserve">числе через «Единый портал государственных и муниципальных услуг» либо «Портал государственных и муниципальных услуг Кировской области», </w:t>
      </w:r>
      <w:r w:rsidRPr="00F045A6">
        <w:t>официаль</w:t>
      </w:r>
      <w:r w:rsidR="00C27A15">
        <w:t>ный сайт района</w:t>
      </w:r>
      <w:r w:rsidRPr="00F045A6">
        <w:t>.</w:t>
      </w:r>
    </w:p>
    <w:p w:rsidR="0030131A" w:rsidRPr="00F045A6" w:rsidRDefault="00C27A15" w:rsidP="00F045A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4622E">
        <w:rPr>
          <w:rFonts w:ascii="Times New Roman" w:hAnsi="Times New Roman" w:cs="Times New Roman"/>
          <w:sz w:val="24"/>
          <w:szCs w:val="24"/>
        </w:rPr>
        <w:t xml:space="preserve"> </w:t>
      </w:r>
      <w:r>
        <w:rPr>
          <w:rFonts w:ascii="Times New Roman" w:hAnsi="Times New Roman" w:cs="Times New Roman"/>
          <w:sz w:val="24"/>
          <w:szCs w:val="24"/>
        </w:rPr>
        <w:t>3.</w:t>
      </w:r>
      <w:r w:rsidR="00EB6683">
        <w:rPr>
          <w:rFonts w:ascii="Times New Roman" w:hAnsi="Times New Roman" w:cs="Times New Roman"/>
          <w:sz w:val="24"/>
          <w:szCs w:val="24"/>
        </w:rPr>
        <w:t>2</w:t>
      </w:r>
      <w:r>
        <w:rPr>
          <w:rFonts w:ascii="Times New Roman" w:hAnsi="Times New Roman" w:cs="Times New Roman"/>
          <w:sz w:val="24"/>
          <w:szCs w:val="24"/>
        </w:rPr>
        <w:t>.1.2. Специалист</w:t>
      </w:r>
      <w:r w:rsidR="0030131A" w:rsidRPr="00F045A6">
        <w:rPr>
          <w:rFonts w:ascii="Times New Roman" w:hAnsi="Times New Roman" w:cs="Times New Roman"/>
          <w:sz w:val="24"/>
          <w:szCs w:val="24"/>
        </w:rPr>
        <w:t xml:space="preserve">, осуществляющий прием и регистрацию заявления, при личном обращении заявителя принимает письменное заявление и регистрирует его в день обращения заявителя. </w:t>
      </w:r>
    </w:p>
    <w:p w:rsidR="0030131A" w:rsidRPr="00F045A6" w:rsidRDefault="0030131A" w:rsidP="00EC7A78">
      <w:pPr>
        <w:pStyle w:val="ConsPlusNormal"/>
        <w:ind w:firstLine="709"/>
        <w:jc w:val="both"/>
        <w:rPr>
          <w:rFonts w:ascii="Times New Roman" w:hAnsi="Times New Roman" w:cs="Times New Roman"/>
          <w:sz w:val="24"/>
          <w:szCs w:val="24"/>
        </w:rPr>
      </w:pPr>
      <w:r w:rsidRPr="00F045A6">
        <w:rPr>
          <w:rFonts w:ascii="Times New Roman" w:hAnsi="Times New Roman" w:cs="Times New Roman"/>
          <w:sz w:val="24"/>
          <w:szCs w:val="24"/>
        </w:rPr>
        <w:t xml:space="preserve">При поступлении заявления по электронной почте, через </w:t>
      </w:r>
      <w:r w:rsidR="00C27A15">
        <w:rPr>
          <w:rFonts w:ascii="Times New Roman" w:hAnsi="Times New Roman" w:cs="Times New Roman"/>
          <w:sz w:val="24"/>
          <w:szCs w:val="24"/>
        </w:rPr>
        <w:t>официальный сайт района</w:t>
      </w:r>
      <w:r w:rsidRPr="00F045A6">
        <w:rPr>
          <w:rFonts w:ascii="Times New Roman" w:hAnsi="Times New Roman" w:cs="Times New Roman"/>
          <w:sz w:val="24"/>
          <w:szCs w:val="24"/>
        </w:rPr>
        <w:t>, Единый портал, Региональный портал с указанием адреса электронной почты и (или) почтового адреса за</w:t>
      </w:r>
      <w:r w:rsidR="00C27A15">
        <w:rPr>
          <w:rFonts w:ascii="Times New Roman" w:hAnsi="Times New Roman" w:cs="Times New Roman"/>
          <w:sz w:val="24"/>
          <w:szCs w:val="24"/>
        </w:rPr>
        <w:t>явителя, специалист</w:t>
      </w:r>
      <w:r w:rsidRPr="00F045A6">
        <w:rPr>
          <w:rFonts w:ascii="Times New Roman" w:hAnsi="Times New Roman" w:cs="Times New Roman"/>
          <w:sz w:val="24"/>
          <w:szCs w:val="24"/>
        </w:rPr>
        <w:t>, осуществляющий прием и регистрацию заявления, распечатывает и регистрирует ука</w:t>
      </w:r>
      <w:r w:rsidR="00817FB4">
        <w:rPr>
          <w:rFonts w:ascii="Times New Roman" w:hAnsi="Times New Roman" w:cs="Times New Roman"/>
          <w:sz w:val="24"/>
          <w:szCs w:val="24"/>
        </w:rPr>
        <w:t>занное заявление в течение одного</w:t>
      </w:r>
      <w:r w:rsidR="00C65242">
        <w:rPr>
          <w:rFonts w:ascii="Times New Roman" w:hAnsi="Times New Roman" w:cs="Times New Roman"/>
          <w:sz w:val="24"/>
          <w:szCs w:val="24"/>
        </w:rPr>
        <w:t xml:space="preserve"> 1 дня</w:t>
      </w:r>
      <w:r w:rsidRPr="00F045A6">
        <w:rPr>
          <w:rFonts w:ascii="Times New Roman" w:hAnsi="Times New Roman" w:cs="Times New Roman"/>
          <w:sz w:val="24"/>
          <w:szCs w:val="24"/>
        </w:rPr>
        <w:t xml:space="preserve"> с момента е</w:t>
      </w:r>
      <w:r w:rsidR="00C65242">
        <w:rPr>
          <w:rFonts w:ascii="Times New Roman" w:hAnsi="Times New Roman" w:cs="Times New Roman"/>
          <w:sz w:val="24"/>
          <w:szCs w:val="24"/>
        </w:rPr>
        <w:t>го поступления в А</w:t>
      </w:r>
      <w:r w:rsidR="0052133C">
        <w:rPr>
          <w:rFonts w:ascii="Times New Roman" w:hAnsi="Times New Roman" w:cs="Times New Roman"/>
          <w:sz w:val="24"/>
          <w:szCs w:val="24"/>
        </w:rPr>
        <w:t>дминистрацию.</w:t>
      </w:r>
    </w:p>
    <w:p w:rsidR="0052133C" w:rsidRDefault="00C27A15" w:rsidP="00902E8C">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4622E">
        <w:rPr>
          <w:rFonts w:ascii="Times New Roman" w:hAnsi="Times New Roman" w:cs="Times New Roman"/>
          <w:sz w:val="24"/>
          <w:szCs w:val="24"/>
        </w:rPr>
        <w:t xml:space="preserve">  </w:t>
      </w:r>
      <w:r w:rsidR="0030131A" w:rsidRPr="00F045A6">
        <w:rPr>
          <w:rFonts w:ascii="Times New Roman" w:hAnsi="Times New Roman" w:cs="Times New Roman"/>
          <w:sz w:val="24"/>
          <w:szCs w:val="24"/>
        </w:rPr>
        <w:t>3.</w:t>
      </w:r>
      <w:r w:rsidR="005A568B">
        <w:rPr>
          <w:rFonts w:ascii="Times New Roman" w:hAnsi="Times New Roman" w:cs="Times New Roman"/>
          <w:sz w:val="24"/>
          <w:szCs w:val="24"/>
        </w:rPr>
        <w:t>2</w:t>
      </w:r>
      <w:r w:rsidR="0030131A" w:rsidRPr="00F045A6">
        <w:rPr>
          <w:rFonts w:ascii="Times New Roman" w:hAnsi="Times New Roman" w:cs="Times New Roman"/>
          <w:sz w:val="24"/>
          <w:szCs w:val="24"/>
        </w:rPr>
        <w:t>.1.3. </w:t>
      </w:r>
      <w:r w:rsidR="0052133C">
        <w:rPr>
          <w:rFonts w:ascii="Times New Roman" w:hAnsi="Times New Roman" w:cs="Times New Roman"/>
          <w:sz w:val="24"/>
          <w:szCs w:val="24"/>
        </w:rPr>
        <w:t xml:space="preserve">Специалист, </w:t>
      </w:r>
      <w:r w:rsidR="0030131A" w:rsidRPr="00F045A6">
        <w:rPr>
          <w:rFonts w:ascii="Times New Roman" w:hAnsi="Times New Roman" w:cs="Times New Roman"/>
          <w:sz w:val="24"/>
          <w:szCs w:val="24"/>
        </w:rPr>
        <w:t>от</w:t>
      </w:r>
      <w:r w:rsidR="0052133C">
        <w:rPr>
          <w:rFonts w:ascii="Times New Roman" w:hAnsi="Times New Roman" w:cs="Times New Roman"/>
          <w:sz w:val="24"/>
          <w:szCs w:val="24"/>
        </w:rPr>
        <w:t>ветственный за прием документов направляет принятые документы специалисту отдела, ответственному за предоставление муниципальной услуги (далее – специалист отдела), который</w:t>
      </w:r>
      <w:r w:rsidR="0030131A" w:rsidRPr="00F045A6">
        <w:rPr>
          <w:rFonts w:ascii="Times New Roman" w:hAnsi="Times New Roman" w:cs="Times New Roman"/>
          <w:sz w:val="24"/>
          <w:szCs w:val="24"/>
        </w:rPr>
        <w:t xml:space="preserve"> проверяет соответствие представленных документов требованиям настоящего Административного регламента. </w:t>
      </w:r>
    </w:p>
    <w:p w:rsidR="0030131A" w:rsidRPr="00F045A6" w:rsidRDefault="0030131A" w:rsidP="00957A78">
      <w:pPr>
        <w:pStyle w:val="ConsPlusNormal"/>
        <w:tabs>
          <w:tab w:val="left" w:pos="709"/>
        </w:tabs>
        <w:ind w:firstLine="709"/>
        <w:jc w:val="both"/>
        <w:rPr>
          <w:rFonts w:ascii="Times New Roman" w:hAnsi="Times New Roman" w:cs="Times New Roman"/>
          <w:sz w:val="24"/>
          <w:szCs w:val="24"/>
        </w:rPr>
      </w:pPr>
      <w:r w:rsidRPr="00F045A6">
        <w:rPr>
          <w:rFonts w:ascii="Times New Roman" w:hAnsi="Times New Roman" w:cs="Times New Roman"/>
          <w:sz w:val="24"/>
          <w:szCs w:val="24"/>
        </w:rPr>
        <w:t>В</w:t>
      </w:r>
      <w:r w:rsidRPr="00F045A6">
        <w:rPr>
          <w:rFonts w:ascii="Times New Roman" w:eastAsia="Times New Roman" w:hAnsi="Times New Roman" w:cs="Times New Roman"/>
          <w:sz w:val="24"/>
          <w:szCs w:val="24"/>
        </w:rPr>
        <w:t xml:space="preserve"> случае, если документы представлены заявителем лично</w:t>
      </w:r>
      <w:r w:rsidR="00817FB4">
        <w:rPr>
          <w:rFonts w:ascii="Times New Roman" w:eastAsia="Times New Roman" w:hAnsi="Times New Roman" w:cs="Times New Roman"/>
          <w:sz w:val="24"/>
          <w:szCs w:val="24"/>
        </w:rPr>
        <w:t>,</w:t>
      </w:r>
      <w:r w:rsidRPr="00F045A6">
        <w:rPr>
          <w:rFonts w:ascii="Times New Roman" w:eastAsia="Times New Roman" w:hAnsi="Times New Roman" w:cs="Times New Roman"/>
          <w:sz w:val="24"/>
          <w:szCs w:val="24"/>
        </w:rPr>
        <w:t xml:space="preserve"> специалист</w:t>
      </w:r>
      <w:r w:rsidR="0052133C">
        <w:rPr>
          <w:rFonts w:ascii="Times New Roman" w:eastAsia="Times New Roman" w:hAnsi="Times New Roman" w:cs="Times New Roman"/>
          <w:sz w:val="24"/>
          <w:szCs w:val="24"/>
        </w:rPr>
        <w:t xml:space="preserve"> отдела</w:t>
      </w:r>
      <w:r w:rsidRPr="00F045A6">
        <w:rPr>
          <w:rFonts w:ascii="Times New Roman" w:eastAsia="Times New Roman" w:hAnsi="Times New Roman" w:cs="Times New Roman"/>
          <w:sz w:val="24"/>
          <w:szCs w:val="24"/>
        </w:rPr>
        <w:t xml:space="preserve"> в присутствии заявителя</w:t>
      </w:r>
      <w:r w:rsidRPr="00F045A6">
        <w:rPr>
          <w:rFonts w:ascii="Times New Roman" w:hAnsi="Times New Roman" w:cs="Times New Roman"/>
          <w:sz w:val="24"/>
          <w:szCs w:val="24"/>
        </w:rPr>
        <w:t>:</w:t>
      </w:r>
    </w:p>
    <w:p w:rsidR="0030131A" w:rsidRPr="00F045A6" w:rsidRDefault="0030131A" w:rsidP="00957A78">
      <w:pPr>
        <w:autoSpaceDE w:val="0"/>
        <w:ind w:firstLine="709"/>
        <w:jc w:val="both"/>
      </w:pPr>
      <w:r w:rsidRPr="00F045A6">
        <w:rPr>
          <w:rFonts w:eastAsia="Times New Roman"/>
        </w:rPr>
        <w:t>сличает представленные экземпляры оригиналов и копий документов друг с другом;</w:t>
      </w:r>
    </w:p>
    <w:p w:rsidR="0030131A" w:rsidRPr="00F045A6" w:rsidRDefault="0030131A" w:rsidP="00F045A6">
      <w:pPr>
        <w:autoSpaceDE w:val="0"/>
        <w:jc w:val="both"/>
      </w:pPr>
      <w:r w:rsidRPr="00F045A6">
        <w:rPr>
          <w:rFonts w:eastAsia="Times New Roman"/>
        </w:rPr>
        <w:t>выполняет на копиях документов надпись об их соответствии подлинным экземплярам, заверяет своей подписью с указанием фамилии, инициалов, даты заверения, если представленные копии документов не заверены в установленном законодательством порядке;</w:t>
      </w:r>
    </w:p>
    <w:p w:rsidR="0030131A" w:rsidRPr="00F045A6" w:rsidRDefault="0030131A" w:rsidP="00957A78">
      <w:pPr>
        <w:autoSpaceDE w:val="0"/>
        <w:ind w:firstLine="709"/>
        <w:jc w:val="both"/>
      </w:pPr>
      <w:r w:rsidRPr="00F045A6">
        <w:t>при отсутствии о</w:t>
      </w:r>
      <w:r w:rsidR="00601F79">
        <w:t>снований, указанных в пункте 2.9.</w:t>
      </w:r>
      <w:r w:rsidRPr="00F045A6">
        <w:t xml:space="preserve"> настоящего Административного регламента:</w:t>
      </w:r>
    </w:p>
    <w:p w:rsidR="0030131A" w:rsidRPr="00F045A6" w:rsidRDefault="0052133C" w:rsidP="00F045A6">
      <w:pPr>
        <w:autoSpaceDE w:val="0"/>
        <w:jc w:val="both"/>
      </w:pPr>
      <w:r>
        <w:t>отдает на регистрацию</w:t>
      </w:r>
      <w:r w:rsidR="0030131A" w:rsidRPr="00F045A6">
        <w:t xml:space="preserve"> в установленном порядке поступившие документы;</w:t>
      </w:r>
    </w:p>
    <w:p w:rsidR="0030131A" w:rsidRPr="00F045A6" w:rsidRDefault="0030131A" w:rsidP="00F045A6">
      <w:pPr>
        <w:autoSpaceDE w:val="0"/>
        <w:jc w:val="both"/>
      </w:pPr>
      <w:r w:rsidRPr="00F045A6">
        <w:t>выдает  заявителю уведомление о приеме документов;</w:t>
      </w:r>
    </w:p>
    <w:p w:rsidR="0030131A" w:rsidRPr="00F045A6" w:rsidRDefault="00DB3617" w:rsidP="0034622E">
      <w:pPr>
        <w:tabs>
          <w:tab w:val="left" w:pos="709"/>
        </w:tabs>
        <w:autoSpaceDE w:val="0"/>
        <w:jc w:val="both"/>
      </w:pPr>
      <w:r>
        <w:t xml:space="preserve">       </w:t>
      </w:r>
      <w:r w:rsidR="0030131A" w:rsidRPr="00F045A6">
        <w:rPr>
          <w:rFonts w:eastAsia="Times New Roman"/>
        </w:rPr>
        <w:t xml:space="preserve">  </w:t>
      </w:r>
      <w:r w:rsidR="0034622E">
        <w:rPr>
          <w:rFonts w:eastAsia="Times New Roman"/>
        </w:rPr>
        <w:t xml:space="preserve">  </w:t>
      </w:r>
      <w:r w:rsidR="0030131A" w:rsidRPr="00F045A6">
        <w:rPr>
          <w:rFonts w:eastAsia="Times New Roman"/>
        </w:rPr>
        <w:t xml:space="preserve">При установлении </w:t>
      </w:r>
      <w:r w:rsidR="0030131A" w:rsidRPr="00F045A6">
        <w:t>вышеуказанных оснований</w:t>
      </w:r>
      <w:r w:rsidR="0030131A" w:rsidRPr="00F045A6">
        <w:rPr>
          <w:rFonts w:eastAsia="Times New Roman"/>
        </w:rPr>
        <w:t xml:space="preserve"> в ходе личного</w:t>
      </w:r>
      <w:r>
        <w:rPr>
          <w:rFonts w:eastAsia="Times New Roman"/>
        </w:rPr>
        <w:t xml:space="preserve"> приема заявителя специалист отдела</w:t>
      </w:r>
      <w:r w:rsidR="0030131A" w:rsidRPr="00F045A6">
        <w:rPr>
          <w:rFonts w:eastAsia="Times New Roman"/>
        </w:rPr>
        <w:t xml:space="preserve"> уведомляет гражданина о наличии указанных фактов, объясняет содержание выявленных недостатков в представленных документах и возвращает документы. Е</w:t>
      </w:r>
      <w:r w:rsidR="0030131A" w:rsidRPr="00F045A6">
        <w:t>сли</w:t>
      </w:r>
      <w:r w:rsidR="0030131A" w:rsidRPr="00F045A6">
        <w:rPr>
          <w:rFonts w:eastAsia="Times New Roman"/>
        </w:rPr>
        <w:t xml:space="preserve"> причины, препятствующие приему документов, не могут быть устранены гражданином в ходе личного приема, заявителю выдается уведомление об отказе в приеме документов.</w:t>
      </w:r>
    </w:p>
    <w:p w:rsidR="0030131A" w:rsidRPr="00F045A6" w:rsidRDefault="00DB3617" w:rsidP="00447ABB">
      <w:pPr>
        <w:tabs>
          <w:tab w:val="left" w:pos="709"/>
        </w:tabs>
        <w:autoSpaceDE w:val="0"/>
        <w:jc w:val="both"/>
      </w:pPr>
      <w:r>
        <w:rPr>
          <w:rFonts w:eastAsia="Times New Roman"/>
        </w:rPr>
        <w:t xml:space="preserve">          </w:t>
      </w:r>
      <w:r w:rsidR="0034622E">
        <w:rPr>
          <w:rFonts w:eastAsia="Times New Roman"/>
        </w:rPr>
        <w:t xml:space="preserve">  </w:t>
      </w:r>
      <w:r w:rsidR="0030131A" w:rsidRPr="00F045A6">
        <w:rPr>
          <w:rFonts w:eastAsia="Times New Roman"/>
        </w:rPr>
        <w:t>3.</w:t>
      </w:r>
      <w:r w:rsidR="005A568B">
        <w:rPr>
          <w:rFonts w:eastAsia="Times New Roman"/>
        </w:rPr>
        <w:t>2</w:t>
      </w:r>
      <w:r w:rsidR="0030131A" w:rsidRPr="00F045A6">
        <w:rPr>
          <w:rFonts w:eastAsia="Times New Roman"/>
        </w:rPr>
        <w:t xml:space="preserve">.1.4. В случае поступления заявления и прилагаемых к нему документов в электронном виде, уведомление о приеме документов или об отказе в приеме документов направляется заявителю </w:t>
      </w:r>
      <w:r w:rsidR="00FA5914">
        <w:rPr>
          <w:rFonts w:eastAsia="Times New Roman"/>
        </w:rPr>
        <w:t>так же в эл.виде,</w:t>
      </w:r>
      <w:r w:rsidR="007C77DA">
        <w:rPr>
          <w:rFonts w:eastAsia="Times New Roman"/>
        </w:rPr>
        <w:t xml:space="preserve"> в течение 1 дня</w:t>
      </w:r>
      <w:r w:rsidR="0030131A" w:rsidRPr="00F045A6">
        <w:rPr>
          <w:rFonts w:eastAsia="Times New Roman"/>
        </w:rPr>
        <w:t xml:space="preserve"> с даты поступления заявления.</w:t>
      </w:r>
    </w:p>
    <w:p w:rsidR="0030131A" w:rsidRPr="00F045A6" w:rsidRDefault="0030131A" w:rsidP="00447ABB">
      <w:pPr>
        <w:tabs>
          <w:tab w:val="left" w:pos="709"/>
        </w:tabs>
        <w:autoSpaceDE w:val="0"/>
        <w:jc w:val="both"/>
      </w:pPr>
      <w:r w:rsidRPr="00F045A6">
        <w:rPr>
          <w:rFonts w:eastAsia="Times New Roman"/>
        </w:rPr>
        <w:t xml:space="preserve"> </w:t>
      </w:r>
      <w:r w:rsidR="00817FB4">
        <w:rPr>
          <w:rFonts w:eastAsia="Times New Roman"/>
        </w:rPr>
        <w:t xml:space="preserve">         </w:t>
      </w:r>
      <w:r w:rsidR="00447ABB">
        <w:rPr>
          <w:rFonts w:eastAsia="Times New Roman"/>
        </w:rPr>
        <w:t xml:space="preserve">  </w:t>
      </w:r>
      <w:r w:rsidRPr="00F045A6">
        <w:t>3.</w:t>
      </w:r>
      <w:r w:rsidR="005A568B">
        <w:t>2</w:t>
      </w:r>
      <w:r w:rsidRPr="00F045A6">
        <w:t>.1.5. Результатом выполнения административной процедуры будет являться регистрация поступивших документов либо выдача (направление) заявителю уведомления об отказе в приеме представленных документов.</w:t>
      </w:r>
    </w:p>
    <w:p w:rsidR="0030131A" w:rsidRPr="004C3300" w:rsidRDefault="004C3300" w:rsidP="00447ABB">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b/>
          <w:sz w:val="24"/>
          <w:szCs w:val="24"/>
        </w:rPr>
        <w:t xml:space="preserve">         </w:t>
      </w:r>
      <w:r w:rsidR="00447ABB">
        <w:rPr>
          <w:rFonts w:ascii="Times New Roman" w:hAnsi="Times New Roman" w:cs="Times New Roman"/>
          <w:b/>
          <w:sz w:val="24"/>
          <w:szCs w:val="24"/>
        </w:rPr>
        <w:t xml:space="preserve">   </w:t>
      </w:r>
      <w:r w:rsidR="0030131A" w:rsidRPr="004C3300">
        <w:rPr>
          <w:rFonts w:ascii="Times New Roman" w:hAnsi="Times New Roman" w:cs="Times New Roman"/>
          <w:sz w:val="24"/>
          <w:szCs w:val="24"/>
        </w:rPr>
        <w:t>3.</w:t>
      </w:r>
      <w:r w:rsidR="005A568B">
        <w:rPr>
          <w:rFonts w:ascii="Times New Roman" w:hAnsi="Times New Roman" w:cs="Times New Roman"/>
          <w:sz w:val="24"/>
          <w:szCs w:val="24"/>
        </w:rPr>
        <w:t>2</w:t>
      </w:r>
      <w:r w:rsidR="0030131A" w:rsidRPr="004C3300">
        <w:rPr>
          <w:rFonts w:ascii="Times New Roman" w:hAnsi="Times New Roman" w:cs="Times New Roman"/>
          <w:sz w:val="24"/>
          <w:szCs w:val="24"/>
        </w:rPr>
        <w:t>.2. Проверка документов, представленных заявителе</w:t>
      </w:r>
      <w:r w:rsidR="00601F79">
        <w:rPr>
          <w:rFonts w:ascii="Times New Roman" w:hAnsi="Times New Roman" w:cs="Times New Roman"/>
          <w:sz w:val="24"/>
          <w:szCs w:val="24"/>
        </w:rPr>
        <w:t>м в соответствии с пунктом 2.7.</w:t>
      </w:r>
      <w:r w:rsidR="0030131A" w:rsidRPr="004C3300">
        <w:rPr>
          <w:rFonts w:ascii="Times New Roman" w:hAnsi="Times New Roman" w:cs="Times New Roman"/>
          <w:sz w:val="24"/>
          <w:szCs w:val="24"/>
        </w:rPr>
        <w:t xml:space="preserve"> настоящего Административного регламента, и проверка соответствия гражданина требованиям и условиям, указанным в статье 1 Закона Кировской области от 03.11.2011 № 74-ЗО «О бесплатном предоставлении гражданам, имеющим трёх и более детей, земельных участков на территории Кировской области».</w:t>
      </w:r>
    </w:p>
    <w:p w:rsidR="0030131A" w:rsidRPr="00F045A6" w:rsidRDefault="004C3300" w:rsidP="00447ABB">
      <w:pPr>
        <w:pStyle w:val="ConsPlusNormal"/>
        <w:widowContro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47ABB">
        <w:rPr>
          <w:rFonts w:ascii="Times New Roman" w:hAnsi="Times New Roman" w:cs="Times New Roman"/>
          <w:sz w:val="24"/>
          <w:szCs w:val="24"/>
        </w:rPr>
        <w:t xml:space="preserve">    </w:t>
      </w:r>
      <w:r w:rsidR="0030131A" w:rsidRPr="00F045A6">
        <w:rPr>
          <w:rFonts w:ascii="Times New Roman" w:hAnsi="Times New Roman" w:cs="Times New Roman"/>
          <w:sz w:val="24"/>
          <w:szCs w:val="24"/>
        </w:rPr>
        <w:t>3.</w:t>
      </w:r>
      <w:r w:rsidR="005A568B">
        <w:rPr>
          <w:rFonts w:ascii="Times New Roman" w:hAnsi="Times New Roman" w:cs="Times New Roman"/>
          <w:sz w:val="24"/>
          <w:szCs w:val="24"/>
        </w:rPr>
        <w:t>2</w:t>
      </w:r>
      <w:r w:rsidR="0030131A" w:rsidRPr="00F045A6">
        <w:rPr>
          <w:rFonts w:ascii="Times New Roman" w:hAnsi="Times New Roman" w:cs="Times New Roman"/>
          <w:sz w:val="24"/>
          <w:szCs w:val="24"/>
        </w:rPr>
        <w:t>.2.1. Основанием для начала административной процедуры является пол</w:t>
      </w:r>
      <w:r>
        <w:rPr>
          <w:rFonts w:ascii="Times New Roman" w:hAnsi="Times New Roman" w:cs="Times New Roman"/>
          <w:sz w:val="24"/>
          <w:szCs w:val="24"/>
        </w:rPr>
        <w:t>учение специалистом отдела</w:t>
      </w:r>
      <w:r w:rsidR="0030131A" w:rsidRPr="00F045A6">
        <w:rPr>
          <w:rFonts w:ascii="Times New Roman" w:hAnsi="Times New Roman" w:cs="Times New Roman"/>
          <w:sz w:val="24"/>
          <w:szCs w:val="24"/>
        </w:rPr>
        <w:t xml:space="preserve"> зарегистрированного заявления о  предоставлении  муниципальной услуги с поручением уполномоченного лица для исполнения и пакета прилагаемых документов.</w:t>
      </w:r>
    </w:p>
    <w:p w:rsidR="002A0F1F" w:rsidRDefault="0030131A" w:rsidP="002A0F1F">
      <w:pPr>
        <w:pStyle w:val="ConsPlusNormal"/>
        <w:ind w:firstLine="709"/>
        <w:jc w:val="both"/>
        <w:rPr>
          <w:rFonts w:ascii="Times New Roman" w:hAnsi="Times New Roman" w:cs="Times New Roman"/>
          <w:sz w:val="24"/>
          <w:szCs w:val="24"/>
        </w:rPr>
      </w:pPr>
      <w:r w:rsidRPr="00F045A6">
        <w:rPr>
          <w:rFonts w:ascii="Times New Roman" w:hAnsi="Times New Roman" w:cs="Times New Roman"/>
          <w:sz w:val="24"/>
          <w:szCs w:val="24"/>
        </w:rPr>
        <w:t>3</w:t>
      </w:r>
      <w:r w:rsidR="004C3300">
        <w:rPr>
          <w:rFonts w:ascii="Times New Roman" w:hAnsi="Times New Roman" w:cs="Times New Roman"/>
          <w:sz w:val="24"/>
          <w:szCs w:val="24"/>
        </w:rPr>
        <w:t>.</w:t>
      </w:r>
      <w:r w:rsidR="005A568B">
        <w:rPr>
          <w:rFonts w:ascii="Times New Roman" w:hAnsi="Times New Roman" w:cs="Times New Roman"/>
          <w:sz w:val="24"/>
          <w:szCs w:val="24"/>
        </w:rPr>
        <w:t>2</w:t>
      </w:r>
      <w:r w:rsidR="004C3300">
        <w:rPr>
          <w:rFonts w:ascii="Times New Roman" w:hAnsi="Times New Roman" w:cs="Times New Roman"/>
          <w:sz w:val="24"/>
          <w:szCs w:val="24"/>
        </w:rPr>
        <w:t>.2.2. Специалист отдела</w:t>
      </w:r>
      <w:r w:rsidR="002A0F1F">
        <w:rPr>
          <w:rFonts w:ascii="Times New Roman" w:hAnsi="Times New Roman" w:cs="Times New Roman"/>
          <w:sz w:val="24"/>
          <w:szCs w:val="24"/>
        </w:rPr>
        <w:t>:</w:t>
      </w:r>
    </w:p>
    <w:p w:rsidR="002A0F1F" w:rsidRPr="002A0F1F" w:rsidRDefault="002A0F1F" w:rsidP="002A0F1F">
      <w:pPr>
        <w:pStyle w:val="ConsPlusNormal"/>
        <w:ind w:firstLine="709"/>
        <w:jc w:val="both"/>
        <w:rPr>
          <w:rFonts w:ascii="Times New Roman" w:hAnsi="Times New Roman" w:cs="Times New Roman"/>
          <w:sz w:val="24"/>
          <w:szCs w:val="24"/>
        </w:rPr>
      </w:pPr>
      <w:r w:rsidRPr="002A0F1F">
        <w:rPr>
          <w:rFonts w:ascii="Times New Roman" w:hAnsi="Times New Roman" w:cs="Times New Roman"/>
          <w:sz w:val="24"/>
          <w:szCs w:val="24"/>
        </w:rPr>
        <w:t>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или его представителем по собственной инициативе;</w:t>
      </w:r>
    </w:p>
    <w:p w:rsidR="0030131A" w:rsidRPr="002A0F1F" w:rsidRDefault="0030131A" w:rsidP="002A0F1F">
      <w:pPr>
        <w:pStyle w:val="ConsPlusNormal"/>
        <w:widowControl/>
        <w:tabs>
          <w:tab w:val="left" w:pos="709"/>
        </w:tabs>
        <w:ind w:firstLine="709"/>
        <w:jc w:val="both"/>
        <w:rPr>
          <w:rFonts w:ascii="Times New Roman" w:hAnsi="Times New Roman" w:cs="Times New Roman"/>
          <w:sz w:val="24"/>
          <w:szCs w:val="24"/>
        </w:rPr>
      </w:pPr>
      <w:r w:rsidRPr="002A0F1F">
        <w:rPr>
          <w:rFonts w:ascii="Times New Roman" w:hAnsi="Times New Roman" w:cs="Times New Roman"/>
          <w:sz w:val="24"/>
          <w:szCs w:val="24"/>
        </w:rPr>
        <w:lastRenderedPageBreak/>
        <w:t>проводит проверку докум</w:t>
      </w:r>
      <w:r w:rsidR="00601F79" w:rsidRPr="002A0F1F">
        <w:rPr>
          <w:rFonts w:ascii="Times New Roman" w:hAnsi="Times New Roman" w:cs="Times New Roman"/>
          <w:sz w:val="24"/>
          <w:szCs w:val="24"/>
        </w:rPr>
        <w:t>ентов, указанных в пункте 2.7</w:t>
      </w:r>
      <w:r w:rsidR="004C3300" w:rsidRPr="002A0F1F">
        <w:rPr>
          <w:rFonts w:ascii="Times New Roman" w:hAnsi="Times New Roman" w:cs="Times New Roman"/>
          <w:sz w:val="24"/>
          <w:szCs w:val="24"/>
        </w:rPr>
        <w:t xml:space="preserve"> </w:t>
      </w:r>
      <w:r w:rsidRPr="002A0F1F">
        <w:rPr>
          <w:rFonts w:ascii="Times New Roman" w:hAnsi="Times New Roman" w:cs="Times New Roman"/>
          <w:sz w:val="24"/>
          <w:szCs w:val="24"/>
        </w:rPr>
        <w:t>настоящего Административного регламента, и проверку соответствия гражданина требованиям и условиям, указанным в статье 1 Закона Кировской области от 03.11.2011 № 74-ЗО «О бесплатном предоставлении гражданам, имеющим трёх и более детей, земельных участков н</w:t>
      </w:r>
      <w:r w:rsidR="002A0F1F" w:rsidRPr="002A0F1F">
        <w:rPr>
          <w:rFonts w:ascii="Times New Roman" w:hAnsi="Times New Roman" w:cs="Times New Roman"/>
          <w:sz w:val="24"/>
          <w:szCs w:val="24"/>
        </w:rPr>
        <w:t>а территории Кировской области»;</w:t>
      </w:r>
    </w:p>
    <w:p w:rsidR="0030131A" w:rsidRPr="002A0F1F" w:rsidRDefault="004C3300" w:rsidP="002A0F1F">
      <w:pPr>
        <w:suppressAutoHyphens w:val="0"/>
        <w:autoSpaceDE w:val="0"/>
        <w:autoSpaceDN w:val="0"/>
        <w:adjustRightInd w:val="0"/>
        <w:jc w:val="both"/>
        <w:rPr>
          <w:rFonts w:eastAsia="Times New Roman"/>
          <w:lang w:eastAsia="ru-RU"/>
        </w:rPr>
      </w:pPr>
      <w:r>
        <w:t xml:space="preserve">         </w:t>
      </w:r>
      <w:r w:rsidR="00447ABB">
        <w:t xml:space="preserve">   </w:t>
      </w:r>
      <w:r w:rsidR="0030131A" w:rsidRPr="00F045A6">
        <w:t xml:space="preserve">При наличии оснований для </w:t>
      </w:r>
      <w:r w:rsidR="0030131A" w:rsidRPr="002A0F1F">
        <w:t xml:space="preserve">отказа </w:t>
      </w:r>
      <w:r w:rsidR="002A0F1F" w:rsidRPr="002A0F1F">
        <w:rPr>
          <w:rFonts w:eastAsia="Times New Roman"/>
          <w:lang w:eastAsia="ru-RU"/>
        </w:rPr>
        <w:t>в постановке гражданина на учет в качестве лица, имеющего право на предоставление земельного участка в собственность бесплатно</w:t>
      </w:r>
      <w:r w:rsidR="00601F79">
        <w:t>, указанных в пункте 2.10.</w:t>
      </w:r>
      <w:r w:rsidR="0030131A" w:rsidRPr="00F045A6">
        <w:t xml:space="preserve">  настоящего Административного регламен</w:t>
      </w:r>
      <w:r>
        <w:t>та, специалист отдела</w:t>
      </w:r>
      <w:r w:rsidR="0030131A" w:rsidRPr="00F045A6">
        <w:t xml:space="preserve"> готовит </w:t>
      </w:r>
      <w:r w:rsidR="002A0F1F">
        <w:t>уведомление</w:t>
      </w:r>
      <w:r w:rsidR="0030131A" w:rsidRPr="00F045A6">
        <w:t xml:space="preserve"> </w:t>
      </w:r>
      <w:r w:rsidR="00FA5914">
        <w:t>об отказе в постановке на учет заявителя</w:t>
      </w:r>
      <w:r w:rsidR="0030131A" w:rsidRPr="00F045A6">
        <w:t xml:space="preserve"> и направляет н</w:t>
      </w:r>
      <w:r>
        <w:t>а подписание главе Куменского района (далее – Глава района)</w:t>
      </w:r>
      <w:r w:rsidR="0030131A" w:rsidRPr="00F045A6">
        <w:t>.</w:t>
      </w:r>
    </w:p>
    <w:p w:rsidR="0030131A" w:rsidRPr="00627291" w:rsidRDefault="00627291" w:rsidP="00627291">
      <w:pPr>
        <w:suppressAutoHyphens w:val="0"/>
        <w:autoSpaceDE w:val="0"/>
        <w:autoSpaceDN w:val="0"/>
        <w:adjustRightInd w:val="0"/>
        <w:ind w:firstLine="709"/>
        <w:jc w:val="both"/>
        <w:rPr>
          <w:rFonts w:eastAsia="Times New Roman"/>
          <w:lang w:eastAsia="ru-RU"/>
        </w:rPr>
      </w:pPr>
      <w:r>
        <w:rPr>
          <w:rFonts w:eastAsia="Times New Roman"/>
          <w:lang w:eastAsia="ru-RU"/>
        </w:rPr>
        <w:t xml:space="preserve">Постановка гражданина на учет в качестве лица, имеющего право на предоставление земельного участка в собственность бесплатно, либо отказ в постановке гражданина на учет в качестве лица, имеющего право на предоставление земельного участка в собственность бесплатно </w:t>
      </w:r>
      <w:r>
        <w:t>осуществляется</w:t>
      </w:r>
      <w:r w:rsidR="0030131A" w:rsidRPr="00F045A6">
        <w:t xml:space="preserve"> </w:t>
      </w:r>
      <w:r>
        <w:rPr>
          <w:rFonts w:eastAsia="Times New Roman"/>
          <w:lang w:eastAsia="ru-RU"/>
        </w:rPr>
        <w:t>в срок не позднее 10 рабочих дней с даты поступления заявления</w:t>
      </w:r>
      <w:r w:rsidR="0030131A" w:rsidRPr="00F045A6">
        <w:t xml:space="preserve">. </w:t>
      </w:r>
    </w:p>
    <w:p w:rsidR="0030131A" w:rsidRPr="00F045A6" w:rsidRDefault="0030131A" w:rsidP="00EC7A78">
      <w:pPr>
        <w:pStyle w:val="ConsPlusNormal"/>
        <w:widowControl/>
        <w:ind w:firstLine="709"/>
        <w:jc w:val="both"/>
        <w:rPr>
          <w:rFonts w:ascii="Times New Roman" w:hAnsi="Times New Roman" w:cs="Times New Roman"/>
          <w:sz w:val="24"/>
          <w:szCs w:val="24"/>
        </w:rPr>
      </w:pPr>
      <w:r w:rsidRPr="00F045A6">
        <w:rPr>
          <w:rFonts w:ascii="Times New Roman" w:hAnsi="Times New Roman" w:cs="Times New Roman"/>
          <w:sz w:val="24"/>
          <w:szCs w:val="24"/>
        </w:rPr>
        <w:t xml:space="preserve">Копия подписанного </w:t>
      </w:r>
      <w:r w:rsidR="00627291">
        <w:rPr>
          <w:rFonts w:ascii="Times New Roman" w:hAnsi="Times New Roman" w:cs="Times New Roman"/>
          <w:sz w:val="24"/>
          <w:szCs w:val="24"/>
        </w:rPr>
        <w:t>уведомления</w:t>
      </w:r>
      <w:r w:rsidRPr="00F045A6">
        <w:rPr>
          <w:rFonts w:ascii="Times New Roman" w:hAnsi="Times New Roman" w:cs="Times New Roman"/>
          <w:sz w:val="24"/>
          <w:szCs w:val="24"/>
        </w:rPr>
        <w:t xml:space="preserve"> </w:t>
      </w:r>
      <w:r w:rsidR="00FA5914" w:rsidRPr="00FA5914">
        <w:rPr>
          <w:rFonts w:ascii="Times New Roman" w:hAnsi="Times New Roman" w:cs="Times New Roman"/>
          <w:sz w:val="24"/>
          <w:szCs w:val="24"/>
        </w:rPr>
        <w:t>об отказе в постановке на учет</w:t>
      </w:r>
      <w:r w:rsidR="00FA5914">
        <w:t xml:space="preserve"> </w:t>
      </w:r>
      <w:r w:rsidRPr="00F045A6">
        <w:rPr>
          <w:rFonts w:ascii="Times New Roman" w:hAnsi="Times New Roman" w:cs="Times New Roman"/>
          <w:sz w:val="24"/>
          <w:szCs w:val="24"/>
        </w:rPr>
        <w:t xml:space="preserve">выдается (направляется) заявителю способом, указанным в заявлении, в течение пяти рабочих дней со дня его принятия. </w:t>
      </w:r>
    </w:p>
    <w:p w:rsidR="0030131A" w:rsidRPr="00994CB3" w:rsidRDefault="004C3300" w:rsidP="00994CB3">
      <w:pPr>
        <w:suppressAutoHyphens w:val="0"/>
        <w:autoSpaceDE w:val="0"/>
        <w:autoSpaceDN w:val="0"/>
        <w:adjustRightInd w:val="0"/>
        <w:jc w:val="both"/>
        <w:rPr>
          <w:rFonts w:eastAsia="Times New Roman"/>
          <w:lang w:eastAsia="ru-RU"/>
        </w:rPr>
      </w:pPr>
      <w:r w:rsidRPr="00994CB3">
        <w:t xml:space="preserve">           </w:t>
      </w:r>
      <w:r w:rsidR="00447ABB" w:rsidRPr="00994CB3">
        <w:t xml:space="preserve"> </w:t>
      </w:r>
      <w:r w:rsidR="0030131A" w:rsidRPr="00994CB3">
        <w:t>3.</w:t>
      </w:r>
      <w:r w:rsidR="005A568B" w:rsidRPr="00994CB3">
        <w:t>2</w:t>
      </w:r>
      <w:r w:rsidR="0030131A" w:rsidRPr="00994CB3">
        <w:t xml:space="preserve">.2.3. При отсутствии оснований для </w:t>
      </w:r>
      <w:r w:rsidR="00994CB3" w:rsidRPr="00994CB3">
        <w:rPr>
          <w:rFonts w:eastAsia="Times New Roman"/>
          <w:lang w:eastAsia="ru-RU"/>
        </w:rPr>
        <w:t>отказа в постановке гражданина на учет в качестве лица, имеющего право на предоставление земельного участка в собственность бесплатно</w:t>
      </w:r>
      <w:r w:rsidR="00C65242" w:rsidRPr="00994CB3">
        <w:t>, указанных в пункте 2.10</w:t>
      </w:r>
      <w:r w:rsidRPr="00994CB3">
        <w:t>.</w:t>
      </w:r>
      <w:r w:rsidR="0030131A" w:rsidRPr="00994CB3">
        <w:t xml:space="preserve"> настоящего Административного регламента, в случае отсутствия утвержденного перечня земельных участков, </w:t>
      </w:r>
      <w:r w:rsidR="0030131A" w:rsidRPr="00994CB3">
        <w:rPr>
          <w:rFonts w:eastAsia="Times New Roman"/>
        </w:rPr>
        <w:t>предназначенных для предоставления гражданам в собственность бесплатно для осуществления индивидуального жилищного строительства, для ведения личного подсобного хозяйства (приусадебный земельный участок)</w:t>
      </w:r>
      <w:r w:rsidR="0030131A" w:rsidRPr="00F045A6">
        <w:rPr>
          <w:rFonts w:eastAsia="Times New Roman"/>
        </w:rPr>
        <w:t xml:space="preserve">, либо </w:t>
      </w:r>
      <w:r w:rsidR="0030131A" w:rsidRPr="00F045A6">
        <w:t>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соответствующий перечен</w:t>
      </w:r>
      <w:r>
        <w:t>ь,  специалист отдела</w:t>
      </w:r>
      <w:r w:rsidR="0030131A" w:rsidRPr="00F045A6">
        <w:t xml:space="preserve"> осуществляет постановку заявителя на учет посредством внесения записи в </w:t>
      </w:r>
      <w:r w:rsidR="00994CB3">
        <w:rPr>
          <w:rFonts w:eastAsia="Times New Roman"/>
          <w:lang w:eastAsia="ru-RU"/>
        </w:rPr>
        <w:t>Реестре учета граждан, имеющих право на предоставление земельных участков в собственность бесплатно (далее - Реестр)</w:t>
      </w:r>
      <w:r w:rsidR="007C77DA">
        <w:rPr>
          <w:rFonts w:eastAsia="Times New Roman"/>
        </w:rPr>
        <w:t xml:space="preserve"> и в течение 1 дня</w:t>
      </w:r>
      <w:r w:rsidR="0030131A" w:rsidRPr="00F045A6">
        <w:rPr>
          <w:rFonts w:eastAsia="Times New Roman"/>
        </w:rPr>
        <w:t xml:space="preserve"> направляет заявителю уведомление о постановке его на учет с указанием даты постановки на учет и учетного номера.</w:t>
      </w:r>
    </w:p>
    <w:p w:rsidR="0030131A" w:rsidRDefault="004C3300" w:rsidP="00447ABB">
      <w:pPr>
        <w:tabs>
          <w:tab w:val="left" w:pos="709"/>
        </w:tabs>
        <w:autoSpaceDE w:val="0"/>
        <w:jc w:val="both"/>
        <w:rPr>
          <w:rFonts w:eastAsia="Times New Roman"/>
        </w:rPr>
      </w:pPr>
      <w:r>
        <w:t xml:space="preserve">          </w:t>
      </w:r>
      <w:r w:rsidR="00447ABB">
        <w:t xml:space="preserve">  </w:t>
      </w:r>
      <w:r w:rsidR="0030131A" w:rsidRPr="00F045A6">
        <w:t>3.</w:t>
      </w:r>
      <w:r w:rsidR="005A568B">
        <w:t>2</w:t>
      </w:r>
      <w:r w:rsidR="0030131A" w:rsidRPr="00F045A6">
        <w:t xml:space="preserve">.2.4. Результатом административной процедуры является уведомление заявителя о постановке на учет посредством внесения записи </w:t>
      </w:r>
      <w:r w:rsidR="00994CB3">
        <w:t>Реестр либо</w:t>
      </w:r>
      <w:r w:rsidR="0030131A" w:rsidRPr="00F045A6">
        <w:rPr>
          <w:rFonts w:eastAsia="Times New Roman"/>
        </w:rPr>
        <w:t xml:space="preserve"> об отказе </w:t>
      </w:r>
      <w:r w:rsidR="00994CB3" w:rsidRPr="00994CB3">
        <w:rPr>
          <w:rFonts w:eastAsia="Times New Roman"/>
          <w:lang w:eastAsia="ru-RU"/>
        </w:rPr>
        <w:t>в постановке гражданина на учет в качестве лица, имеющего право на предоставление земельного участка в собственность бесплатно</w:t>
      </w:r>
      <w:r w:rsidR="0030131A" w:rsidRPr="00F045A6">
        <w:rPr>
          <w:rFonts w:eastAsia="Times New Roman"/>
        </w:rPr>
        <w:t>.</w:t>
      </w:r>
    </w:p>
    <w:p w:rsidR="005F502E" w:rsidRPr="005F502E" w:rsidRDefault="005F502E" w:rsidP="005F502E">
      <w:pPr>
        <w:autoSpaceDE w:val="0"/>
        <w:autoSpaceDN w:val="0"/>
        <w:adjustRightInd w:val="0"/>
        <w:ind w:firstLine="709"/>
        <w:jc w:val="both"/>
      </w:pPr>
      <w:r w:rsidRPr="005F502E">
        <w:t>3.2.2.5. Снятие граждан с учета в качестве лиц, имеющих право на предоставление земельных участков в собственность бесплатно, осуществляется администрацией в следующих случаях:</w:t>
      </w:r>
    </w:p>
    <w:p w:rsidR="005F502E" w:rsidRPr="005F502E" w:rsidRDefault="005F502E" w:rsidP="005F502E">
      <w:pPr>
        <w:autoSpaceDE w:val="0"/>
        <w:autoSpaceDN w:val="0"/>
        <w:adjustRightInd w:val="0"/>
        <w:ind w:firstLine="709"/>
        <w:jc w:val="both"/>
      </w:pPr>
      <w:r w:rsidRPr="005F502E">
        <w:t>- в связи с принятием решения о предоставлении земельного участка заявителю;</w:t>
      </w:r>
    </w:p>
    <w:p w:rsidR="005F502E" w:rsidRPr="005F502E" w:rsidRDefault="005F502E" w:rsidP="005F502E">
      <w:pPr>
        <w:autoSpaceDE w:val="0"/>
        <w:autoSpaceDN w:val="0"/>
        <w:adjustRightInd w:val="0"/>
        <w:ind w:firstLine="709"/>
        <w:jc w:val="both"/>
      </w:pPr>
      <w:r w:rsidRPr="005F502E">
        <w:t>- по личному заявлению гражданина о снятии с учета;</w:t>
      </w:r>
    </w:p>
    <w:p w:rsidR="005F502E" w:rsidRPr="005F502E" w:rsidRDefault="005F502E" w:rsidP="005F502E">
      <w:pPr>
        <w:tabs>
          <w:tab w:val="left" w:pos="709"/>
        </w:tabs>
        <w:autoSpaceDE w:val="0"/>
        <w:ind w:firstLine="709"/>
        <w:jc w:val="both"/>
      </w:pPr>
      <w:r w:rsidRPr="005F502E">
        <w:t>- по личному заявлению гражданина о снятии с учета в связи с выбором меры социальной поддержки взамен предоставления земельного участка в собственность бесплатно (</w:t>
      </w:r>
      <w:r w:rsidRPr="005F502E">
        <w:rPr>
          <w:i/>
        </w:rPr>
        <w:t>в ред. Постановления администрации Куменского района от 22.06.2022 № 284).</w:t>
      </w:r>
    </w:p>
    <w:p w:rsidR="0030131A" w:rsidRPr="004C3300" w:rsidRDefault="004C3300" w:rsidP="00447ABB">
      <w:pPr>
        <w:tabs>
          <w:tab w:val="left" w:pos="709"/>
        </w:tabs>
        <w:autoSpaceDE w:val="0"/>
        <w:jc w:val="both"/>
      </w:pPr>
      <w:r>
        <w:rPr>
          <w:rFonts w:eastAsia="Times New Roman"/>
          <w:b/>
        </w:rPr>
        <w:t xml:space="preserve">         </w:t>
      </w:r>
      <w:r w:rsidR="00447ABB">
        <w:rPr>
          <w:rFonts w:eastAsia="Times New Roman"/>
          <w:b/>
        </w:rPr>
        <w:t xml:space="preserve">   </w:t>
      </w:r>
      <w:r w:rsidR="0030131A" w:rsidRPr="004C3300">
        <w:rPr>
          <w:rFonts w:eastAsia="Times New Roman"/>
        </w:rPr>
        <w:t>3.</w:t>
      </w:r>
      <w:r w:rsidR="005A568B">
        <w:rPr>
          <w:rFonts w:eastAsia="Times New Roman"/>
        </w:rPr>
        <w:t>2</w:t>
      </w:r>
      <w:r w:rsidR="0030131A" w:rsidRPr="004C3300">
        <w:rPr>
          <w:rFonts w:eastAsia="Times New Roman"/>
        </w:rPr>
        <w:t>.3. Выбор земельных участков, включенных в соответствующий перечень.</w:t>
      </w:r>
    </w:p>
    <w:p w:rsidR="0030131A" w:rsidRPr="00F045A6" w:rsidRDefault="004C3300" w:rsidP="00447ABB">
      <w:pPr>
        <w:tabs>
          <w:tab w:val="left" w:pos="709"/>
        </w:tabs>
        <w:autoSpaceDE w:val="0"/>
        <w:jc w:val="both"/>
      </w:pPr>
      <w:r>
        <w:rPr>
          <w:rFonts w:eastAsia="Times New Roman"/>
        </w:rPr>
        <w:t xml:space="preserve">         </w:t>
      </w:r>
      <w:r w:rsidR="00447ABB">
        <w:rPr>
          <w:rFonts w:eastAsia="Times New Roman"/>
        </w:rPr>
        <w:t xml:space="preserve">   </w:t>
      </w:r>
      <w:r w:rsidR="0030131A" w:rsidRPr="00F045A6">
        <w:rPr>
          <w:rFonts w:eastAsia="Times New Roman"/>
        </w:rPr>
        <w:t>3.</w:t>
      </w:r>
      <w:r w:rsidR="005A568B">
        <w:rPr>
          <w:rFonts w:eastAsia="Times New Roman"/>
        </w:rPr>
        <w:t>2</w:t>
      </w:r>
      <w:r w:rsidR="0030131A" w:rsidRPr="00F045A6">
        <w:rPr>
          <w:rFonts w:eastAsia="Times New Roman"/>
        </w:rPr>
        <w:t>.3.1. Заявители производят выбор земельных участков, включенных в соответствующий перечень, в хронологической последовательности поступления заявлений о предоставлении земельных участков.</w:t>
      </w:r>
    </w:p>
    <w:p w:rsidR="0030131A" w:rsidRPr="00F045A6" w:rsidRDefault="004C3300" w:rsidP="00447ABB">
      <w:pPr>
        <w:tabs>
          <w:tab w:val="left" w:pos="709"/>
        </w:tabs>
        <w:autoSpaceDE w:val="0"/>
        <w:jc w:val="both"/>
      </w:pPr>
      <w:r>
        <w:rPr>
          <w:rFonts w:eastAsia="Times New Roman"/>
        </w:rPr>
        <w:t xml:space="preserve">        </w:t>
      </w:r>
      <w:r w:rsidR="00447ABB">
        <w:rPr>
          <w:rFonts w:eastAsia="Times New Roman"/>
        </w:rPr>
        <w:t xml:space="preserve">   </w:t>
      </w:r>
      <w:r>
        <w:rPr>
          <w:rFonts w:eastAsia="Times New Roman"/>
        </w:rPr>
        <w:t xml:space="preserve"> 3.</w:t>
      </w:r>
      <w:r w:rsidR="005A568B">
        <w:rPr>
          <w:rFonts w:eastAsia="Times New Roman"/>
        </w:rPr>
        <w:t>2</w:t>
      </w:r>
      <w:r>
        <w:rPr>
          <w:rFonts w:eastAsia="Times New Roman"/>
        </w:rPr>
        <w:t>.3.2. Специалист отдела</w:t>
      </w:r>
      <w:r w:rsidR="0030131A" w:rsidRPr="00F045A6">
        <w:rPr>
          <w:rFonts w:eastAsia="Times New Roman"/>
        </w:rPr>
        <w:t xml:space="preserve"> предоставляет заявителю на бумажном носителе перечни сформированных земельных участков для осуществления выбора заявителем земельного участка.</w:t>
      </w:r>
    </w:p>
    <w:p w:rsidR="0030131A" w:rsidRPr="00F045A6" w:rsidRDefault="004C3300" w:rsidP="00447ABB">
      <w:pPr>
        <w:tabs>
          <w:tab w:val="left" w:pos="709"/>
        </w:tabs>
        <w:autoSpaceDE w:val="0"/>
        <w:jc w:val="both"/>
      </w:pPr>
      <w:r>
        <w:rPr>
          <w:rFonts w:eastAsia="Times New Roman"/>
        </w:rPr>
        <w:t xml:space="preserve">        </w:t>
      </w:r>
      <w:r w:rsidR="00447ABB">
        <w:rPr>
          <w:rFonts w:eastAsia="Times New Roman"/>
        </w:rPr>
        <w:t xml:space="preserve">   </w:t>
      </w:r>
      <w:r>
        <w:rPr>
          <w:rFonts w:eastAsia="Times New Roman"/>
        </w:rPr>
        <w:t xml:space="preserve"> </w:t>
      </w:r>
      <w:r w:rsidR="0030131A" w:rsidRPr="00F045A6">
        <w:rPr>
          <w:rFonts w:eastAsia="Times New Roman"/>
        </w:rPr>
        <w:t>3.</w:t>
      </w:r>
      <w:r w:rsidR="005A568B">
        <w:rPr>
          <w:rFonts w:eastAsia="Times New Roman"/>
        </w:rPr>
        <w:t>2</w:t>
      </w:r>
      <w:r w:rsidR="0030131A" w:rsidRPr="00F045A6">
        <w:rPr>
          <w:rFonts w:eastAsia="Times New Roman"/>
        </w:rPr>
        <w:t>.3.3. Выбор земельного участка заявителем оформляется посредством подписания заявителем акта выбора земельного участка с указанием кадастрового номера земельного участка и его площади (приложение № 3 Административного регламента).</w:t>
      </w:r>
    </w:p>
    <w:p w:rsidR="0030131A" w:rsidRPr="00F045A6" w:rsidRDefault="004C3300" w:rsidP="00447ABB">
      <w:pPr>
        <w:tabs>
          <w:tab w:val="left" w:pos="709"/>
        </w:tabs>
        <w:autoSpaceDE w:val="0"/>
        <w:jc w:val="both"/>
      </w:pPr>
      <w:r>
        <w:rPr>
          <w:rFonts w:eastAsia="Times New Roman"/>
        </w:rPr>
        <w:lastRenderedPageBreak/>
        <w:t xml:space="preserve">       </w:t>
      </w:r>
      <w:r w:rsidR="00447ABB">
        <w:rPr>
          <w:rFonts w:eastAsia="Times New Roman"/>
        </w:rPr>
        <w:t xml:space="preserve">     </w:t>
      </w:r>
      <w:r w:rsidR="0030131A" w:rsidRPr="00F045A6">
        <w:rPr>
          <w:rFonts w:eastAsia="Times New Roman"/>
        </w:rPr>
        <w:t>3.</w:t>
      </w:r>
      <w:r w:rsidR="005A568B">
        <w:rPr>
          <w:rFonts w:eastAsia="Times New Roman"/>
        </w:rPr>
        <w:t>2</w:t>
      </w:r>
      <w:r w:rsidR="0030131A" w:rsidRPr="00F045A6">
        <w:rPr>
          <w:rFonts w:eastAsia="Times New Roman"/>
        </w:rPr>
        <w:t>.3.4. В случае отсутствия утвержденных перечней на дату поступления заявления гражданина в администрацию и в случае, когда количество заявлений граждан о предоставлении в собственность земельного участка превышает количество земельных участков, включенных в соответствующие перечни, выбор земельного участка гражданином осуществляется по мере утверждения перечней земельных участков (внесения в них изменений) по предварительному уведомл</w:t>
      </w:r>
      <w:r>
        <w:rPr>
          <w:rFonts w:eastAsia="Times New Roman"/>
        </w:rPr>
        <w:t>ению специалистом отдела</w:t>
      </w:r>
      <w:r w:rsidR="0030131A" w:rsidRPr="00F045A6">
        <w:rPr>
          <w:rFonts w:eastAsia="Times New Roman"/>
        </w:rPr>
        <w:t>.</w:t>
      </w:r>
    </w:p>
    <w:p w:rsidR="0030131A" w:rsidRPr="00F045A6" w:rsidRDefault="004C3300" w:rsidP="00F045A6">
      <w:pPr>
        <w:autoSpaceDE w:val="0"/>
        <w:jc w:val="both"/>
      </w:pPr>
      <w:r>
        <w:rPr>
          <w:rFonts w:eastAsia="Times New Roman"/>
        </w:rPr>
        <w:t xml:space="preserve">          </w:t>
      </w:r>
      <w:r w:rsidR="00447ABB">
        <w:rPr>
          <w:rFonts w:eastAsia="Times New Roman"/>
        </w:rPr>
        <w:t xml:space="preserve"> </w:t>
      </w:r>
      <w:r>
        <w:rPr>
          <w:rFonts w:eastAsia="Times New Roman"/>
        </w:rPr>
        <w:t xml:space="preserve"> </w:t>
      </w:r>
      <w:r w:rsidR="0030131A" w:rsidRPr="00F045A6">
        <w:rPr>
          <w:rFonts w:eastAsia="Times New Roman"/>
        </w:rPr>
        <w:t>3.</w:t>
      </w:r>
      <w:r w:rsidR="005A568B">
        <w:rPr>
          <w:rFonts w:eastAsia="Times New Roman"/>
        </w:rPr>
        <w:t>2</w:t>
      </w:r>
      <w:r w:rsidR="0030131A" w:rsidRPr="00F045A6">
        <w:rPr>
          <w:rFonts w:eastAsia="Times New Roman"/>
        </w:rPr>
        <w:t xml:space="preserve">.3.5. Уведомление заявителя, заинтересованного в предоставлении земельного участка, о наличии вновь сформированных земельных участков и возможности выбора с целью дальнейшего предоставления осуществляется путем направления </w:t>
      </w:r>
      <w:r w:rsidR="00122412">
        <w:rPr>
          <w:rFonts w:eastAsia="Times New Roman"/>
        </w:rPr>
        <w:t xml:space="preserve">заявителю </w:t>
      </w:r>
      <w:r w:rsidR="0030131A" w:rsidRPr="00F045A6">
        <w:rPr>
          <w:rFonts w:eastAsia="Times New Roman"/>
        </w:rPr>
        <w:t>письма</w:t>
      </w:r>
      <w:r w:rsidR="00122412">
        <w:rPr>
          <w:rFonts w:eastAsia="Times New Roman"/>
        </w:rPr>
        <w:t xml:space="preserve"> почтовым отправлением или </w:t>
      </w:r>
      <w:r w:rsidR="0030131A" w:rsidRPr="00F045A6">
        <w:rPr>
          <w:rFonts w:eastAsia="Times New Roman"/>
        </w:rPr>
        <w:t xml:space="preserve"> </w:t>
      </w:r>
      <w:r w:rsidR="00122412">
        <w:rPr>
          <w:rFonts w:eastAsia="Times New Roman"/>
        </w:rPr>
        <w:t>иным способом, указанным</w:t>
      </w:r>
      <w:r w:rsidR="0030131A" w:rsidRPr="00F045A6">
        <w:rPr>
          <w:rFonts w:eastAsia="Times New Roman"/>
        </w:rPr>
        <w:t xml:space="preserve"> в заявлении</w:t>
      </w:r>
      <w:r w:rsidR="00122412">
        <w:rPr>
          <w:rFonts w:eastAsia="Times New Roman"/>
        </w:rPr>
        <w:t xml:space="preserve"> (по электронной почте, телефонограммой)</w:t>
      </w:r>
      <w:r w:rsidR="0030131A" w:rsidRPr="00F045A6">
        <w:rPr>
          <w:rFonts w:eastAsia="Times New Roman"/>
        </w:rPr>
        <w:t>.</w:t>
      </w:r>
    </w:p>
    <w:p w:rsidR="0030131A" w:rsidRPr="00F045A6" w:rsidRDefault="004C3300" w:rsidP="00447ABB">
      <w:pPr>
        <w:tabs>
          <w:tab w:val="left" w:pos="709"/>
        </w:tabs>
        <w:autoSpaceDE w:val="0"/>
        <w:jc w:val="both"/>
      </w:pPr>
      <w:r>
        <w:rPr>
          <w:rFonts w:eastAsia="Times New Roman"/>
        </w:rPr>
        <w:t xml:space="preserve">        </w:t>
      </w:r>
      <w:r w:rsidR="00447ABB">
        <w:rPr>
          <w:rFonts w:eastAsia="Times New Roman"/>
        </w:rPr>
        <w:t xml:space="preserve">   </w:t>
      </w:r>
      <w:r>
        <w:rPr>
          <w:rFonts w:eastAsia="Times New Roman"/>
        </w:rPr>
        <w:t xml:space="preserve"> </w:t>
      </w:r>
      <w:r w:rsidR="0030131A" w:rsidRPr="00F045A6">
        <w:rPr>
          <w:rFonts w:eastAsia="Times New Roman"/>
        </w:rPr>
        <w:t>3.</w:t>
      </w:r>
      <w:r w:rsidR="005A568B">
        <w:rPr>
          <w:rFonts w:eastAsia="Times New Roman"/>
        </w:rPr>
        <w:t>2</w:t>
      </w:r>
      <w:r w:rsidR="0030131A" w:rsidRPr="00F045A6">
        <w:rPr>
          <w:rFonts w:eastAsia="Times New Roman"/>
        </w:rPr>
        <w:t>.3.6. Отказ осуществить выбор земельного участка из соответствующего перечня сформированных земельных участков заявитель подтверждает в акте выбора земельного участка.</w:t>
      </w:r>
    </w:p>
    <w:p w:rsidR="0030131A" w:rsidRPr="00F045A6" w:rsidRDefault="0030131A" w:rsidP="00EC7A78">
      <w:pPr>
        <w:autoSpaceDE w:val="0"/>
        <w:ind w:firstLine="709"/>
        <w:jc w:val="both"/>
      </w:pPr>
      <w:r w:rsidRPr="00F045A6">
        <w:t xml:space="preserve">Запись об отказе </w:t>
      </w:r>
      <w:r w:rsidRPr="00F045A6">
        <w:rPr>
          <w:rFonts w:eastAsia="Times New Roman"/>
        </w:rPr>
        <w:t xml:space="preserve">осуществить выбор земельного участка из соответствующего перечня сформированных земельных участков вносится </w:t>
      </w:r>
      <w:r w:rsidR="004C3300">
        <w:t>специалистом отдела</w:t>
      </w:r>
      <w:r w:rsidRPr="00F045A6">
        <w:t xml:space="preserve"> в </w:t>
      </w:r>
      <w:r w:rsidR="00122412">
        <w:t>Реестр</w:t>
      </w:r>
      <w:r w:rsidRPr="00F045A6">
        <w:rPr>
          <w:rFonts w:eastAsia="Times New Roman"/>
        </w:rPr>
        <w:t>.</w:t>
      </w:r>
    </w:p>
    <w:p w:rsidR="0030131A" w:rsidRDefault="004C3300" w:rsidP="00447ABB">
      <w:pPr>
        <w:tabs>
          <w:tab w:val="left" w:pos="709"/>
        </w:tabs>
        <w:autoSpaceDE w:val="0"/>
        <w:jc w:val="both"/>
      </w:pPr>
      <w:r>
        <w:rPr>
          <w:rFonts w:eastAsia="Times New Roman"/>
        </w:rPr>
        <w:t xml:space="preserve">         </w:t>
      </w:r>
      <w:r w:rsidR="00447ABB">
        <w:rPr>
          <w:rFonts w:eastAsia="Times New Roman"/>
        </w:rPr>
        <w:t xml:space="preserve">   </w:t>
      </w:r>
      <w:r w:rsidR="0030131A" w:rsidRPr="00F045A6">
        <w:rPr>
          <w:rFonts w:eastAsia="Times New Roman"/>
        </w:rPr>
        <w:t>3.</w:t>
      </w:r>
      <w:r w:rsidR="005A568B">
        <w:rPr>
          <w:rFonts w:eastAsia="Times New Roman"/>
        </w:rPr>
        <w:t>2</w:t>
      </w:r>
      <w:r w:rsidR="0030131A" w:rsidRPr="00F045A6">
        <w:rPr>
          <w:rFonts w:eastAsia="Times New Roman"/>
        </w:rPr>
        <w:t xml:space="preserve">.3.7. </w:t>
      </w:r>
      <w:r w:rsidR="0030131A" w:rsidRPr="00F045A6">
        <w:t>Результатом административной процедуры является подписание акта выбора земельного участка либо отказ заявителя осуществить выбор земельного участка.</w:t>
      </w:r>
    </w:p>
    <w:p w:rsidR="007C6754" w:rsidRDefault="00B37E5C" w:rsidP="00B37E5C">
      <w:pPr>
        <w:tabs>
          <w:tab w:val="left" w:pos="709"/>
        </w:tabs>
        <w:autoSpaceDE w:val="0"/>
        <w:ind w:firstLine="709"/>
        <w:jc w:val="both"/>
      </w:pPr>
      <w:r>
        <w:t>В случае если гражданин, состоящий на учете в качестве лица, имеющего право на предоставление земельного участка в собственность бесплатно, отказался от предложенного земельного участка или не явился для выбора земельного участка в установленный в письме-уведомлении срок, земельные участки предлагаются другим гражданам, включенным в Реестр учета, в порядке очередности. При этом гражданину, отказавшемуся от предложенного земельного участка или не явившемуся для выбора земельного участка, в день отказа от предложенного земельного участка или неявки для выбора земельного участка присваивается новый порядковый номер учета в конце Реестра учета.</w:t>
      </w:r>
    </w:p>
    <w:p w:rsidR="00B37E5C" w:rsidRDefault="00B37E5C" w:rsidP="00B37E5C">
      <w:pPr>
        <w:pStyle w:val="ConsPlusNormal"/>
        <w:ind w:firstLine="540"/>
        <w:jc w:val="both"/>
        <w:rPr>
          <w:rFonts w:ascii="Times New Roman" w:hAnsi="Times New Roman" w:cs="Times New Roman"/>
          <w:sz w:val="24"/>
          <w:szCs w:val="24"/>
        </w:rPr>
      </w:pPr>
      <w:r w:rsidRPr="00B37E5C">
        <w:rPr>
          <w:rFonts w:ascii="Times New Roman" w:hAnsi="Times New Roman" w:cs="Times New Roman"/>
          <w:sz w:val="24"/>
          <w:szCs w:val="24"/>
        </w:rPr>
        <w:t>Уведомление заявителя о присвоении нового порядкового номера учета осуществляется специалистом отдела, ответственным за предоставление муниципальной услуги, в течение трех рабочих дней с даты неявки или отказа от выбора земельного участка путем направления простого письма либо посредством телефонограммы (по номеру телефона, указанному в заявлении).</w:t>
      </w:r>
    </w:p>
    <w:p w:rsidR="00B5783E" w:rsidRDefault="00B5783E" w:rsidP="00B5783E">
      <w:pPr>
        <w:suppressAutoHyphens w:val="0"/>
        <w:autoSpaceDE w:val="0"/>
        <w:autoSpaceDN w:val="0"/>
        <w:adjustRightInd w:val="0"/>
        <w:ind w:firstLine="540"/>
        <w:jc w:val="both"/>
        <w:rPr>
          <w:rFonts w:eastAsia="Times New Roman"/>
          <w:lang w:eastAsia="ru-RU"/>
        </w:rPr>
      </w:pPr>
      <w:r>
        <w:rPr>
          <w:rFonts w:eastAsia="Times New Roman"/>
          <w:lang w:eastAsia="ru-RU"/>
        </w:rPr>
        <w:t>В случае, если в течение 30 календарных дней с момента неявки в установленный срок для выбора земельного участка гражданин, состоящий на учете в качестве лица, имеющего право на предоставление земельного участка в собственность бесплатно, представит документ, подтверждающий неявку в установленный срок для выбора земельного участка по уважительным причинам, специалист отдела присваивает такому гражданину новый порядковый номер в начале Реестра по состоянию на дату представления подтверждающих документов.</w:t>
      </w:r>
    </w:p>
    <w:p w:rsidR="00B5783E" w:rsidRDefault="00B5783E" w:rsidP="00B5783E">
      <w:pPr>
        <w:suppressAutoHyphens w:val="0"/>
        <w:autoSpaceDE w:val="0"/>
        <w:autoSpaceDN w:val="0"/>
        <w:adjustRightInd w:val="0"/>
        <w:ind w:firstLine="540"/>
        <w:jc w:val="both"/>
        <w:rPr>
          <w:rFonts w:eastAsia="Times New Roman"/>
          <w:lang w:eastAsia="ru-RU"/>
        </w:rPr>
      </w:pPr>
      <w:r>
        <w:rPr>
          <w:rFonts w:eastAsia="Times New Roman"/>
          <w:lang w:eastAsia="ru-RU"/>
        </w:rPr>
        <w:t>Специалист отдела в течение трех рабочих дней уведомляет гражданина о присвоении нового порядкового номера учета.</w:t>
      </w:r>
    </w:p>
    <w:p w:rsidR="00B5783E" w:rsidRDefault="00B5783E" w:rsidP="00B5783E">
      <w:pPr>
        <w:suppressAutoHyphens w:val="0"/>
        <w:autoSpaceDE w:val="0"/>
        <w:autoSpaceDN w:val="0"/>
        <w:adjustRightInd w:val="0"/>
        <w:ind w:firstLine="540"/>
        <w:jc w:val="both"/>
        <w:rPr>
          <w:rFonts w:eastAsia="Times New Roman"/>
          <w:lang w:eastAsia="ru-RU"/>
        </w:rPr>
      </w:pPr>
      <w:r>
        <w:rPr>
          <w:rFonts w:eastAsia="Times New Roman"/>
          <w:lang w:eastAsia="ru-RU"/>
        </w:rPr>
        <w:t>Уважительными причинами неявки в установленный срок для выбора земельного участка в рамках реализации Закона</w:t>
      </w:r>
      <w:r w:rsidR="00490ACF" w:rsidRPr="00490ACF">
        <w:t xml:space="preserve"> </w:t>
      </w:r>
      <w:r w:rsidR="00490ACF" w:rsidRPr="00F045A6">
        <w:t>Кировской области от 03.11.2011 № 74-ЗО «О бесплатном предоставлении гражданам, имеющим трёх и более детей, земельных участков на территории Кировской области»</w:t>
      </w:r>
      <w:r>
        <w:rPr>
          <w:rFonts w:eastAsia="Times New Roman"/>
          <w:lang w:eastAsia="ru-RU"/>
        </w:rPr>
        <w:t xml:space="preserve"> являются:</w:t>
      </w:r>
    </w:p>
    <w:p w:rsidR="00B5783E" w:rsidRDefault="00B5783E" w:rsidP="00B5783E">
      <w:pPr>
        <w:suppressAutoHyphens w:val="0"/>
        <w:autoSpaceDE w:val="0"/>
        <w:autoSpaceDN w:val="0"/>
        <w:adjustRightInd w:val="0"/>
        <w:ind w:firstLine="540"/>
        <w:jc w:val="both"/>
        <w:rPr>
          <w:rFonts w:eastAsia="Times New Roman"/>
          <w:lang w:eastAsia="ru-RU"/>
        </w:rPr>
      </w:pPr>
      <w:r>
        <w:rPr>
          <w:rFonts w:eastAsia="Times New Roman"/>
          <w:lang w:eastAsia="ru-RU"/>
        </w:rPr>
        <w:t>- временная нетрудоспособность, в том числе нахождение на стационарном лечении;</w:t>
      </w:r>
    </w:p>
    <w:p w:rsidR="00B5783E" w:rsidRDefault="00B5783E" w:rsidP="00B5783E">
      <w:pPr>
        <w:suppressAutoHyphens w:val="0"/>
        <w:autoSpaceDE w:val="0"/>
        <w:autoSpaceDN w:val="0"/>
        <w:adjustRightInd w:val="0"/>
        <w:ind w:firstLine="540"/>
        <w:jc w:val="both"/>
        <w:rPr>
          <w:rFonts w:eastAsia="Times New Roman"/>
          <w:lang w:eastAsia="ru-RU"/>
        </w:rPr>
      </w:pPr>
      <w:r>
        <w:rPr>
          <w:rFonts w:eastAsia="Times New Roman"/>
          <w:lang w:eastAsia="ru-RU"/>
        </w:rPr>
        <w:t>- нахождение в служебной командировке;</w:t>
      </w:r>
    </w:p>
    <w:p w:rsidR="00B5783E" w:rsidRDefault="00B5783E" w:rsidP="00B5783E">
      <w:pPr>
        <w:suppressAutoHyphens w:val="0"/>
        <w:autoSpaceDE w:val="0"/>
        <w:autoSpaceDN w:val="0"/>
        <w:adjustRightInd w:val="0"/>
        <w:ind w:firstLine="540"/>
        <w:jc w:val="both"/>
        <w:rPr>
          <w:rFonts w:eastAsia="Times New Roman"/>
          <w:lang w:eastAsia="ru-RU"/>
        </w:rPr>
      </w:pPr>
      <w:r>
        <w:rPr>
          <w:rFonts w:eastAsia="Times New Roman"/>
          <w:lang w:eastAsia="ru-RU"/>
        </w:rPr>
        <w:t>- обстоятельства непреодолимой сил</w:t>
      </w:r>
      <w:r w:rsidR="00106F7C">
        <w:rPr>
          <w:rFonts w:eastAsia="Times New Roman"/>
          <w:lang w:eastAsia="ru-RU"/>
        </w:rPr>
        <w:t>ы</w:t>
      </w:r>
      <w:r>
        <w:rPr>
          <w:rFonts w:eastAsia="Times New Roman"/>
          <w:lang w:eastAsia="ru-RU"/>
        </w:rPr>
        <w:t>.</w:t>
      </w:r>
    </w:p>
    <w:p w:rsidR="0030131A" w:rsidRPr="004C3300" w:rsidRDefault="004C3300" w:rsidP="00447ABB">
      <w:pPr>
        <w:tabs>
          <w:tab w:val="left" w:pos="709"/>
        </w:tabs>
        <w:autoSpaceDE w:val="0"/>
        <w:jc w:val="both"/>
      </w:pPr>
      <w:r>
        <w:t xml:space="preserve">         </w:t>
      </w:r>
      <w:r w:rsidR="00447ABB">
        <w:t xml:space="preserve">   </w:t>
      </w:r>
      <w:r w:rsidR="0030131A" w:rsidRPr="00F045A6">
        <w:t>3.</w:t>
      </w:r>
      <w:r w:rsidR="005A568B">
        <w:t>2</w:t>
      </w:r>
      <w:r w:rsidR="0030131A" w:rsidRPr="00F045A6">
        <w:t xml:space="preserve">.4. </w:t>
      </w:r>
      <w:r w:rsidR="0030131A" w:rsidRPr="004C3300">
        <w:t>Принятие решения о предоставлении земельного участка в собственность бесплатно.</w:t>
      </w:r>
    </w:p>
    <w:p w:rsidR="0030131A" w:rsidRDefault="004C3300" w:rsidP="00447ABB">
      <w:pPr>
        <w:tabs>
          <w:tab w:val="left" w:pos="709"/>
        </w:tabs>
        <w:autoSpaceDE w:val="0"/>
        <w:jc w:val="both"/>
      </w:pPr>
      <w:r>
        <w:t xml:space="preserve">          </w:t>
      </w:r>
      <w:r w:rsidR="00447ABB">
        <w:t xml:space="preserve">  </w:t>
      </w:r>
      <w:r w:rsidR="0030131A" w:rsidRPr="00F045A6">
        <w:t>3.</w:t>
      </w:r>
      <w:r w:rsidR="005A568B">
        <w:t>2</w:t>
      </w:r>
      <w:r w:rsidR="0030131A" w:rsidRPr="00F045A6">
        <w:t>.4.1. После подписания акта выбора земельног</w:t>
      </w:r>
      <w:r>
        <w:t xml:space="preserve">о участка специалист отдела </w:t>
      </w:r>
      <w:r w:rsidR="0030131A" w:rsidRPr="00F045A6">
        <w:t xml:space="preserve">готовит проект муниципального правового акта о предоставлении заявителю земельного участка в </w:t>
      </w:r>
      <w:r w:rsidR="0030131A" w:rsidRPr="00F045A6">
        <w:lastRenderedPageBreak/>
        <w:t>собственность бесплатно (далее – решение о предоставлении земельного участка в собственность бесплатно) и направляет н</w:t>
      </w:r>
      <w:r>
        <w:t>а подписание Главе района</w:t>
      </w:r>
      <w:r w:rsidR="0030131A" w:rsidRPr="00F045A6">
        <w:t>.</w:t>
      </w:r>
    </w:p>
    <w:p w:rsidR="00EE3D93" w:rsidRPr="00EE3D93" w:rsidRDefault="00EE3D93" w:rsidP="00EE3D93">
      <w:pPr>
        <w:tabs>
          <w:tab w:val="left" w:pos="709"/>
        </w:tabs>
        <w:autoSpaceDE w:val="0"/>
        <w:ind w:firstLine="709"/>
        <w:jc w:val="both"/>
      </w:pPr>
      <w:r w:rsidRPr="00EE3D93">
        <w:t xml:space="preserve">В решении о предоставлении земельного участка указывается категория земель, кадастровый номер, местоположение, площадь, вид разрешенного использования земельного участка </w:t>
      </w:r>
      <w:r w:rsidRPr="00EE3D93">
        <w:rPr>
          <w:i/>
        </w:rPr>
        <w:t>(в ред. Постановления администрации Куменского района от 22.06.2022 № 284.</w:t>
      </w:r>
    </w:p>
    <w:p w:rsidR="0030131A" w:rsidRPr="00F045A6" w:rsidRDefault="004C3300" w:rsidP="00447ABB">
      <w:pPr>
        <w:tabs>
          <w:tab w:val="left" w:pos="709"/>
        </w:tabs>
        <w:autoSpaceDE w:val="0"/>
        <w:jc w:val="both"/>
      </w:pPr>
      <w:r>
        <w:t xml:space="preserve">          </w:t>
      </w:r>
      <w:r w:rsidR="00447ABB">
        <w:t xml:space="preserve"> </w:t>
      </w:r>
      <w:r>
        <w:t xml:space="preserve"> </w:t>
      </w:r>
      <w:r w:rsidR="0030131A" w:rsidRPr="00F045A6">
        <w:t>3.</w:t>
      </w:r>
      <w:r w:rsidR="005A568B">
        <w:t>2</w:t>
      </w:r>
      <w:r w:rsidR="0030131A" w:rsidRPr="00F045A6">
        <w:t xml:space="preserve">.4.2. </w:t>
      </w:r>
      <w:r w:rsidR="0030131A" w:rsidRPr="001A0ECD">
        <w:t>К</w:t>
      </w:r>
      <w:r w:rsidR="0030131A" w:rsidRPr="001A0ECD">
        <w:rPr>
          <w:rFonts w:eastAsia="Times New Roman"/>
        </w:rPr>
        <w:t xml:space="preserve">опия решения о предоставлении земельного участка в собственность бесплатно с приложением </w:t>
      </w:r>
      <w:r w:rsidR="001A0ECD" w:rsidRPr="001A0ECD">
        <w:t xml:space="preserve">выписки из Единого государственного реестра недвижимости на земельный участок </w:t>
      </w:r>
      <w:r w:rsidR="001A0ECD" w:rsidRPr="001A0ECD">
        <w:rPr>
          <w:i/>
        </w:rPr>
        <w:t xml:space="preserve">(в ред. Постановления администрации Куменского района от 22.06.2022 № 284) </w:t>
      </w:r>
      <w:r w:rsidR="0030131A" w:rsidRPr="001A0ECD">
        <w:rPr>
          <w:rFonts w:eastAsia="Times New Roman"/>
        </w:rPr>
        <w:t>и акта приема-передачи земельного участка не позднее пяти рабочих дней с даты принятия</w:t>
      </w:r>
      <w:r w:rsidR="0030131A" w:rsidRPr="00F045A6">
        <w:rPr>
          <w:rFonts w:eastAsia="Times New Roman"/>
        </w:rPr>
        <w:t xml:space="preserve"> решения направляется заявителю заказным письмом или выдается гражданину лично.</w:t>
      </w:r>
    </w:p>
    <w:p w:rsidR="0030131A" w:rsidRDefault="004C3300" w:rsidP="00447ABB">
      <w:pPr>
        <w:tabs>
          <w:tab w:val="left" w:pos="709"/>
        </w:tabs>
        <w:autoSpaceDE w:val="0"/>
        <w:jc w:val="both"/>
        <w:rPr>
          <w:rFonts w:eastAsia="Times New Roman"/>
        </w:rPr>
      </w:pPr>
      <w:r>
        <w:rPr>
          <w:rFonts w:eastAsia="Times New Roman"/>
        </w:rPr>
        <w:t xml:space="preserve">          </w:t>
      </w:r>
      <w:r w:rsidR="00447ABB">
        <w:rPr>
          <w:rFonts w:eastAsia="Times New Roman"/>
        </w:rPr>
        <w:t xml:space="preserve">  </w:t>
      </w:r>
      <w:r w:rsidR="0030131A" w:rsidRPr="00F045A6">
        <w:rPr>
          <w:rFonts w:eastAsia="Times New Roman"/>
        </w:rPr>
        <w:t>3.</w:t>
      </w:r>
      <w:r w:rsidR="005A568B">
        <w:rPr>
          <w:rFonts w:eastAsia="Times New Roman"/>
        </w:rPr>
        <w:t>2</w:t>
      </w:r>
      <w:r w:rsidR="0030131A" w:rsidRPr="00F045A6">
        <w:rPr>
          <w:rFonts w:eastAsia="Times New Roman"/>
        </w:rPr>
        <w:t xml:space="preserve">.4.3. </w:t>
      </w:r>
      <w:r w:rsidR="0030131A" w:rsidRPr="00F045A6">
        <w:t>К</w:t>
      </w:r>
      <w:r w:rsidR="0030131A" w:rsidRPr="00F045A6">
        <w:rPr>
          <w:rFonts w:eastAsia="Times New Roman"/>
        </w:rPr>
        <w:t>опия решения о предоставлении земельного участка в собственность бесплатно гражданину, имеющему</w:t>
      </w:r>
      <w:r w:rsidR="0030131A" w:rsidRPr="00F045A6">
        <w:t xml:space="preserve"> </w:t>
      </w:r>
      <w:r w:rsidR="0030131A" w:rsidRPr="00F045A6">
        <w:rPr>
          <w:rFonts w:eastAsia="Times New Roman"/>
        </w:rPr>
        <w:t xml:space="preserve">на праве собственности жилой дом или на праве аренды земельный участок, предоставленный до вступления в силу Закона </w:t>
      </w:r>
      <w:r w:rsidR="0030131A" w:rsidRPr="00F045A6">
        <w:t xml:space="preserve">Кировской области от 03.11.2011 № 74-ЗО «О бесплатном предоставлении гражданам, имеющим трёх и более детей, земельных участков на территории Кировской области» </w:t>
      </w:r>
      <w:r w:rsidR="0030131A" w:rsidRPr="00F045A6">
        <w:rPr>
          <w:rFonts w:eastAsia="Times New Roman"/>
        </w:rPr>
        <w:t xml:space="preserve">для осуществления индивидуального жилищного строительства, или для ведения личного подсобного хозяйства, или для ведения дачного хозяйства и зарегистрированному по месту жительства на территории иного муниципального района или городского округа, не позднее пяти рабочих дней с даты принятия решения направляется в орган местного самоуправления муниципального района или городского округа, на территории которого гражданин зарегистрирован по месту жительства. </w:t>
      </w:r>
    </w:p>
    <w:p w:rsidR="00EE2970" w:rsidRPr="00EE2970" w:rsidRDefault="00EE2970" w:rsidP="00EE2970">
      <w:pPr>
        <w:autoSpaceDE w:val="0"/>
        <w:autoSpaceDN w:val="0"/>
        <w:adjustRightInd w:val="0"/>
        <w:ind w:firstLine="709"/>
        <w:jc w:val="both"/>
      </w:pPr>
      <w:r w:rsidRPr="00EE2970">
        <w:t>3.2.4.4. Основаниями для отказа в предоставлении земельного участка являются:</w:t>
      </w:r>
    </w:p>
    <w:p w:rsidR="00EE2970" w:rsidRPr="00EE2970" w:rsidRDefault="00EE2970" w:rsidP="00EE2970">
      <w:pPr>
        <w:shd w:val="clear" w:color="auto" w:fill="FFFFFF"/>
        <w:ind w:firstLine="709"/>
        <w:jc w:val="both"/>
      </w:pPr>
      <w:r w:rsidRPr="00EE2970">
        <w:t xml:space="preserve">- ранее принятое в соответствии с Законом Кировской области от 03.11.2011 № 74-ЗО «О бесплатном предоставлении гражданам, имеющим трёх и более детей, земельных участков на территории Кировской области» органом местного самоуправления решение о предоставлении земельного участка гражданину в собственность бесплатно при повторном обращении этого гражданина с заявлением; </w:t>
      </w:r>
    </w:p>
    <w:p w:rsidR="00EE2970" w:rsidRPr="00EE2970" w:rsidRDefault="00EE2970" w:rsidP="00EE2970">
      <w:pPr>
        <w:shd w:val="clear" w:color="auto" w:fill="FFFFFF"/>
        <w:ind w:firstLine="709"/>
        <w:jc w:val="both"/>
      </w:pPr>
      <w:r w:rsidRPr="00EE2970">
        <w:t>- непредставление или представление не в полном объеме документов, указанных в п. 2.7. настоящего Административного регламента;</w:t>
      </w:r>
    </w:p>
    <w:p w:rsidR="00EE2970" w:rsidRPr="00EE2970" w:rsidRDefault="00EE2970" w:rsidP="00EE2970">
      <w:pPr>
        <w:tabs>
          <w:tab w:val="left" w:pos="709"/>
        </w:tabs>
        <w:autoSpaceDE w:val="0"/>
        <w:ind w:firstLine="709"/>
        <w:jc w:val="both"/>
        <w:rPr>
          <w:rFonts w:eastAsia="Times New Roman"/>
        </w:rPr>
      </w:pPr>
      <w:r w:rsidRPr="00EE2970">
        <w:t xml:space="preserve">- несоответствие заявителя требованиям и условиям, указанным в </w:t>
      </w:r>
      <w:hyperlink w:anchor="P55" w:history="1">
        <w:r w:rsidRPr="00EE2970">
          <w:t>п.</w:t>
        </w:r>
      </w:hyperlink>
      <w:r w:rsidRPr="00EE2970">
        <w:t xml:space="preserve"> 1.2. настоящего Административного регламента</w:t>
      </w:r>
      <w:r w:rsidRPr="00EE2970">
        <w:rPr>
          <w:i/>
        </w:rPr>
        <w:t xml:space="preserve"> (в ред. Постановления администрации Куменского района от 22.06.2022 № 284</w:t>
      </w:r>
      <w:r w:rsidR="00DE720B">
        <w:rPr>
          <w:i/>
        </w:rPr>
        <w:t>)</w:t>
      </w:r>
      <w:r>
        <w:rPr>
          <w:i/>
        </w:rPr>
        <w:t>.</w:t>
      </w:r>
    </w:p>
    <w:p w:rsidR="007C42F7" w:rsidRPr="007C42F7" w:rsidRDefault="007C42F7" w:rsidP="007C42F7">
      <w:pPr>
        <w:pStyle w:val="ConsPlusTitle"/>
        <w:ind w:firstLine="709"/>
        <w:jc w:val="both"/>
        <w:outlineLvl w:val="2"/>
        <w:rPr>
          <w:rFonts w:ascii="Times New Roman" w:hAnsi="Times New Roman" w:cs="Times New Roman"/>
          <w:b w:val="0"/>
          <w:sz w:val="24"/>
          <w:szCs w:val="24"/>
        </w:rPr>
      </w:pPr>
      <w:r w:rsidRPr="007C42F7">
        <w:rPr>
          <w:rFonts w:ascii="Times New Roman" w:hAnsi="Times New Roman" w:cs="Times New Roman"/>
          <w:b w:val="0"/>
          <w:sz w:val="24"/>
          <w:szCs w:val="24"/>
        </w:rPr>
        <w:t>3.</w:t>
      </w:r>
      <w:r w:rsidR="005A568B">
        <w:rPr>
          <w:rFonts w:ascii="Times New Roman" w:hAnsi="Times New Roman" w:cs="Times New Roman"/>
          <w:b w:val="0"/>
          <w:sz w:val="24"/>
          <w:szCs w:val="24"/>
        </w:rPr>
        <w:t>3</w:t>
      </w:r>
      <w:r w:rsidRPr="007C42F7">
        <w:rPr>
          <w:rFonts w:ascii="Times New Roman" w:hAnsi="Times New Roman" w:cs="Times New Roman"/>
          <w:b w:val="0"/>
          <w:sz w:val="24"/>
          <w:szCs w:val="24"/>
        </w:rPr>
        <w:t>. Описание административных процедур (действий), выполняемых многофункциональными центрами.</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3.</w:t>
      </w:r>
      <w:r w:rsidR="005A568B">
        <w:rPr>
          <w:rFonts w:ascii="Times New Roman" w:hAnsi="Times New Roman" w:cs="Times New Roman"/>
          <w:sz w:val="24"/>
          <w:szCs w:val="24"/>
        </w:rPr>
        <w:t>3</w:t>
      </w:r>
      <w:r w:rsidRPr="007C42F7">
        <w:rPr>
          <w:rFonts w:ascii="Times New Roman" w:hAnsi="Times New Roman" w:cs="Times New Roman"/>
          <w:sz w:val="24"/>
          <w:szCs w:val="24"/>
        </w:rPr>
        <w:t>.1. Описание последовательности действий при приеме и регистрации заявления о предоставлении муниципальной услуги.</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документа, удостоверяющего личность заявителя (его представителя);</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документа, подтверждающего полномочия представителя заявителя.</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Специалист, ответственный за прием и регистрацию документов:</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регистрирует в установленном порядке поступившие документы;</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оформляет уведомление о приеме документов и передает его заявителю;</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lastRenderedPageBreak/>
        <w:t>Результатом выполнения административной процедуры являются регистрация поступивших документов и выдача (направление) уведомления о приеме документов.</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3.</w:t>
      </w:r>
      <w:r w:rsidR="005A568B">
        <w:rPr>
          <w:rFonts w:ascii="Times New Roman" w:hAnsi="Times New Roman" w:cs="Times New Roman"/>
          <w:sz w:val="24"/>
          <w:szCs w:val="24"/>
        </w:rPr>
        <w:t>3</w:t>
      </w:r>
      <w:r w:rsidRPr="007C42F7">
        <w:rPr>
          <w:rFonts w:ascii="Times New Roman" w:hAnsi="Times New Roman" w:cs="Times New Roman"/>
          <w:sz w:val="24"/>
          <w:szCs w:val="24"/>
        </w:rPr>
        <w:t>.2. Описание последовательности действий при выдаче документов заявителю.</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документ, удостоверяющий личность заявителя либо его представителя;</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документ, подтверждающий полномочия представителя заявителя.</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7C42F7" w:rsidRPr="007C42F7" w:rsidRDefault="007C42F7" w:rsidP="007C42F7">
      <w:pPr>
        <w:pStyle w:val="ConsPlusTitle"/>
        <w:ind w:firstLine="709"/>
        <w:jc w:val="both"/>
        <w:outlineLvl w:val="2"/>
        <w:rPr>
          <w:rFonts w:ascii="Times New Roman" w:hAnsi="Times New Roman" w:cs="Times New Roman"/>
          <w:b w:val="0"/>
          <w:sz w:val="24"/>
          <w:szCs w:val="24"/>
        </w:rPr>
      </w:pPr>
      <w:r w:rsidRPr="007C42F7">
        <w:rPr>
          <w:rFonts w:ascii="Times New Roman" w:hAnsi="Times New Roman" w:cs="Times New Roman"/>
          <w:b w:val="0"/>
          <w:sz w:val="24"/>
          <w:szCs w:val="24"/>
        </w:rPr>
        <w:t>3.</w:t>
      </w:r>
      <w:r w:rsidR="005A568B">
        <w:rPr>
          <w:rFonts w:ascii="Times New Roman" w:hAnsi="Times New Roman" w:cs="Times New Roman"/>
          <w:b w:val="0"/>
          <w:sz w:val="24"/>
          <w:szCs w:val="24"/>
        </w:rPr>
        <w:t>3</w:t>
      </w:r>
      <w:r w:rsidRPr="007C42F7">
        <w:rPr>
          <w:rFonts w:ascii="Times New Roman" w:hAnsi="Times New Roman" w:cs="Times New Roman"/>
          <w:b w:val="0"/>
          <w:sz w:val="24"/>
          <w:szCs w:val="24"/>
        </w:rPr>
        <w:t>.3. Особенности выполнения административных процедур (действий) в многофункциональном центре.</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7C42F7" w:rsidRPr="007C42F7" w:rsidRDefault="007C42F7" w:rsidP="007C42F7">
      <w:pPr>
        <w:pStyle w:val="ConsPlusTitle"/>
        <w:ind w:firstLine="709"/>
        <w:jc w:val="both"/>
        <w:outlineLvl w:val="2"/>
        <w:rPr>
          <w:rFonts w:ascii="Times New Roman" w:hAnsi="Times New Roman" w:cs="Times New Roman"/>
          <w:b w:val="0"/>
          <w:sz w:val="24"/>
          <w:szCs w:val="24"/>
        </w:rPr>
      </w:pPr>
      <w:r w:rsidRPr="007C42F7">
        <w:rPr>
          <w:rFonts w:ascii="Times New Roman" w:hAnsi="Times New Roman" w:cs="Times New Roman"/>
          <w:b w:val="0"/>
          <w:sz w:val="24"/>
          <w:szCs w:val="24"/>
        </w:rPr>
        <w:t>3.</w:t>
      </w:r>
      <w:r w:rsidR="005A568B">
        <w:rPr>
          <w:rFonts w:ascii="Times New Roman" w:hAnsi="Times New Roman" w:cs="Times New Roman"/>
          <w:b w:val="0"/>
          <w:sz w:val="24"/>
          <w:szCs w:val="24"/>
        </w:rPr>
        <w:t>4</w:t>
      </w:r>
      <w:r w:rsidRPr="007C42F7">
        <w:rPr>
          <w:rFonts w:ascii="Times New Roman" w:hAnsi="Times New Roman" w:cs="Times New Roman"/>
          <w:b w:val="0"/>
          <w:sz w:val="24"/>
          <w:szCs w:val="24"/>
        </w:rPr>
        <w:t>. Порядок исправления допущенных опечаток и ошибок в выданных в результате предоставления муниципальной услуги документах.</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 xml:space="preserve">В случае необходимости внесения изменений в решение о предоставлении (отказе в предоставлении) земельного участка в собственность бесплатно в связи с допущенными опечатками и (или) ошибками в тексте решения заявитель направляет </w:t>
      </w:r>
      <w:hyperlink w:anchor="P664" w:history="1">
        <w:r w:rsidRPr="00DD4DAC">
          <w:rPr>
            <w:rFonts w:ascii="Times New Roman" w:hAnsi="Times New Roman" w:cs="Times New Roman"/>
            <w:sz w:val="24"/>
            <w:szCs w:val="24"/>
          </w:rPr>
          <w:t>заявление</w:t>
        </w:r>
      </w:hyperlink>
      <w:r w:rsidRPr="007C42F7">
        <w:rPr>
          <w:rFonts w:ascii="Times New Roman" w:hAnsi="Times New Roman" w:cs="Times New Roman"/>
          <w:sz w:val="24"/>
          <w:szCs w:val="24"/>
        </w:rPr>
        <w:t xml:space="preserve"> (приложение N 2 к настоящему Административному регламенту).</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В случае внесения изменений в решение о предоставлении (отказе в предоставлении) земельного участка в собственность бесплатно в части исправления допущенных опечаток и ошибок по инициативе Администрации в адрес заявителя направляется копия такого решения.</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7C42F7" w:rsidRPr="007C42F7" w:rsidRDefault="007C42F7" w:rsidP="007C42F7">
      <w:pPr>
        <w:pStyle w:val="ConsPlusTitle"/>
        <w:ind w:firstLine="709"/>
        <w:jc w:val="both"/>
        <w:outlineLvl w:val="2"/>
        <w:rPr>
          <w:rFonts w:ascii="Times New Roman" w:hAnsi="Times New Roman" w:cs="Times New Roman"/>
          <w:b w:val="0"/>
          <w:sz w:val="24"/>
          <w:szCs w:val="24"/>
        </w:rPr>
      </w:pPr>
      <w:r w:rsidRPr="007C42F7">
        <w:rPr>
          <w:rFonts w:ascii="Times New Roman" w:hAnsi="Times New Roman" w:cs="Times New Roman"/>
          <w:b w:val="0"/>
          <w:sz w:val="24"/>
          <w:szCs w:val="24"/>
        </w:rPr>
        <w:t>3.</w:t>
      </w:r>
      <w:r w:rsidR="005A568B">
        <w:rPr>
          <w:rFonts w:ascii="Times New Roman" w:hAnsi="Times New Roman" w:cs="Times New Roman"/>
          <w:b w:val="0"/>
          <w:sz w:val="24"/>
          <w:szCs w:val="24"/>
        </w:rPr>
        <w:t>5</w:t>
      </w:r>
      <w:r w:rsidRPr="007C42F7">
        <w:rPr>
          <w:rFonts w:ascii="Times New Roman" w:hAnsi="Times New Roman" w:cs="Times New Roman"/>
          <w:b w:val="0"/>
          <w:sz w:val="24"/>
          <w:szCs w:val="24"/>
        </w:rPr>
        <w:t>. Порядок отзыва заявления о предоставлении муниципальной услуги.</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7C42F7" w:rsidRPr="007C42F7" w:rsidRDefault="007C42F7" w:rsidP="007C42F7">
      <w:pPr>
        <w:pStyle w:val="ConsPlusNormal"/>
        <w:ind w:firstLine="709"/>
        <w:jc w:val="both"/>
        <w:rPr>
          <w:rFonts w:ascii="Times New Roman" w:hAnsi="Times New Roman" w:cs="Times New Roman"/>
          <w:sz w:val="24"/>
          <w:szCs w:val="24"/>
        </w:rPr>
      </w:pPr>
      <w:r w:rsidRPr="007C42F7">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7C42F7" w:rsidRPr="007C42F7" w:rsidRDefault="007C42F7" w:rsidP="007C42F7">
      <w:pPr>
        <w:tabs>
          <w:tab w:val="left" w:pos="709"/>
        </w:tabs>
        <w:autoSpaceDE w:val="0"/>
        <w:jc w:val="both"/>
        <w:rPr>
          <w:rFonts w:eastAsia="Times New Roman"/>
        </w:rPr>
      </w:pPr>
      <w:r w:rsidRPr="007C42F7">
        <w:t>Специалист Админисрации, ответственный за предоставление муниципальной услуги, 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семи дней с момента поступления заявления об отзыве</w:t>
      </w:r>
      <w:r w:rsidR="00A37F9C" w:rsidRPr="00966A29">
        <w:t>.</w:t>
      </w:r>
    </w:p>
    <w:p w:rsidR="004C3300" w:rsidRPr="00F045A6" w:rsidRDefault="004C3300" w:rsidP="00F045A6">
      <w:pPr>
        <w:autoSpaceDE w:val="0"/>
        <w:jc w:val="both"/>
      </w:pPr>
    </w:p>
    <w:p w:rsidR="004C3300" w:rsidRPr="004C3300" w:rsidRDefault="004C3300" w:rsidP="004C3300">
      <w:pPr>
        <w:jc w:val="center"/>
        <w:rPr>
          <w:b/>
        </w:rPr>
      </w:pPr>
      <w:r w:rsidRPr="004C3300">
        <w:rPr>
          <w:b/>
        </w:rPr>
        <w:t>4. Контроль за исполнением Административного регламента</w:t>
      </w:r>
    </w:p>
    <w:p w:rsidR="004C3300" w:rsidRPr="004C3300" w:rsidRDefault="004C3300" w:rsidP="004C3300">
      <w:pPr>
        <w:jc w:val="center"/>
        <w:rPr>
          <w:b/>
        </w:rPr>
      </w:pPr>
    </w:p>
    <w:p w:rsidR="004C3300" w:rsidRPr="004C3300" w:rsidRDefault="004C3300" w:rsidP="004C3300">
      <w:pPr>
        <w:pStyle w:val="ConsPlusNormal"/>
        <w:ind w:firstLine="709"/>
        <w:jc w:val="both"/>
        <w:rPr>
          <w:rFonts w:ascii="Times New Roman" w:hAnsi="Times New Roman" w:cs="Times New Roman"/>
          <w:sz w:val="24"/>
          <w:szCs w:val="24"/>
        </w:rPr>
      </w:pPr>
      <w:r w:rsidRPr="004C3300">
        <w:rPr>
          <w:rFonts w:ascii="Times New Roman" w:hAnsi="Times New Roman" w:cs="Times New Roman"/>
          <w:sz w:val="24"/>
          <w:szCs w:val="24"/>
        </w:rPr>
        <w:t>4.1. Порядок осуществления текущего контроля</w:t>
      </w:r>
    </w:p>
    <w:p w:rsidR="004C3300" w:rsidRPr="004C3300" w:rsidRDefault="004C3300" w:rsidP="004C3300">
      <w:pPr>
        <w:pStyle w:val="ConsPlusNormal"/>
        <w:ind w:firstLine="709"/>
        <w:jc w:val="both"/>
        <w:rPr>
          <w:rFonts w:ascii="Times New Roman" w:hAnsi="Times New Roman"/>
          <w:sz w:val="24"/>
          <w:szCs w:val="28"/>
        </w:rPr>
      </w:pPr>
      <w:r w:rsidRPr="004C3300">
        <w:rPr>
          <w:rFonts w:ascii="Times New Roman" w:hAnsi="Times New Roman"/>
          <w:sz w:val="24"/>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района или уполномоченным должностным лицом.</w:t>
      </w:r>
    </w:p>
    <w:p w:rsidR="004C3300" w:rsidRPr="004C3300" w:rsidRDefault="004C3300" w:rsidP="004C3300">
      <w:pPr>
        <w:pStyle w:val="ConsPlusNonformat"/>
        <w:ind w:firstLine="709"/>
        <w:jc w:val="both"/>
        <w:rPr>
          <w:rFonts w:ascii="Times New Roman" w:hAnsi="Times New Roman"/>
          <w:sz w:val="24"/>
          <w:szCs w:val="28"/>
        </w:rPr>
      </w:pPr>
      <w:r w:rsidRPr="004C3300">
        <w:rPr>
          <w:rFonts w:ascii="Times New Roman" w:hAnsi="Times New Roman"/>
          <w:sz w:val="24"/>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4C3300" w:rsidRPr="004C3300" w:rsidRDefault="004C3300" w:rsidP="004C3300">
      <w:pPr>
        <w:pStyle w:val="ConsPlusNonformat"/>
        <w:ind w:firstLine="709"/>
        <w:jc w:val="both"/>
        <w:rPr>
          <w:rFonts w:ascii="Times New Roman" w:hAnsi="Times New Roman"/>
          <w:sz w:val="24"/>
          <w:szCs w:val="28"/>
        </w:rPr>
      </w:pPr>
      <w:r w:rsidRPr="004C3300">
        <w:rPr>
          <w:rFonts w:ascii="Times New Roman" w:hAnsi="Times New Roman"/>
          <w:sz w:val="24"/>
          <w:szCs w:val="28"/>
        </w:rPr>
        <w:t>4.1.2. Текущий контроль о</w:t>
      </w:r>
      <w:r w:rsidR="007C77DA">
        <w:rPr>
          <w:rFonts w:ascii="Times New Roman" w:hAnsi="Times New Roman"/>
          <w:sz w:val="24"/>
          <w:szCs w:val="28"/>
        </w:rPr>
        <w:t>существляется путем проведения Г</w:t>
      </w:r>
      <w:r w:rsidRPr="004C3300">
        <w:rPr>
          <w:rFonts w:ascii="Times New Roman" w:hAnsi="Times New Roman"/>
          <w:sz w:val="24"/>
          <w:szCs w:val="28"/>
        </w:rPr>
        <w:t xml:space="preserve">лавой района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w:t>
      </w:r>
      <w:r w:rsidRPr="004C3300">
        <w:rPr>
          <w:rFonts w:ascii="Times New Roman" w:hAnsi="Times New Roman"/>
          <w:kern w:val="2"/>
          <w:sz w:val="24"/>
          <w:szCs w:val="28"/>
        </w:rPr>
        <w:t>регламентирующих</w:t>
      </w:r>
      <w:r w:rsidRPr="004C3300">
        <w:rPr>
          <w:rFonts w:ascii="Times New Roman" w:hAnsi="Times New Roman"/>
          <w:sz w:val="24"/>
          <w:szCs w:val="28"/>
        </w:rPr>
        <w:t xml:space="preserve"> деятельность по предоставлению муниципальной услуги.</w:t>
      </w:r>
    </w:p>
    <w:p w:rsidR="004C3300" w:rsidRPr="004C3300" w:rsidRDefault="004C3300" w:rsidP="004C3300">
      <w:pPr>
        <w:pStyle w:val="ConsPlusNonformat"/>
        <w:ind w:firstLine="709"/>
        <w:jc w:val="both"/>
        <w:rPr>
          <w:rFonts w:ascii="Times New Roman" w:hAnsi="Times New Roman" w:cs="Times New Roman"/>
          <w:kern w:val="2"/>
          <w:sz w:val="24"/>
          <w:szCs w:val="24"/>
        </w:rPr>
      </w:pPr>
      <w:r w:rsidRPr="004C3300">
        <w:rPr>
          <w:rFonts w:ascii="Times New Roman" w:hAnsi="Times New Roman" w:cs="Times New Roman"/>
          <w:kern w:val="2"/>
          <w:sz w:val="24"/>
          <w:szCs w:val="24"/>
        </w:rPr>
        <w:t>4.1.3. Глава района, а также уполномоченное им должностное лицо, осуществляя контроль, вправе:</w:t>
      </w:r>
    </w:p>
    <w:p w:rsidR="004C3300" w:rsidRPr="004C3300" w:rsidRDefault="004C3300" w:rsidP="004C3300">
      <w:pPr>
        <w:pStyle w:val="ConsPlusNonformat"/>
        <w:jc w:val="both"/>
        <w:rPr>
          <w:rFonts w:ascii="Times New Roman" w:hAnsi="Times New Roman" w:cs="Times New Roman"/>
          <w:kern w:val="2"/>
          <w:sz w:val="24"/>
          <w:szCs w:val="24"/>
        </w:rPr>
      </w:pPr>
      <w:r w:rsidRPr="004C3300">
        <w:rPr>
          <w:rFonts w:ascii="Times New Roman" w:hAnsi="Times New Roman" w:cs="Times New Roman"/>
          <w:kern w:val="2"/>
          <w:sz w:val="24"/>
          <w:szCs w:val="24"/>
        </w:rPr>
        <w:t>- контролировать соблюдение порядка и условий предоставления муниципальной услуги;</w:t>
      </w:r>
    </w:p>
    <w:p w:rsidR="004C3300" w:rsidRPr="004C3300" w:rsidRDefault="004C3300" w:rsidP="004C3300">
      <w:pPr>
        <w:pStyle w:val="ConsPlusNonformat"/>
        <w:jc w:val="both"/>
        <w:rPr>
          <w:rFonts w:ascii="Times New Roman" w:hAnsi="Times New Roman" w:cs="Times New Roman"/>
          <w:kern w:val="2"/>
          <w:sz w:val="24"/>
          <w:szCs w:val="24"/>
        </w:rPr>
      </w:pPr>
      <w:r w:rsidRPr="004C3300">
        <w:rPr>
          <w:rFonts w:ascii="Times New Roman" w:hAnsi="Times New Roman" w:cs="Times New Roman"/>
          <w:kern w:val="2"/>
          <w:sz w:val="24"/>
          <w:szCs w:val="24"/>
        </w:rPr>
        <w:t>-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4C3300" w:rsidRPr="004C3300" w:rsidRDefault="004C3300" w:rsidP="004C3300">
      <w:pPr>
        <w:pStyle w:val="ConsPlusNonformat"/>
        <w:jc w:val="both"/>
        <w:rPr>
          <w:rFonts w:ascii="Times New Roman" w:hAnsi="Times New Roman" w:cs="Times New Roman"/>
          <w:kern w:val="2"/>
          <w:sz w:val="24"/>
          <w:szCs w:val="24"/>
        </w:rPr>
      </w:pPr>
      <w:r w:rsidRPr="004C3300">
        <w:rPr>
          <w:rFonts w:ascii="Times New Roman" w:hAnsi="Times New Roman" w:cs="Times New Roman"/>
          <w:kern w:val="2"/>
          <w:sz w:val="24"/>
          <w:szCs w:val="24"/>
        </w:rPr>
        <w:t>- назначать ответственных специалистов администрации для постоянного наблюдения за предоставлением муниципальной услуги;</w:t>
      </w:r>
    </w:p>
    <w:p w:rsidR="004C3300" w:rsidRPr="004C3300" w:rsidRDefault="004C3300" w:rsidP="004C3300">
      <w:pPr>
        <w:pStyle w:val="ConsPlusNonformat"/>
        <w:jc w:val="both"/>
        <w:rPr>
          <w:rFonts w:ascii="Times New Roman" w:hAnsi="Times New Roman" w:cs="Times New Roman"/>
          <w:kern w:val="2"/>
          <w:sz w:val="24"/>
          <w:szCs w:val="24"/>
        </w:rPr>
      </w:pPr>
      <w:r w:rsidRPr="004C3300">
        <w:rPr>
          <w:rFonts w:ascii="Times New Roman" w:hAnsi="Times New Roman" w:cs="Times New Roman"/>
          <w:kern w:val="2"/>
          <w:sz w:val="24"/>
          <w:szCs w:val="24"/>
        </w:rPr>
        <w:t>- 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4C3300" w:rsidRPr="004C3300" w:rsidRDefault="004C3300" w:rsidP="004C3300">
      <w:pPr>
        <w:pStyle w:val="ConsPlusNonformat"/>
        <w:ind w:firstLine="709"/>
        <w:jc w:val="both"/>
        <w:rPr>
          <w:rFonts w:ascii="Times New Roman" w:hAnsi="Times New Roman" w:cs="Times New Roman"/>
          <w:sz w:val="24"/>
          <w:szCs w:val="24"/>
        </w:rPr>
      </w:pPr>
      <w:r w:rsidRPr="004C330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C3300" w:rsidRPr="004C3300" w:rsidRDefault="004C3300" w:rsidP="004C3300">
      <w:pPr>
        <w:pStyle w:val="ConsPlusNonformat"/>
        <w:jc w:val="both"/>
        <w:rPr>
          <w:rFonts w:ascii="Times New Roman" w:hAnsi="Times New Roman" w:cs="Times New Roman"/>
          <w:sz w:val="24"/>
          <w:szCs w:val="24"/>
        </w:rPr>
      </w:pPr>
      <w:r w:rsidRPr="004C3300">
        <w:rPr>
          <w:rFonts w:ascii="Times New Roman" w:hAnsi="Times New Roman" w:cs="Times New Roman"/>
          <w:sz w:val="24"/>
          <w:szCs w:val="24"/>
        </w:rPr>
        <w:t xml:space="preserve">            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4C3300" w:rsidRPr="004C3300" w:rsidRDefault="004C3300" w:rsidP="004C3300">
      <w:pPr>
        <w:pStyle w:val="ConsPlusNonformat"/>
        <w:jc w:val="both"/>
        <w:rPr>
          <w:rFonts w:ascii="Times New Roman" w:hAnsi="Times New Roman" w:cs="Times New Roman"/>
          <w:sz w:val="24"/>
          <w:szCs w:val="24"/>
        </w:rPr>
      </w:pPr>
      <w:r w:rsidRPr="004C3300">
        <w:rPr>
          <w:rFonts w:ascii="Times New Roman" w:hAnsi="Times New Roman" w:cs="Times New Roman"/>
          <w:sz w:val="24"/>
          <w:szCs w:val="24"/>
        </w:rPr>
        <w:t xml:space="preserve">             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4C3300" w:rsidRPr="004C3300" w:rsidRDefault="004C3300" w:rsidP="004C3300">
      <w:pPr>
        <w:pStyle w:val="ConsPlusNonformat"/>
        <w:jc w:val="both"/>
        <w:rPr>
          <w:rFonts w:ascii="Times New Roman" w:hAnsi="Times New Roman" w:cs="Times New Roman"/>
          <w:sz w:val="24"/>
          <w:szCs w:val="24"/>
        </w:rPr>
      </w:pPr>
      <w:r w:rsidRPr="004C3300">
        <w:rPr>
          <w:rFonts w:ascii="Times New Roman" w:hAnsi="Times New Roman" w:cs="Times New Roman"/>
          <w:sz w:val="24"/>
          <w:szCs w:val="24"/>
        </w:rPr>
        <w:t xml:space="preserve">            4.2.3. Проверки могут быть плановыми и внеплановыми.</w:t>
      </w:r>
    </w:p>
    <w:p w:rsidR="004C3300" w:rsidRPr="004C3300" w:rsidRDefault="004C3300" w:rsidP="004C3300">
      <w:pPr>
        <w:pStyle w:val="ConsPlusNonformat"/>
        <w:jc w:val="both"/>
        <w:rPr>
          <w:rFonts w:ascii="Times New Roman" w:hAnsi="Times New Roman" w:cs="Times New Roman"/>
          <w:sz w:val="24"/>
          <w:szCs w:val="24"/>
        </w:rPr>
      </w:pPr>
      <w:r w:rsidRPr="004C3300">
        <w:rPr>
          <w:rFonts w:ascii="Times New Roman" w:hAnsi="Times New Roman" w:cs="Times New Roman"/>
          <w:sz w:val="24"/>
          <w:szCs w:val="24"/>
        </w:rPr>
        <w:t xml:space="preserve">            4.2.4.Плановые проверки осуществляются на основании распоряжений главы района. При плановых проверках рассматриваются все вопросы, связанные с предоставлением муниципальной услуги.</w:t>
      </w:r>
    </w:p>
    <w:p w:rsidR="004C3300" w:rsidRPr="004C3300" w:rsidRDefault="004C3300" w:rsidP="00447ABB">
      <w:pPr>
        <w:pStyle w:val="ConsPlusNonformat"/>
        <w:tabs>
          <w:tab w:val="left" w:pos="709"/>
        </w:tabs>
        <w:jc w:val="both"/>
        <w:rPr>
          <w:rFonts w:ascii="Times New Roman" w:hAnsi="Times New Roman" w:cs="Times New Roman"/>
          <w:sz w:val="24"/>
          <w:szCs w:val="24"/>
        </w:rPr>
      </w:pPr>
      <w:r w:rsidRPr="004C3300">
        <w:rPr>
          <w:rFonts w:ascii="Times New Roman" w:hAnsi="Times New Roman" w:cs="Times New Roman"/>
          <w:sz w:val="24"/>
          <w:szCs w:val="24"/>
        </w:rPr>
        <w:t xml:space="preserve">    </w:t>
      </w:r>
      <w:r w:rsidR="00447ABB">
        <w:rPr>
          <w:rFonts w:ascii="Times New Roman" w:hAnsi="Times New Roman" w:cs="Times New Roman"/>
          <w:sz w:val="24"/>
          <w:szCs w:val="24"/>
        </w:rPr>
        <w:t xml:space="preserve">       </w:t>
      </w:r>
      <w:r w:rsidRPr="004C3300">
        <w:rPr>
          <w:rFonts w:ascii="Times New Roman" w:hAnsi="Times New Roman" w:cs="Times New Roman"/>
          <w:sz w:val="24"/>
          <w:szCs w:val="24"/>
        </w:rPr>
        <w:t xml:space="preserve"> 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4C3300" w:rsidRPr="004C3300" w:rsidRDefault="004C3300" w:rsidP="00447ABB">
      <w:pPr>
        <w:pStyle w:val="ConsPlusNonformat"/>
        <w:tabs>
          <w:tab w:val="left" w:pos="709"/>
        </w:tabs>
        <w:jc w:val="both"/>
        <w:rPr>
          <w:rFonts w:ascii="Times New Roman" w:hAnsi="Times New Roman" w:cs="Times New Roman"/>
          <w:sz w:val="24"/>
          <w:szCs w:val="24"/>
        </w:rPr>
      </w:pPr>
      <w:r w:rsidRPr="004C3300">
        <w:rPr>
          <w:rFonts w:ascii="Times New Roman" w:hAnsi="Times New Roman" w:cs="Times New Roman"/>
          <w:sz w:val="24"/>
          <w:szCs w:val="24"/>
        </w:rPr>
        <w:t xml:space="preserve">     </w:t>
      </w:r>
      <w:r w:rsidR="00447ABB">
        <w:rPr>
          <w:rFonts w:ascii="Times New Roman" w:hAnsi="Times New Roman" w:cs="Times New Roman"/>
          <w:sz w:val="24"/>
          <w:szCs w:val="24"/>
        </w:rPr>
        <w:t xml:space="preserve">       </w:t>
      </w:r>
      <w:r w:rsidRPr="004C3300">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4C3300" w:rsidRPr="004C3300" w:rsidRDefault="004C3300" w:rsidP="00447ABB">
      <w:pPr>
        <w:pStyle w:val="ConsPlusNonformat"/>
        <w:tabs>
          <w:tab w:val="left" w:pos="709"/>
        </w:tabs>
        <w:jc w:val="both"/>
        <w:rPr>
          <w:rFonts w:ascii="Times New Roman" w:hAnsi="Times New Roman" w:cs="Times New Roman"/>
          <w:sz w:val="24"/>
          <w:szCs w:val="24"/>
        </w:rPr>
      </w:pPr>
      <w:r w:rsidRPr="004C3300">
        <w:rPr>
          <w:rFonts w:ascii="Times New Roman" w:hAnsi="Times New Roman" w:cs="Times New Roman"/>
          <w:sz w:val="24"/>
          <w:szCs w:val="24"/>
        </w:rPr>
        <w:t xml:space="preserve">      </w:t>
      </w:r>
      <w:r w:rsidR="00447ABB">
        <w:rPr>
          <w:rFonts w:ascii="Times New Roman" w:hAnsi="Times New Roman" w:cs="Times New Roman"/>
          <w:sz w:val="24"/>
          <w:szCs w:val="24"/>
        </w:rPr>
        <w:t xml:space="preserve">    </w:t>
      </w:r>
      <w:r w:rsidRPr="004C3300">
        <w:rPr>
          <w:rFonts w:ascii="Times New Roman" w:hAnsi="Times New Roman" w:cs="Times New Roman"/>
          <w:sz w:val="24"/>
          <w:szCs w:val="24"/>
        </w:rPr>
        <w:t xml:space="preserve"> </w:t>
      </w:r>
      <w:r w:rsidR="00447ABB">
        <w:rPr>
          <w:rFonts w:ascii="Times New Roman" w:hAnsi="Times New Roman" w:cs="Times New Roman"/>
          <w:sz w:val="24"/>
          <w:szCs w:val="24"/>
        </w:rPr>
        <w:t xml:space="preserve"> </w:t>
      </w:r>
      <w:r w:rsidRPr="004C3300">
        <w:rPr>
          <w:rFonts w:ascii="Times New Roman" w:hAnsi="Times New Roman" w:cs="Times New Roman"/>
          <w:sz w:val="24"/>
          <w:szCs w:val="24"/>
        </w:rPr>
        <w:t>4.2.7.Проверка осуществляется на основании распоряжения главы района.</w:t>
      </w:r>
    </w:p>
    <w:p w:rsidR="004C3300" w:rsidRPr="004C3300" w:rsidRDefault="004C3300" w:rsidP="00447ABB">
      <w:pPr>
        <w:pStyle w:val="ConsPlusNonformat"/>
        <w:tabs>
          <w:tab w:val="left" w:pos="709"/>
        </w:tabs>
        <w:jc w:val="both"/>
        <w:rPr>
          <w:rFonts w:ascii="Times New Roman" w:hAnsi="Times New Roman" w:cs="Times New Roman"/>
          <w:sz w:val="24"/>
          <w:szCs w:val="24"/>
        </w:rPr>
      </w:pPr>
      <w:r w:rsidRPr="004C3300">
        <w:rPr>
          <w:rFonts w:ascii="Times New Roman" w:hAnsi="Times New Roman" w:cs="Times New Roman"/>
          <w:sz w:val="24"/>
          <w:szCs w:val="24"/>
        </w:rPr>
        <w:t xml:space="preserve">      </w:t>
      </w:r>
      <w:r w:rsidR="00447ABB">
        <w:rPr>
          <w:rFonts w:ascii="Times New Roman" w:hAnsi="Times New Roman" w:cs="Times New Roman"/>
          <w:sz w:val="24"/>
          <w:szCs w:val="24"/>
        </w:rPr>
        <w:t xml:space="preserve">     </w:t>
      </w:r>
      <w:r w:rsidRPr="004C3300">
        <w:rPr>
          <w:rFonts w:ascii="Times New Roman" w:hAnsi="Times New Roman" w:cs="Times New Roman"/>
          <w:sz w:val="24"/>
          <w:szCs w:val="24"/>
        </w:rPr>
        <w:t xml:space="preserve"> 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w:t>
      </w:r>
      <w:r w:rsidRPr="004C3300">
        <w:rPr>
          <w:rFonts w:ascii="Times New Roman" w:hAnsi="Times New Roman" w:cs="Times New Roman"/>
          <w:sz w:val="24"/>
          <w:szCs w:val="24"/>
        </w:rPr>
        <w:lastRenderedPageBreak/>
        <w:t>комиссии, глава района (лицо, исполняющее обязанности главы района).</w:t>
      </w:r>
    </w:p>
    <w:p w:rsidR="004C3300" w:rsidRPr="004C3300" w:rsidRDefault="004C3300" w:rsidP="00447ABB">
      <w:pPr>
        <w:pStyle w:val="ConsPlusNonformat"/>
        <w:tabs>
          <w:tab w:val="left" w:pos="709"/>
        </w:tabs>
        <w:jc w:val="both"/>
        <w:rPr>
          <w:rFonts w:ascii="Times New Roman" w:hAnsi="Times New Roman" w:cs="Times New Roman"/>
          <w:sz w:val="24"/>
          <w:szCs w:val="24"/>
        </w:rPr>
      </w:pPr>
      <w:r w:rsidRPr="004C3300">
        <w:rPr>
          <w:rFonts w:ascii="Times New Roman" w:hAnsi="Times New Roman" w:cs="Times New Roman"/>
          <w:sz w:val="24"/>
          <w:szCs w:val="24"/>
        </w:rPr>
        <w:t xml:space="preserve">      </w:t>
      </w:r>
      <w:r w:rsidR="00447ABB">
        <w:rPr>
          <w:rFonts w:ascii="Times New Roman" w:hAnsi="Times New Roman" w:cs="Times New Roman"/>
          <w:sz w:val="24"/>
          <w:szCs w:val="24"/>
        </w:rPr>
        <w:t xml:space="preserve">      </w:t>
      </w:r>
      <w:r w:rsidRPr="004C3300">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4C3300" w:rsidRPr="004C3300" w:rsidRDefault="004C3300" w:rsidP="00447ABB">
      <w:pPr>
        <w:pStyle w:val="ConsPlusNonformat"/>
        <w:tabs>
          <w:tab w:val="left" w:pos="709"/>
        </w:tabs>
        <w:jc w:val="both"/>
        <w:rPr>
          <w:rFonts w:ascii="Times New Roman" w:hAnsi="Times New Roman" w:cs="Times New Roman"/>
          <w:b/>
          <w:sz w:val="24"/>
          <w:szCs w:val="24"/>
        </w:rPr>
      </w:pPr>
      <w:r w:rsidRPr="004C3300">
        <w:rPr>
          <w:rFonts w:ascii="Times New Roman" w:hAnsi="Times New Roman" w:cs="Times New Roman"/>
          <w:sz w:val="24"/>
          <w:szCs w:val="24"/>
        </w:rPr>
        <w:t xml:space="preserve">       </w:t>
      </w:r>
      <w:r w:rsidR="00447ABB">
        <w:rPr>
          <w:rFonts w:ascii="Times New Roman" w:hAnsi="Times New Roman" w:cs="Times New Roman"/>
          <w:sz w:val="24"/>
          <w:szCs w:val="24"/>
        </w:rPr>
        <w:t xml:space="preserve">     </w:t>
      </w:r>
      <w:r w:rsidRPr="004C3300">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C3300" w:rsidRPr="004C3300" w:rsidRDefault="004C3300" w:rsidP="00447ABB">
      <w:pPr>
        <w:pStyle w:val="ConsPlusNonformat"/>
        <w:tabs>
          <w:tab w:val="left" w:pos="709"/>
        </w:tabs>
        <w:jc w:val="both"/>
        <w:rPr>
          <w:rFonts w:ascii="Times New Roman" w:hAnsi="Times New Roman" w:cs="Times New Roman"/>
          <w:sz w:val="24"/>
          <w:szCs w:val="24"/>
        </w:rPr>
      </w:pPr>
      <w:r w:rsidRPr="004C3300">
        <w:rPr>
          <w:rFonts w:ascii="Times New Roman" w:hAnsi="Times New Roman" w:cs="Times New Roman"/>
          <w:sz w:val="24"/>
          <w:szCs w:val="24"/>
        </w:rPr>
        <w:t xml:space="preserve">      </w:t>
      </w:r>
      <w:r w:rsidR="00447ABB">
        <w:rPr>
          <w:rFonts w:ascii="Times New Roman" w:hAnsi="Times New Roman" w:cs="Times New Roman"/>
          <w:sz w:val="24"/>
          <w:szCs w:val="24"/>
        </w:rPr>
        <w:t xml:space="preserve">      </w:t>
      </w:r>
      <w:r w:rsidRPr="004C3300">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4C3300" w:rsidRPr="004C3300" w:rsidRDefault="004C3300" w:rsidP="00447ABB">
      <w:pPr>
        <w:pStyle w:val="ConsPlusNonformat"/>
        <w:tabs>
          <w:tab w:val="left" w:pos="709"/>
        </w:tabs>
        <w:jc w:val="both"/>
        <w:rPr>
          <w:rFonts w:ascii="Times New Roman" w:hAnsi="Times New Roman" w:cs="Times New Roman"/>
          <w:sz w:val="24"/>
          <w:szCs w:val="24"/>
        </w:rPr>
      </w:pPr>
      <w:r w:rsidRPr="004C3300">
        <w:rPr>
          <w:rFonts w:ascii="Times New Roman" w:hAnsi="Times New Roman" w:cs="Times New Roman"/>
          <w:sz w:val="24"/>
          <w:szCs w:val="24"/>
        </w:rPr>
        <w:t xml:space="preserve">      </w:t>
      </w:r>
      <w:r w:rsidR="00447ABB">
        <w:rPr>
          <w:rFonts w:ascii="Times New Roman" w:hAnsi="Times New Roman" w:cs="Times New Roman"/>
          <w:sz w:val="24"/>
          <w:szCs w:val="24"/>
        </w:rPr>
        <w:t xml:space="preserve">      </w:t>
      </w:r>
      <w:r w:rsidRPr="004C3300">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C3300" w:rsidRPr="004C3300" w:rsidRDefault="004C3300" w:rsidP="00447ABB">
      <w:pPr>
        <w:pStyle w:val="ConsPlusNonformat"/>
        <w:tabs>
          <w:tab w:val="left" w:pos="709"/>
        </w:tabs>
        <w:jc w:val="both"/>
        <w:rPr>
          <w:rFonts w:ascii="Times New Roman" w:hAnsi="Times New Roman" w:cs="Times New Roman"/>
          <w:sz w:val="24"/>
          <w:szCs w:val="24"/>
        </w:rPr>
      </w:pPr>
      <w:r w:rsidRPr="004C3300">
        <w:rPr>
          <w:rFonts w:ascii="Times New Roman" w:hAnsi="Times New Roman" w:cs="Times New Roman"/>
          <w:sz w:val="24"/>
          <w:szCs w:val="24"/>
        </w:rPr>
        <w:t xml:space="preserve">       </w:t>
      </w:r>
      <w:r w:rsidR="00447ABB">
        <w:rPr>
          <w:rFonts w:ascii="Times New Roman" w:hAnsi="Times New Roman" w:cs="Times New Roman"/>
          <w:sz w:val="24"/>
          <w:szCs w:val="24"/>
        </w:rPr>
        <w:t xml:space="preserve">     </w:t>
      </w:r>
      <w:r w:rsidRPr="004C3300">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4C3300" w:rsidRPr="004C3300" w:rsidRDefault="004C3300" w:rsidP="00447ABB">
      <w:pPr>
        <w:pStyle w:val="ConsPlusNonformat"/>
        <w:tabs>
          <w:tab w:val="left" w:pos="709"/>
        </w:tabs>
        <w:jc w:val="both"/>
        <w:rPr>
          <w:rFonts w:ascii="Times New Roman" w:hAnsi="Times New Roman" w:cs="Times New Roman"/>
          <w:sz w:val="24"/>
          <w:szCs w:val="24"/>
        </w:rPr>
      </w:pPr>
      <w:r w:rsidRPr="004C3300">
        <w:rPr>
          <w:rFonts w:ascii="Times New Roman" w:hAnsi="Times New Roman" w:cs="Times New Roman"/>
          <w:sz w:val="24"/>
          <w:szCs w:val="24"/>
        </w:rPr>
        <w:t xml:space="preserve">        </w:t>
      </w:r>
      <w:r w:rsidR="00447ABB">
        <w:rPr>
          <w:rFonts w:ascii="Times New Roman" w:hAnsi="Times New Roman" w:cs="Times New Roman"/>
          <w:sz w:val="24"/>
          <w:szCs w:val="24"/>
        </w:rPr>
        <w:t xml:space="preserve">    </w:t>
      </w:r>
      <w:r w:rsidRPr="004C3300">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3300" w:rsidRPr="004C3300" w:rsidRDefault="004C3300" w:rsidP="00447ABB">
      <w:pPr>
        <w:pStyle w:val="ConsPlusNonformat"/>
        <w:tabs>
          <w:tab w:val="left" w:pos="709"/>
        </w:tabs>
        <w:jc w:val="both"/>
        <w:rPr>
          <w:rFonts w:ascii="Times New Roman" w:hAnsi="Times New Roman" w:cs="Times New Roman"/>
          <w:sz w:val="24"/>
          <w:szCs w:val="24"/>
        </w:rPr>
      </w:pPr>
      <w:r w:rsidRPr="004C3300">
        <w:rPr>
          <w:rFonts w:ascii="Times New Roman" w:hAnsi="Times New Roman" w:cs="Times New Roman"/>
          <w:sz w:val="24"/>
          <w:szCs w:val="24"/>
        </w:rPr>
        <w:t xml:space="preserve">        </w:t>
      </w:r>
      <w:r w:rsidR="00447ABB">
        <w:rPr>
          <w:rFonts w:ascii="Times New Roman" w:hAnsi="Times New Roman" w:cs="Times New Roman"/>
          <w:sz w:val="24"/>
          <w:szCs w:val="24"/>
        </w:rPr>
        <w:t xml:space="preserve">   </w:t>
      </w:r>
      <w:r w:rsidRPr="004C3300">
        <w:rPr>
          <w:rFonts w:ascii="Times New Roman" w:hAnsi="Times New Roman" w:cs="Times New Roman"/>
          <w:sz w:val="24"/>
          <w:szCs w:val="24"/>
        </w:rPr>
        <w:t xml:space="preserve"> 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4C3300" w:rsidRPr="004C3300" w:rsidRDefault="004C3300" w:rsidP="00447ABB">
      <w:pPr>
        <w:pStyle w:val="ConsPlusNonformat"/>
        <w:tabs>
          <w:tab w:val="left" w:pos="709"/>
        </w:tabs>
        <w:jc w:val="both"/>
        <w:rPr>
          <w:rFonts w:ascii="Times New Roman" w:hAnsi="Times New Roman" w:cs="Times New Roman"/>
          <w:b/>
          <w:sz w:val="24"/>
          <w:szCs w:val="24"/>
        </w:rPr>
      </w:pPr>
      <w:r w:rsidRPr="004C3300">
        <w:rPr>
          <w:rFonts w:ascii="Times New Roman" w:hAnsi="Times New Roman" w:cs="Times New Roman"/>
          <w:sz w:val="24"/>
          <w:szCs w:val="24"/>
        </w:rPr>
        <w:t xml:space="preserve">         </w:t>
      </w:r>
      <w:r w:rsidR="00447ABB">
        <w:rPr>
          <w:rFonts w:ascii="Times New Roman" w:hAnsi="Times New Roman" w:cs="Times New Roman"/>
          <w:sz w:val="24"/>
          <w:szCs w:val="24"/>
        </w:rPr>
        <w:t xml:space="preserve">   </w:t>
      </w:r>
      <w:r w:rsidRPr="004C3300">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C3300" w:rsidRPr="004C3300" w:rsidRDefault="004C3300" w:rsidP="004C3300">
      <w:pPr>
        <w:jc w:val="both"/>
      </w:pPr>
    </w:p>
    <w:p w:rsidR="004C3300" w:rsidRPr="004C3300" w:rsidRDefault="004C3300" w:rsidP="004C3300">
      <w:pPr>
        <w:ind w:firstLine="708"/>
        <w:jc w:val="center"/>
        <w:rPr>
          <w:b/>
        </w:rPr>
      </w:pPr>
      <w:r w:rsidRPr="004C3300">
        <w:rPr>
          <w:b/>
        </w:rPr>
        <w:t xml:space="preserve">5. Досудебный порядок обжалования </w:t>
      </w:r>
    </w:p>
    <w:p w:rsidR="004C3300" w:rsidRPr="00B3363A" w:rsidRDefault="00B3363A" w:rsidP="004C3300">
      <w:pPr>
        <w:pStyle w:val="2"/>
        <w:spacing w:after="0"/>
        <w:rPr>
          <w:rFonts w:ascii="Times New Roman" w:hAnsi="Times New Roman" w:cs="Times New Roman"/>
          <w:b w:val="0"/>
          <w:i w:val="0"/>
          <w:sz w:val="24"/>
          <w:szCs w:val="24"/>
          <w:lang w:eastAsia="ru-RU"/>
        </w:rPr>
      </w:pPr>
      <w:r>
        <w:rPr>
          <w:rFonts w:ascii="Times New Roman" w:hAnsi="Times New Roman" w:cs="Times New Roman"/>
          <w:b w:val="0"/>
          <w:i w:val="0"/>
          <w:sz w:val="24"/>
          <w:szCs w:val="24"/>
        </w:rPr>
        <w:t xml:space="preserve">            </w:t>
      </w:r>
      <w:r w:rsidR="004C3300" w:rsidRPr="00B3363A">
        <w:rPr>
          <w:rFonts w:ascii="Times New Roman" w:hAnsi="Times New Roman" w:cs="Times New Roman"/>
          <w:b w:val="0"/>
          <w:i w:val="0"/>
          <w:sz w:val="24"/>
          <w:szCs w:val="24"/>
        </w:rPr>
        <w:t>5.1. Информация для заявителя о его праве подать жалобу</w:t>
      </w:r>
    </w:p>
    <w:p w:rsidR="004C3300" w:rsidRPr="004C3300" w:rsidRDefault="004C3300" w:rsidP="004C3300">
      <w:pPr>
        <w:ind w:firstLine="709"/>
        <w:jc w:val="both"/>
      </w:pPr>
      <w:r w:rsidRPr="004C3300">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3363A" w:rsidRDefault="004C3300" w:rsidP="00447ABB">
      <w:pPr>
        <w:tabs>
          <w:tab w:val="left" w:pos="709"/>
        </w:tabs>
        <w:ind w:firstLine="709"/>
        <w:jc w:val="both"/>
      </w:pPr>
      <w:r w:rsidRPr="004C3300">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4C3300" w:rsidRPr="00B3363A" w:rsidRDefault="004C3300" w:rsidP="00B3363A">
      <w:pPr>
        <w:ind w:firstLine="709"/>
        <w:jc w:val="both"/>
        <w:rPr>
          <w:lang w:eastAsia="ru-RU"/>
        </w:rPr>
      </w:pPr>
      <w:r w:rsidRPr="00B3363A">
        <w:rPr>
          <w:lang w:eastAsia="ru-RU"/>
        </w:rPr>
        <w:t>5.2. Предмет жалобы</w:t>
      </w:r>
    </w:p>
    <w:p w:rsidR="0048341B" w:rsidRPr="0048341B" w:rsidRDefault="0048341B" w:rsidP="0048341B">
      <w:pPr>
        <w:ind w:right="30" w:firstLine="720"/>
        <w:jc w:val="both"/>
      </w:pPr>
      <w:r w:rsidRPr="0048341B">
        <w:t>5.2.1. Заявитель может обратиться с жалобой, в том числе в следующих случаях:</w:t>
      </w:r>
    </w:p>
    <w:p w:rsidR="0048341B" w:rsidRPr="0048341B" w:rsidRDefault="0048341B" w:rsidP="0048341B">
      <w:pPr>
        <w:pStyle w:val="ConsPlusNormal"/>
        <w:ind w:firstLine="709"/>
        <w:jc w:val="both"/>
        <w:rPr>
          <w:rFonts w:ascii="Times New Roman" w:hAnsi="Times New Roman" w:cs="Times New Roman"/>
          <w:sz w:val="24"/>
          <w:szCs w:val="24"/>
        </w:rPr>
      </w:pPr>
      <w:r w:rsidRPr="0048341B">
        <w:rPr>
          <w:rFonts w:ascii="Times New Roman" w:hAnsi="Times New Roman" w:cs="Times New Roman"/>
          <w:sz w:val="24"/>
          <w:szCs w:val="24"/>
        </w:rPr>
        <w:lastRenderedPageBreak/>
        <w:t xml:space="preserve">нарушение срока регистрации запроса о предоставлении муниципальной услуги, запроса, указанного в </w:t>
      </w:r>
      <w:hyperlink r:id="rId29" w:history="1">
        <w:r w:rsidRPr="0048341B">
          <w:rPr>
            <w:rFonts w:ascii="Times New Roman" w:hAnsi="Times New Roman" w:cs="Times New Roman"/>
            <w:sz w:val="24"/>
            <w:szCs w:val="24"/>
          </w:rPr>
          <w:t>статье 15.1</w:t>
        </w:r>
      </w:hyperlink>
      <w:r w:rsidRPr="0048341B">
        <w:rPr>
          <w:rFonts w:ascii="Times New Roman" w:hAnsi="Times New Roman" w:cs="Times New Roman"/>
          <w:sz w:val="24"/>
          <w:szCs w:val="24"/>
        </w:rPr>
        <w:t xml:space="preserve"> </w:t>
      </w:r>
      <w:hyperlink r:id="rId30" w:history="1">
        <w:r w:rsidRPr="0048341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hyperlink>
      <w:r w:rsidRPr="0048341B">
        <w:rPr>
          <w:rFonts w:ascii="Times New Roman" w:hAnsi="Times New Roman" w:cs="Times New Roman"/>
          <w:sz w:val="24"/>
          <w:szCs w:val="24"/>
        </w:rPr>
        <w:t>;</w:t>
      </w:r>
    </w:p>
    <w:p w:rsidR="0048341B" w:rsidRPr="0048341B" w:rsidRDefault="0048341B" w:rsidP="0048341B">
      <w:pPr>
        <w:pStyle w:val="ConsPlusNormal"/>
        <w:ind w:firstLine="709"/>
        <w:jc w:val="both"/>
        <w:rPr>
          <w:rFonts w:ascii="Times New Roman" w:hAnsi="Times New Roman" w:cs="Times New Roman"/>
          <w:sz w:val="24"/>
          <w:szCs w:val="24"/>
        </w:rPr>
      </w:pPr>
      <w:r w:rsidRPr="0048341B">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Pr="0048341B">
          <w:rPr>
            <w:rFonts w:ascii="Times New Roman" w:hAnsi="Times New Roman" w:cs="Times New Roman"/>
            <w:sz w:val="24"/>
            <w:szCs w:val="24"/>
          </w:rPr>
          <w:t>частью 1.3 статьи 16</w:t>
        </w:r>
      </w:hyperlink>
      <w:r w:rsidRPr="0048341B">
        <w:rPr>
          <w:rFonts w:ascii="Times New Roman" w:hAnsi="Times New Roman" w:cs="Times New Roman"/>
          <w:sz w:val="24"/>
          <w:szCs w:val="24"/>
        </w:rPr>
        <w:t xml:space="preserve"> </w:t>
      </w:r>
      <w:hyperlink r:id="rId32" w:history="1">
        <w:r w:rsidRPr="0048341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hyperlink>
      <w:r w:rsidRPr="0048341B">
        <w:rPr>
          <w:rFonts w:ascii="Times New Roman" w:hAnsi="Times New Roman" w:cs="Times New Roman"/>
          <w:sz w:val="24"/>
          <w:szCs w:val="24"/>
        </w:rPr>
        <w:t>;</w:t>
      </w:r>
    </w:p>
    <w:p w:rsidR="0048341B" w:rsidRPr="0048341B" w:rsidRDefault="0048341B" w:rsidP="0048341B">
      <w:pPr>
        <w:pStyle w:val="ConsPlusNormal"/>
        <w:ind w:firstLine="709"/>
        <w:jc w:val="both"/>
        <w:rPr>
          <w:rFonts w:ascii="Times New Roman" w:hAnsi="Times New Roman" w:cs="Times New Roman"/>
          <w:sz w:val="24"/>
          <w:szCs w:val="24"/>
        </w:rPr>
      </w:pPr>
      <w:r w:rsidRPr="0048341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341B" w:rsidRPr="0048341B" w:rsidRDefault="0048341B" w:rsidP="0048341B">
      <w:pPr>
        <w:pStyle w:val="ConsPlusNormal"/>
        <w:ind w:firstLine="709"/>
        <w:jc w:val="both"/>
        <w:rPr>
          <w:rFonts w:ascii="Times New Roman" w:hAnsi="Times New Roman" w:cs="Times New Roman"/>
          <w:sz w:val="24"/>
          <w:szCs w:val="24"/>
        </w:rPr>
      </w:pPr>
      <w:r w:rsidRPr="0048341B">
        <w:rPr>
          <w:rFonts w:ascii="Times New Roman" w:hAnsi="Times New Roman" w:cs="Times New Roman"/>
          <w:sz w:val="24"/>
          <w:szCs w:val="24"/>
        </w:rPr>
        <w:t>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8341B" w:rsidRPr="0048341B" w:rsidRDefault="0048341B" w:rsidP="0048341B">
      <w:pPr>
        <w:pStyle w:val="ConsPlusNormal"/>
        <w:ind w:firstLine="709"/>
        <w:jc w:val="both"/>
        <w:rPr>
          <w:rFonts w:ascii="Times New Roman" w:hAnsi="Times New Roman" w:cs="Times New Roman"/>
          <w:sz w:val="24"/>
          <w:szCs w:val="24"/>
        </w:rPr>
      </w:pPr>
      <w:r w:rsidRPr="0048341B">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48341B">
          <w:rPr>
            <w:rFonts w:ascii="Times New Roman" w:hAnsi="Times New Roman" w:cs="Times New Roman"/>
            <w:sz w:val="24"/>
            <w:szCs w:val="24"/>
          </w:rPr>
          <w:t>частью 1.3 статьи 16</w:t>
        </w:r>
      </w:hyperlink>
      <w:r w:rsidRPr="0048341B">
        <w:rPr>
          <w:rFonts w:ascii="Times New Roman" w:hAnsi="Times New Roman" w:cs="Times New Roman"/>
          <w:sz w:val="24"/>
          <w:szCs w:val="24"/>
        </w:rPr>
        <w:t xml:space="preserve"> </w:t>
      </w:r>
      <w:hyperlink r:id="rId34" w:history="1">
        <w:r w:rsidRPr="0048341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hyperlink>
      <w:r w:rsidRPr="0048341B">
        <w:rPr>
          <w:rFonts w:ascii="Times New Roman" w:hAnsi="Times New Roman" w:cs="Times New Roman"/>
          <w:sz w:val="24"/>
          <w:szCs w:val="24"/>
        </w:rPr>
        <w:t>;</w:t>
      </w:r>
    </w:p>
    <w:p w:rsidR="0048341B" w:rsidRPr="0048341B" w:rsidRDefault="0048341B" w:rsidP="0048341B">
      <w:pPr>
        <w:pStyle w:val="ConsPlusNormal"/>
        <w:ind w:firstLine="709"/>
        <w:jc w:val="both"/>
        <w:rPr>
          <w:rFonts w:ascii="Times New Roman" w:hAnsi="Times New Roman" w:cs="Times New Roman"/>
          <w:sz w:val="24"/>
          <w:szCs w:val="24"/>
        </w:rPr>
      </w:pPr>
      <w:r w:rsidRPr="0048341B">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341B" w:rsidRPr="0048341B" w:rsidRDefault="0048341B" w:rsidP="0048341B">
      <w:pPr>
        <w:pStyle w:val="ConsPlusNormal"/>
        <w:ind w:firstLine="709"/>
        <w:jc w:val="both"/>
        <w:rPr>
          <w:rFonts w:ascii="Times New Roman" w:hAnsi="Times New Roman" w:cs="Times New Roman"/>
          <w:sz w:val="24"/>
          <w:szCs w:val="24"/>
        </w:rPr>
      </w:pPr>
      <w:r w:rsidRPr="0048341B">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history="1">
        <w:r w:rsidRPr="0048341B">
          <w:rPr>
            <w:rFonts w:ascii="Times New Roman" w:hAnsi="Times New Roman" w:cs="Times New Roman"/>
            <w:sz w:val="24"/>
            <w:szCs w:val="24"/>
          </w:rPr>
          <w:t>частью 1.1 статьи 16</w:t>
        </w:r>
      </w:hyperlink>
      <w:r w:rsidRPr="0048341B">
        <w:rPr>
          <w:rFonts w:ascii="Times New Roman" w:hAnsi="Times New Roman" w:cs="Times New Roman"/>
          <w:sz w:val="24"/>
          <w:szCs w:val="24"/>
        </w:rPr>
        <w:t xml:space="preserve"> </w:t>
      </w:r>
      <w:hyperlink r:id="rId36" w:history="1">
        <w:r w:rsidRPr="0048341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hyperlink>
      <w:r w:rsidRPr="0048341B">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48341B">
          <w:rPr>
            <w:rFonts w:ascii="Times New Roman" w:hAnsi="Times New Roman" w:cs="Times New Roman"/>
            <w:sz w:val="24"/>
            <w:szCs w:val="24"/>
          </w:rPr>
          <w:t>частью 1.3 статьи 16</w:t>
        </w:r>
      </w:hyperlink>
      <w:r w:rsidRPr="0048341B">
        <w:rPr>
          <w:rFonts w:ascii="Times New Roman" w:hAnsi="Times New Roman" w:cs="Times New Roman"/>
          <w:sz w:val="24"/>
          <w:szCs w:val="24"/>
        </w:rPr>
        <w:t xml:space="preserve"> </w:t>
      </w:r>
      <w:hyperlink r:id="rId38" w:history="1">
        <w:r w:rsidRPr="0048341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hyperlink>
      <w:r w:rsidRPr="0048341B">
        <w:rPr>
          <w:rFonts w:ascii="Times New Roman" w:hAnsi="Times New Roman" w:cs="Times New Roman"/>
          <w:sz w:val="24"/>
          <w:szCs w:val="24"/>
        </w:rPr>
        <w:t>;</w:t>
      </w:r>
    </w:p>
    <w:p w:rsidR="0048341B" w:rsidRPr="0048341B" w:rsidRDefault="0048341B" w:rsidP="0048341B">
      <w:pPr>
        <w:pStyle w:val="ConsPlusNormal"/>
        <w:ind w:firstLine="709"/>
        <w:jc w:val="both"/>
        <w:rPr>
          <w:rFonts w:ascii="Times New Roman" w:hAnsi="Times New Roman" w:cs="Times New Roman"/>
          <w:sz w:val="24"/>
          <w:szCs w:val="24"/>
        </w:rPr>
      </w:pPr>
      <w:r w:rsidRPr="0048341B">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8341B" w:rsidRPr="0048341B" w:rsidRDefault="0048341B" w:rsidP="0048341B">
      <w:pPr>
        <w:pStyle w:val="ConsPlusNormal"/>
        <w:ind w:firstLine="709"/>
        <w:jc w:val="both"/>
        <w:rPr>
          <w:rFonts w:ascii="Times New Roman" w:hAnsi="Times New Roman" w:cs="Times New Roman"/>
          <w:sz w:val="24"/>
          <w:szCs w:val="24"/>
        </w:rPr>
      </w:pPr>
      <w:r w:rsidRPr="0048341B">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48341B">
        <w:rPr>
          <w:rFonts w:ascii="Times New Roman" w:hAnsi="Times New Roman" w:cs="Times New Roman"/>
          <w:sz w:val="24"/>
          <w:szCs w:val="24"/>
        </w:rPr>
        <w:lastRenderedPageBreak/>
        <w:t xml:space="preserve">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9" w:history="1">
        <w:r w:rsidRPr="0048341B">
          <w:rPr>
            <w:rFonts w:ascii="Times New Roman" w:hAnsi="Times New Roman" w:cs="Times New Roman"/>
            <w:sz w:val="24"/>
            <w:szCs w:val="24"/>
          </w:rPr>
          <w:t>частью 1.3 статьи 16</w:t>
        </w:r>
      </w:hyperlink>
      <w:r w:rsidRPr="0048341B">
        <w:rPr>
          <w:rFonts w:ascii="Times New Roman" w:hAnsi="Times New Roman" w:cs="Times New Roman"/>
          <w:sz w:val="24"/>
          <w:szCs w:val="24"/>
        </w:rPr>
        <w:t xml:space="preserve"> </w:t>
      </w:r>
      <w:hyperlink r:id="rId40" w:history="1">
        <w:r w:rsidRPr="0048341B">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hyperlink>
      <w:r w:rsidRPr="0048341B">
        <w:rPr>
          <w:rFonts w:ascii="Times New Roman" w:hAnsi="Times New Roman" w:cs="Times New Roman"/>
          <w:sz w:val="24"/>
          <w:szCs w:val="24"/>
        </w:rPr>
        <w:t>.</w:t>
      </w:r>
    </w:p>
    <w:p w:rsidR="00B3363A" w:rsidRPr="00DB14E4" w:rsidRDefault="0048341B" w:rsidP="00DB14E4">
      <w:pPr>
        <w:pStyle w:val="ConsPlusNormal"/>
        <w:ind w:firstLine="709"/>
        <w:jc w:val="both"/>
        <w:rPr>
          <w:rFonts w:ascii="Times New Roman" w:hAnsi="Times New Roman" w:cs="Times New Roman"/>
          <w:i/>
          <w:sz w:val="24"/>
          <w:szCs w:val="24"/>
        </w:rPr>
      </w:pPr>
      <w:r w:rsidRPr="00DB14E4">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DB14E4">
          <w:rPr>
            <w:rFonts w:ascii="Times New Roman" w:hAnsi="Times New Roman" w:cs="Times New Roman"/>
            <w:sz w:val="24"/>
            <w:szCs w:val="24"/>
          </w:rPr>
          <w:t>пунктом 4 части 1 статьи 7</w:t>
        </w:r>
      </w:hyperlink>
      <w:r w:rsidRPr="00DB14E4">
        <w:rPr>
          <w:rFonts w:ascii="Times New Roman" w:hAnsi="Times New Roman" w:cs="Times New Roman"/>
          <w:sz w:val="24"/>
          <w:szCs w:val="24"/>
        </w:rPr>
        <w:t xml:space="preserve"> </w:t>
      </w:r>
      <w:hyperlink r:id="rId42" w:history="1">
        <w:r w:rsidRPr="00DB14E4">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hyperlink>
      <w:r w:rsidRPr="00DB14E4">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3" w:history="1">
        <w:r w:rsidRPr="00DB14E4">
          <w:rPr>
            <w:rFonts w:ascii="Times New Roman" w:hAnsi="Times New Roman" w:cs="Times New Roman"/>
            <w:sz w:val="24"/>
            <w:szCs w:val="24"/>
          </w:rPr>
          <w:t>частью 1.3 статьи 16</w:t>
        </w:r>
      </w:hyperlink>
      <w:r w:rsidRPr="00DB14E4">
        <w:rPr>
          <w:rFonts w:ascii="Times New Roman" w:hAnsi="Times New Roman" w:cs="Times New Roman"/>
          <w:sz w:val="24"/>
          <w:szCs w:val="24"/>
        </w:rPr>
        <w:t xml:space="preserve"> </w:t>
      </w:r>
      <w:hyperlink r:id="rId44" w:history="1">
        <w:r w:rsidRPr="00DB14E4">
          <w:rPr>
            <w:rFonts w:ascii="Times New Roman" w:hAnsi="Times New Roman" w:cs="Times New Roman"/>
            <w:sz w:val="24"/>
            <w:szCs w:val="24"/>
          </w:rPr>
          <w:t>Федерального закона от 27.07.2010 N 210-ФЗ "Об организации предоставления государственных и муниципальных услуг"</w:t>
        </w:r>
      </w:hyperlink>
      <w:r w:rsidR="003C5796">
        <w:rPr>
          <w:rFonts w:ascii="Times New Roman" w:hAnsi="Times New Roman" w:cs="Times New Roman"/>
          <w:sz w:val="24"/>
          <w:szCs w:val="24"/>
        </w:rPr>
        <w:t>.</w:t>
      </w:r>
    </w:p>
    <w:p w:rsidR="004C3300" w:rsidRPr="0066198B" w:rsidRDefault="004C3300" w:rsidP="00B3363A">
      <w:pPr>
        <w:ind w:firstLine="709"/>
        <w:jc w:val="both"/>
        <w:rPr>
          <w:lang w:eastAsia="ru-RU"/>
        </w:rPr>
      </w:pPr>
      <w:r w:rsidRPr="006C18F0">
        <w:rPr>
          <w:lang w:eastAsia="ru-RU"/>
        </w:rPr>
        <w:t>5.3</w:t>
      </w:r>
      <w:r w:rsidRPr="0066198B">
        <w:rPr>
          <w:lang w:eastAsia="ru-RU"/>
        </w:rPr>
        <w:t>. Органы государственной власти, организации, должностные лица, которым может быть направлена жалоба</w:t>
      </w:r>
    </w:p>
    <w:p w:rsidR="00B3363A" w:rsidRDefault="004C3300" w:rsidP="00B3363A">
      <w:pPr>
        <w:ind w:firstLine="709"/>
        <w:jc w:val="both"/>
      </w:pPr>
      <w:r w:rsidRPr="004C3300">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C3300" w:rsidRPr="00B3363A" w:rsidRDefault="00B3363A" w:rsidP="00B3363A">
      <w:pPr>
        <w:ind w:firstLine="709"/>
        <w:jc w:val="both"/>
        <w:rPr>
          <w:lang w:eastAsia="ru-RU"/>
        </w:rPr>
      </w:pPr>
      <w:r w:rsidRPr="00B3363A">
        <w:rPr>
          <w:lang w:eastAsia="ru-RU"/>
        </w:rPr>
        <w:t>5</w:t>
      </w:r>
      <w:r w:rsidR="004C3300" w:rsidRPr="00B3363A">
        <w:rPr>
          <w:lang w:eastAsia="ru-RU"/>
        </w:rPr>
        <w:t>.4. Порядок подачи и рассмотрения жалобы</w:t>
      </w:r>
    </w:p>
    <w:p w:rsidR="004C3300" w:rsidRPr="004C3300" w:rsidRDefault="004C3300" w:rsidP="004C3300">
      <w:pPr>
        <w:ind w:firstLine="709"/>
        <w:jc w:val="both"/>
      </w:pPr>
      <w:r w:rsidRPr="004C3300">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C3300" w:rsidRPr="004C3300" w:rsidRDefault="004C3300" w:rsidP="004C3300">
      <w:pPr>
        <w:ind w:firstLine="709"/>
        <w:jc w:val="both"/>
      </w:pPr>
      <w:r w:rsidRPr="004C3300">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C3300" w:rsidRPr="004C3300" w:rsidRDefault="004C3300" w:rsidP="004C3300">
      <w:pPr>
        <w:ind w:firstLine="709"/>
        <w:jc w:val="both"/>
      </w:pPr>
      <w:r w:rsidRPr="004C3300">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C3300" w:rsidRPr="004C3300" w:rsidRDefault="004C3300" w:rsidP="004C3300">
      <w:pPr>
        <w:ind w:firstLine="709"/>
        <w:jc w:val="both"/>
      </w:pPr>
      <w:r w:rsidRPr="004C3300">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C3300" w:rsidRPr="004C3300" w:rsidRDefault="004C3300" w:rsidP="004C3300">
      <w:pPr>
        <w:ind w:firstLine="709"/>
        <w:jc w:val="both"/>
      </w:pPr>
      <w:r w:rsidRPr="004C3300">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4C3300" w:rsidRPr="004C3300" w:rsidRDefault="004C3300" w:rsidP="004C3300">
      <w:pPr>
        <w:ind w:firstLine="709"/>
        <w:jc w:val="both"/>
      </w:pPr>
      <w:r w:rsidRPr="004C3300">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4C3300" w:rsidRPr="004C3300" w:rsidRDefault="004C3300" w:rsidP="004C3300">
      <w:pPr>
        <w:ind w:firstLine="709"/>
        <w:jc w:val="both"/>
      </w:pPr>
      <w:r w:rsidRPr="004C3300">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4C3300" w:rsidRPr="004C3300" w:rsidRDefault="004C3300" w:rsidP="004C3300">
      <w:pPr>
        <w:ind w:firstLine="709"/>
        <w:jc w:val="both"/>
      </w:pPr>
      <w:r w:rsidRPr="004C3300">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C3300" w:rsidRPr="004C3300" w:rsidRDefault="004C3300" w:rsidP="004C3300">
      <w:pPr>
        <w:ind w:firstLine="709"/>
        <w:jc w:val="both"/>
      </w:pPr>
      <w:r w:rsidRPr="004C3300">
        <w:t>5.4.3. Жалоба должна содержать:</w:t>
      </w:r>
    </w:p>
    <w:p w:rsidR="004C3300" w:rsidRPr="004C3300" w:rsidRDefault="004C3300" w:rsidP="004C3300">
      <w:pPr>
        <w:ind w:firstLine="709"/>
        <w:jc w:val="both"/>
      </w:pPr>
      <w:r w:rsidRPr="004C3300">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C3300" w:rsidRPr="004C3300" w:rsidRDefault="004C3300" w:rsidP="004C3300">
      <w:pPr>
        <w:ind w:firstLine="709"/>
        <w:jc w:val="both"/>
      </w:pPr>
      <w:r w:rsidRPr="004C3300">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3300" w:rsidRPr="004C3300" w:rsidRDefault="004C3300" w:rsidP="004C3300">
      <w:pPr>
        <w:ind w:firstLine="709"/>
        <w:jc w:val="both"/>
      </w:pPr>
      <w:r w:rsidRPr="004C3300">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C3300" w:rsidRPr="004C3300" w:rsidRDefault="004C3300" w:rsidP="004C3300">
      <w:pPr>
        <w:ind w:firstLine="709"/>
        <w:jc w:val="both"/>
      </w:pPr>
      <w:r w:rsidRPr="004C3300">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F28FC" w:rsidRPr="002F28FC" w:rsidRDefault="004C3300" w:rsidP="002F28FC">
      <w:pPr>
        <w:pStyle w:val="ConsPlusNormal"/>
        <w:ind w:firstLine="709"/>
        <w:jc w:val="both"/>
        <w:rPr>
          <w:rFonts w:ascii="Times New Roman" w:hAnsi="Times New Roman" w:cs="Times New Roman"/>
          <w:sz w:val="24"/>
          <w:szCs w:val="24"/>
        </w:rPr>
      </w:pPr>
      <w:r w:rsidRPr="004C3300">
        <w:t xml:space="preserve">5.4.4. </w:t>
      </w:r>
      <w:r w:rsidR="002F28FC" w:rsidRPr="002F28FC">
        <w:rPr>
          <w:rFonts w:ascii="Times New Roman" w:hAnsi="Times New Roman" w:cs="Times New Roman"/>
          <w:sz w:val="24"/>
          <w:szCs w:val="24"/>
        </w:rPr>
        <w:t>Прием жалоб в письменной форме осуществляется органом, предоставляющим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F28FC" w:rsidRPr="002F28FC" w:rsidRDefault="002F28FC" w:rsidP="002F28FC">
      <w:pPr>
        <w:pStyle w:val="ConsPlusNormal"/>
        <w:ind w:firstLine="709"/>
        <w:jc w:val="both"/>
        <w:rPr>
          <w:rFonts w:ascii="Times New Roman" w:hAnsi="Times New Roman" w:cs="Times New Roman"/>
          <w:sz w:val="24"/>
          <w:szCs w:val="24"/>
        </w:rPr>
      </w:pPr>
      <w:r w:rsidRPr="002F28FC">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2F28FC" w:rsidRPr="002F28FC" w:rsidRDefault="002F28FC" w:rsidP="002F28FC">
      <w:pPr>
        <w:pStyle w:val="ConsPlusNormal"/>
        <w:ind w:firstLine="709"/>
        <w:jc w:val="both"/>
        <w:rPr>
          <w:rFonts w:ascii="Times New Roman" w:hAnsi="Times New Roman" w:cs="Times New Roman"/>
          <w:sz w:val="24"/>
          <w:szCs w:val="24"/>
        </w:rPr>
      </w:pPr>
      <w:r w:rsidRPr="002F28FC">
        <w:rPr>
          <w:rFonts w:ascii="Times New Roman" w:hAnsi="Times New Roman" w:cs="Times New Roman"/>
          <w:sz w:val="24"/>
          <w:szCs w:val="24"/>
        </w:rPr>
        <w:t>Жалоба в письменной форме может быть также направлена по почте.</w:t>
      </w:r>
    </w:p>
    <w:p w:rsidR="002F28FC" w:rsidRPr="002F28FC" w:rsidRDefault="002F28FC" w:rsidP="002F28FC">
      <w:pPr>
        <w:pStyle w:val="ConsPlusNormal"/>
        <w:ind w:firstLine="709"/>
        <w:jc w:val="both"/>
        <w:rPr>
          <w:rFonts w:ascii="Times New Roman" w:hAnsi="Times New Roman" w:cs="Times New Roman"/>
          <w:sz w:val="24"/>
          <w:szCs w:val="24"/>
        </w:rPr>
      </w:pPr>
      <w:r w:rsidRPr="002F28FC">
        <w:rPr>
          <w:rFonts w:ascii="Times New Roman" w:hAnsi="Times New Roman" w:cs="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w:t>
      </w:r>
      <w:hyperlink r:id="rId45" w:history="1">
        <w:r w:rsidRPr="002F28FC">
          <w:rPr>
            <w:rFonts w:ascii="Times New Roman" w:hAnsi="Times New Roman" w:cs="Times New Roman"/>
            <w:sz w:val="24"/>
            <w:szCs w:val="24"/>
          </w:rPr>
          <w:t>законодательством</w:t>
        </w:r>
      </w:hyperlink>
      <w:r w:rsidRPr="002F28FC">
        <w:rPr>
          <w:rFonts w:ascii="Times New Roman" w:hAnsi="Times New Roman" w:cs="Times New Roman"/>
          <w:sz w:val="24"/>
          <w:szCs w:val="24"/>
        </w:rPr>
        <w:t xml:space="preserve"> Российской Федерации.</w:t>
      </w:r>
    </w:p>
    <w:p w:rsidR="002F28FC" w:rsidRPr="002F28FC" w:rsidRDefault="002F28FC" w:rsidP="002F28FC">
      <w:pPr>
        <w:pStyle w:val="ConsPlusNormal"/>
        <w:ind w:firstLine="709"/>
        <w:jc w:val="both"/>
        <w:rPr>
          <w:rFonts w:ascii="Times New Roman" w:hAnsi="Times New Roman" w:cs="Times New Roman"/>
          <w:sz w:val="24"/>
          <w:szCs w:val="24"/>
        </w:rPr>
      </w:pPr>
      <w:r w:rsidRPr="002F28FC">
        <w:rPr>
          <w:rFonts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rsidR="004C3300" w:rsidRPr="002F28FC" w:rsidRDefault="002F28FC" w:rsidP="002F28FC">
      <w:pPr>
        <w:ind w:firstLine="709"/>
        <w:jc w:val="both"/>
      </w:pPr>
      <w:r w:rsidRPr="002F28FC">
        <w:lastRenderedPageBreak/>
        <w:t>Время приема жалоб учредителем многофункционального центра должно совпадать со временем работы учредителя</w:t>
      </w:r>
      <w:r w:rsidR="003C5796">
        <w:t>.</w:t>
      </w:r>
    </w:p>
    <w:p w:rsidR="004C3300" w:rsidRPr="004C3300" w:rsidRDefault="004C3300" w:rsidP="004C3300">
      <w:pPr>
        <w:ind w:firstLine="709"/>
        <w:jc w:val="both"/>
      </w:pPr>
      <w:r w:rsidRPr="004C3300">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4C3300" w:rsidRPr="004C3300" w:rsidRDefault="004C3300" w:rsidP="004C3300">
      <w:pPr>
        <w:ind w:firstLine="709"/>
        <w:jc w:val="both"/>
      </w:pPr>
      <w:r w:rsidRPr="004C3300">
        <w:t>оформленная в соответствии с законодательством Российской Федерации доверенность (для физических лиц);</w:t>
      </w:r>
    </w:p>
    <w:p w:rsidR="004C3300" w:rsidRPr="004C3300" w:rsidRDefault="004C3300" w:rsidP="004C3300">
      <w:pPr>
        <w:ind w:firstLine="709"/>
        <w:jc w:val="both"/>
      </w:pPr>
      <w:r w:rsidRPr="004C3300">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C3300" w:rsidRPr="004C3300" w:rsidRDefault="004C3300" w:rsidP="004C3300">
      <w:pPr>
        <w:ind w:firstLine="709"/>
        <w:jc w:val="both"/>
      </w:pPr>
      <w:r w:rsidRPr="004C3300">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C3300" w:rsidRPr="004C3300" w:rsidRDefault="004C3300" w:rsidP="004C3300">
      <w:pPr>
        <w:ind w:firstLine="709"/>
        <w:jc w:val="both"/>
      </w:pPr>
      <w:r w:rsidRPr="004C3300">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C3300" w:rsidRPr="004C3300" w:rsidRDefault="004C3300" w:rsidP="004C3300">
      <w:pPr>
        <w:ind w:firstLine="709"/>
        <w:jc w:val="both"/>
      </w:pPr>
      <w:r w:rsidRPr="004C3300">
        <w:t xml:space="preserve">В электронном виде жалоба может быть подана заявителем посредством: </w:t>
      </w:r>
    </w:p>
    <w:p w:rsidR="004C3300" w:rsidRPr="004C3300" w:rsidRDefault="004C3300" w:rsidP="004C3300">
      <w:pPr>
        <w:ind w:firstLine="709"/>
        <w:jc w:val="both"/>
      </w:pPr>
      <w:r w:rsidRPr="004C3300">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C3300" w:rsidRPr="004C3300" w:rsidRDefault="004C3300" w:rsidP="004C3300">
      <w:pPr>
        <w:ind w:firstLine="709"/>
        <w:jc w:val="both"/>
      </w:pPr>
      <w:r w:rsidRPr="004C3300">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C3300" w:rsidRPr="004C3300" w:rsidRDefault="004C3300" w:rsidP="004C3300">
      <w:pPr>
        <w:ind w:firstLine="709"/>
        <w:jc w:val="both"/>
      </w:pPr>
      <w:r w:rsidRPr="004C3300">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C3300" w:rsidRPr="004C3300" w:rsidRDefault="004C3300" w:rsidP="004C3300">
      <w:pPr>
        <w:ind w:firstLine="709"/>
        <w:jc w:val="both"/>
      </w:pPr>
      <w:r w:rsidRPr="004C3300">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4C3300" w:rsidRPr="004C3300" w:rsidRDefault="004C3300" w:rsidP="004C3300">
      <w:pPr>
        <w:ind w:firstLine="709"/>
        <w:jc w:val="both"/>
      </w:pPr>
      <w:r w:rsidRPr="004C3300">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3363A" w:rsidRDefault="004C3300" w:rsidP="00B3363A">
      <w:pPr>
        <w:ind w:firstLine="709"/>
        <w:jc w:val="both"/>
      </w:pPr>
      <w:r w:rsidRPr="004C3300">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C3300" w:rsidRPr="00B3363A" w:rsidRDefault="004C3300" w:rsidP="00B3363A">
      <w:pPr>
        <w:ind w:firstLine="709"/>
        <w:jc w:val="both"/>
        <w:rPr>
          <w:lang w:eastAsia="ru-RU"/>
        </w:rPr>
      </w:pPr>
      <w:r w:rsidRPr="00B3363A">
        <w:rPr>
          <w:lang w:eastAsia="ru-RU"/>
        </w:rPr>
        <w:t>5.5. Сроки рассмотрения жалобы</w:t>
      </w:r>
    </w:p>
    <w:p w:rsidR="00B3363A" w:rsidRDefault="004C3300" w:rsidP="00B3363A">
      <w:pPr>
        <w:ind w:firstLine="709"/>
        <w:jc w:val="both"/>
      </w:pPr>
      <w:r w:rsidRPr="004C3300">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w:t>
      </w:r>
      <w:r w:rsidRPr="004C3300">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3300" w:rsidRPr="00B3363A" w:rsidRDefault="004C3300" w:rsidP="00B3363A">
      <w:pPr>
        <w:ind w:firstLine="709"/>
        <w:jc w:val="both"/>
        <w:rPr>
          <w:lang w:eastAsia="ru-RU"/>
        </w:rPr>
      </w:pPr>
      <w:r w:rsidRPr="00B3363A">
        <w:rPr>
          <w:lang w:eastAsia="ru-RU"/>
        </w:rPr>
        <w:t>5.6. Результат рассмотрения жалобы</w:t>
      </w:r>
    </w:p>
    <w:p w:rsidR="004C3300" w:rsidRPr="004C3300" w:rsidRDefault="004C3300" w:rsidP="004C3300">
      <w:pPr>
        <w:ind w:firstLine="709"/>
        <w:jc w:val="both"/>
      </w:pPr>
      <w:r w:rsidRPr="004C3300">
        <w:t>5.6.1. По результатам рассмотрения жалобы принимается решение:</w:t>
      </w:r>
    </w:p>
    <w:p w:rsidR="004C3300" w:rsidRPr="004C3300" w:rsidRDefault="004C3300" w:rsidP="004C3300">
      <w:pPr>
        <w:ind w:firstLine="709"/>
        <w:jc w:val="both"/>
      </w:pPr>
      <w:r w:rsidRPr="004C3300">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4C3300" w:rsidRPr="004C3300" w:rsidRDefault="004C3300" w:rsidP="004C3300">
      <w:pPr>
        <w:ind w:firstLine="709"/>
        <w:jc w:val="both"/>
      </w:pPr>
      <w:r w:rsidRPr="004C3300">
        <w:t>в удовлетворении жалобы отказывается.</w:t>
      </w:r>
    </w:p>
    <w:p w:rsidR="004C3300" w:rsidRDefault="004C3300" w:rsidP="004C3300">
      <w:pPr>
        <w:ind w:firstLine="709"/>
        <w:jc w:val="both"/>
      </w:pPr>
      <w:r w:rsidRPr="004C3300">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8464A6" w:rsidRPr="008464A6" w:rsidRDefault="008464A6" w:rsidP="008464A6">
      <w:pPr>
        <w:pStyle w:val="ConsPlusNormal"/>
        <w:ind w:firstLine="709"/>
        <w:jc w:val="both"/>
        <w:rPr>
          <w:rFonts w:ascii="Times New Roman" w:hAnsi="Times New Roman" w:cs="Times New Roman"/>
          <w:sz w:val="24"/>
          <w:szCs w:val="24"/>
        </w:rPr>
      </w:pPr>
      <w:r w:rsidRPr="008464A6">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46" w:history="1">
        <w:r w:rsidRPr="008464A6">
          <w:rPr>
            <w:rFonts w:ascii="Times New Roman" w:hAnsi="Times New Roman" w:cs="Times New Roman"/>
            <w:sz w:val="24"/>
            <w:szCs w:val="24"/>
          </w:rPr>
          <w:t>части 8</w:t>
        </w:r>
      </w:hyperlink>
      <w:r w:rsidRPr="008464A6">
        <w:rPr>
          <w:rFonts w:ascii="Times New Roman" w:hAnsi="Times New Roman" w:cs="Times New Roman"/>
          <w:sz w:val="24"/>
          <w:szCs w:val="24"/>
        </w:rPr>
        <w:t xml:space="preserve"> ст.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7" w:history="1">
        <w:r w:rsidRPr="008464A6">
          <w:rPr>
            <w:rFonts w:ascii="Times New Roman" w:hAnsi="Times New Roman" w:cs="Times New Roman"/>
            <w:sz w:val="24"/>
            <w:szCs w:val="24"/>
          </w:rPr>
          <w:t>частью 1.1 статьи 16</w:t>
        </w:r>
      </w:hyperlink>
      <w:r w:rsidRPr="008464A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64A6" w:rsidRPr="008464A6" w:rsidRDefault="008464A6" w:rsidP="008464A6">
      <w:pPr>
        <w:ind w:firstLine="709"/>
        <w:jc w:val="both"/>
      </w:pPr>
      <w:r w:rsidRPr="008464A6">
        <w:t xml:space="preserve">В случае признания жалобы не подлежащей удовлетворению в ответе заявителю, указанном в </w:t>
      </w:r>
      <w:hyperlink r:id="rId48" w:history="1">
        <w:r w:rsidRPr="008464A6">
          <w:t>части 8</w:t>
        </w:r>
      </w:hyperlink>
      <w:r w:rsidRPr="008464A6">
        <w:t xml:space="preserve"> ст. 11.2  Федерального закона от 27.07.2010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r w:rsidR="003C5796">
        <w:t>.</w:t>
      </w:r>
    </w:p>
    <w:p w:rsidR="004C3300" w:rsidRPr="004C3300" w:rsidRDefault="004C3300" w:rsidP="004C3300">
      <w:pPr>
        <w:ind w:firstLine="709"/>
        <w:jc w:val="both"/>
      </w:pPr>
      <w:r w:rsidRPr="004C3300">
        <w:t>5.6.3. В ответе по результатам рассмотрения жалобы указываются:</w:t>
      </w:r>
    </w:p>
    <w:p w:rsidR="004C3300" w:rsidRPr="004C3300" w:rsidRDefault="004C3300" w:rsidP="004C3300">
      <w:pPr>
        <w:ind w:firstLine="709"/>
        <w:jc w:val="both"/>
      </w:pPr>
      <w:r w:rsidRPr="004C3300">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4C3300" w:rsidRPr="004C3300" w:rsidRDefault="004C3300" w:rsidP="004C3300">
      <w:pPr>
        <w:ind w:firstLine="709"/>
        <w:jc w:val="both"/>
      </w:pPr>
      <w:r w:rsidRPr="004C3300">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4C3300" w:rsidRPr="004C3300" w:rsidRDefault="004C3300" w:rsidP="004C3300">
      <w:pPr>
        <w:ind w:firstLine="709"/>
        <w:jc w:val="both"/>
      </w:pPr>
      <w:r w:rsidRPr="004C3300">
        <w:t>фамилия, имя, отчество (последнее – при наличии) или наименование заявителя;</w:t>
      </w:r>
    </w:p>
    <w:p w:rsidR="004C3300" w:rsidRPr="004C3300" w:rsidRDefault="004C3300" w:rsidP="004C3300">
      <w:pPr>
        <w:ind w:firstLine="709"/>
        <w:jc w:val="both"/>
      </w:pPr>
      <w:r w:rsidRPr="004C3300">
        <w:t>основания для принятия решения по жалобе;</w:t>
      </w:r>
    </w:p>
    <w:p w:rsidR="004C3300" w:rsidRPr="004C3300" w:rsidRDefault="004C3300" w:rsidP="004C3300">
      <w:pPr>
        <w:ind w:firstLine="709"/>
        <w:jc w:val="both"/>
      </w:pPr>
      <w:r w:rsidRPr="004C3300">
        <w:t>принятое по жалобе решение;</w:t>
      </w:r>
    </w:p>
    <w:p w:rsidR="004C3300" w:rsidRPr="004C3300" w:rsidRDefault="004C3300" w:rsidP="004C3300">
      <w:pPr>
        <w:ind w:firstLine="709"/>
        <w:jc w:val="both"/>
      </w:pPr>
      <w:r w:rsidRPr="004C3300">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C3300" w:rsidRPr="004C3300" w:rsidRDefault="004C3300" w:rsidP="004C3300">
      <w:pPr>
        <w:ind w:firstLine="709"/>
        <w:jc w:val="both"/>
      </w:pPr>
      <w:r w:rsidRPr="004C3300">
        <w:t>сведения о порядке обжалования принятого по жалобе решения.</w:t>
      </w:r>
    </w:p>
    <w:p w:rsidR="004C3300" w:rsidRPr="004C3300" w:rsidRDefault="004C3300" w:rsidP="004C3300">
      <w:pPr>
        <w:ind w:firstLine="709"/>
        <w:jc w:val="both"/>
      </w:pPr>
      <w:r w:rsidRPr="004C3300">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C3300" w:rsidRPr="004C3300" w:rsidRDefault="004C3300" w:rsidP="004C3300">
      <w:pPr>
        <w:ind w:firstLine="709"/>
        <w:jc w:val="both"/>
      </w:pPr>
      <w:r w:rsidRPr="004C3300">
        <w:lastRenderedPageBreak/>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4C3300" w:rsidRPr="004C3300" w:rsidRDefault="004C3300" w:rsidP="004C3300">
      <w:pPr>
        <w:ind w:firstLine="709"/>
        <w:jc w:val="both"/>
      </w:pPr>
      <w:r w:rsidRPr="004C3300">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4C3300" w:rsidRPr="004C3300" w:rsidRDefault="004C3300" w:rsidP="004C3300">
      <w:pPr>
        <w:ind w:firstLine="709"/>
        <w:jc w:val="both"/>
      </w:pPr>
      <w:r w:rsidRPr="004C3300">
        <w:t>наличие вступившего в законную силу решения суда, арбитражного суда по жалобе о том же предмете и по тем же основаниям;</w:t>
      </w:r>
    </w:p>
    <w:p w:rsidR="004C3300" w:rsidRPr="004C3300" w:rsidRDefault="004C3300" w:rsidP="004C3300">
      <w:pPr>
        <w:ind w:firstLine="709"/>
        <w:jc w:val="both"/>
      </w:pPr>
      <w:r w:rsidRPr="004C3300">
        <w:t>подача жалобы лицом, полномочия которого не подтверждены в порядке, установленном законодательством Российской Федерации;</w:t>
      </w:r>
    </w:p>
    <w:p w:rsidR="004C3300" w:rsidRPr="004C3300" w:rsidRDefault="004C3300" w:rsidP="004C3300">
      <w:pPr>
        <w:ind w:firstLine="709"/>
        <w:jc w:val="both"/>
      </w:pPr>
      <w:r w:rsidRPr="004C3300">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C3300" w:rsidRPr="004C3300" w:rsidRDefault="004C3300" w:rsidP="004C3300">
      <w:pPr>
        <w:ind w:firstLine="709"/>
        <w:jc w:val="both"/>
      </w:pPr>
      <w:r w:rsidRPr="004C3300">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4C3300" w:rsidRPr="004C3300" w:rsidRDefault="004C3300" w:rsidP="004C3300">
      <w:pPr>
        <w:ind w:firstLine="709"/>
        <w:jc w:val="both"/>
      </w:pPr>
      <w:r w:rsidRPr="004C3300">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C3300" w:rsidRPr="004C3300" w:rsidRDefault="004C3300" w:rsidP="004C3300">
      <w:pPr>
        <w:ind w:firstLine="709"/>
        <w:jc w:val="both"/>
      </w:pPr>
      <w:r w:rsidRPr="004C3300">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63A" w:rsidRDefault="004C3300" w:rsidP="00B3363A">
      <w:pPr>
        <w:ind w:firstLine="709"/>
        <w:jc w:val="both"/>
      </w:pPr>
      <w:r w:rsidRPr="004C3300">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C3300" w:rsidRPr="00B3363A" w:rsidRDefault="00B3363A" w:rsidP="00B3363A">
      <w:pPr>
        <w:jc w:val="both"/>
        <w:rPr>
          <w:lang w:eastAsia="ru-RU"/>
        </w:rPr>
      </w:pPr>
      <w:r w:rsidRPr="00B3363A">
        <w:rPr>
          <w:lang w:eastAsia="ru-RU"/>
        </w:rPr>
        <w:t xml:space="preserve">             </w:t>
      </w:r>
      <w:r w:rsidR="004C3300" w:rsidRPr="00B3363A">
        <w:rPr>
          <w:lang w:eastAsia="ru-RU"/>
        </w:rPr>
        <w:t>5.7. Порядок информирования заявителя о результатах рассмотрения жалобы</w:t>
      </w:r>
    </w:p>
    <w:p w:rsidR="004C3300" w:rsidRPr="004C3300" w:rsidRDefault="004C3300" w:rsidP="004C3300">
      <w:pPr>
        <w:ind w:firstLine="709"/>
        <w:jc w:val="both"/>
      </w:pPr>
      <w:r w:rsidRPr="004C3300">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C3300" w:rsidRDefault="004C3300" w:rsidP="004C3300">
      <w:pPr>
        <w:ind w:firstLine="709"/>
        <w:jc w:val="both"/>
      </w:pPr>
      <w:r w:rsidRPr="004C3300">
        <w:t xml:space="preserve">В случае, если в тексте жалобы нет прямого указания на способ направления ответа на жалобу, ответ направляется </w:t>
      </w:r>
      <w:r w:rsidR="00533FF9">
        <w:t xml:space="preserve">простым </w:t>
      </w:r>
      <w:r w:rsidRPr="004C3300">
        <w:t xml:space="preserve">почтовым </w:t>
      </w:r>
      <w:r w:rsidR="00533FF9">
        <w:t>от</w:t>
      </w:r>
      <w:r w:rsidRPr="004C3300">
        <w:t>правлением.</w:t>
      </w:r>
    </w:p>
    <w:p w:rsidR="004C3300" w:rsidRPr="004C3300" w:rsidRDefault="004C3300" w:rsidP="004C3300">
      <w:pPr>
        <w:ind w:firstLine="709"/>
        <w:jc w:val="both"/>
        <w:rPr>
          <w:lang w:eastAsia="ru-RU"/>
        </w:rPr>
      </w:pPr>
      <w:r w:rsidRPr="004C3300">
        <w:rPr>
          <w:lang w:eastAsia="ru-RU"/>
        </w:rPr>
        <w:t>5.8. Порядок обжалования решения по жалобе</w:t>
      </w:r>
    </w:p>
    <w:p w:rsidR="004C3300" w:rsidRPr="004C3300" w:rsidRDefault="004C3300" w:rsidP="004C3300">
      <w:pPr>
        <w:ind w:firstLine="709"/>
        <w:jc w:val="both"/>
      </w:pPr>
      <w:r w:rsidRPr="004C3300">
        <w:t>Заявитель вправе обжаловать принятое по жалобе решение вышестоящему органу (при его наличии) или в судебном порядке в</w:t>
      </w:r>
      <w:r w:rsidRPr="004C3300">
        <w:rPr>
          <w:lang w:val="en-US"/>
        </w:rPr>
        <w:t> </w:t>
      </w:r>
      <w:r w:rsidRPr="004C3300">
        <w:t>соответствии с законодательством Российской Федерации.</w:t>
      </w:r>
    </w:p>
    <w:p w:rsidR="004C3300" w:rsidRPr="004C3300" w:rsidRDefault="004C3300" w:rsidP="004C3300">
      <w:pPr>
        <w:ind w:firstLine="709"/>
        <w:jc w:val="both"/>
      </w:pPr>
      <w:r w:rsidRPr="004C3300">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4C3300">
        <w:rPr>
          <w:lang w:val="en-US"/>
        </w:rPr>
        <w:t> </w:t>
      </w:r>
      <w:r w:rsidRPr="004C3300">
        <w:t>210</w:t>
      </w:r>
      <w:r w:rsidRPr="004C3300">
        <w:noBreakHyphen/>
        <w:t>ФЗ «Об организации предоставления государственных и</w:t>
      </w:r>
      <w:r w:rsidRPr="004C3300">
        <w:rPr>
          <w:lang w:val="en-US"/>
        </w:rPr>
        <w:t> </w:t>
      </w:r>
      <w:r w:rsidRPr="004C3300">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4C3300" w:rsidRPr="004C3300" w:rsidRDefault="004C3300" w:rsidP="004C3300">
      <w:pPr>
        <w:autoSpaceDE w:val="0"/>
        <w:autoSpaceDN w:val="0"/>
        <w:adjustRightInd w:val="0"/>
        <w:ind w:firstLine="709"/>
        <w:jc w:val="both"/>
      </w:pPr>
      <w:r w:rsidRPr="004C3300">
        <w:t>Заявитель имеет право на получение информации и документов, необходимых для обоснования и рассмотрения жалобы.</w:t>
      </w:r>
    </w:p>
    <w:p w:rsidR="004C3300" w:rsidRPr="004C3300" w:rsidRDefault="004C3300" w:rsidP="004C3300">
      <w:pPr>
        <w:autoSpaceDE w:val="0"/>
        <w:autoSpaceDN w:val="0"/>
        <w:adjustRightInd w:val="0"/>
        <w:ind w:firstLine="709"/>
        <w:jc w:val="both"/>
      </w:pPr>
      <w:r w:rsidRPr="004C3300">
        <w:t>Информацию о порядке подачи и рассмотрения жалобы можно получить:</w:t>
      </w:r>
    </w:p>
    <w:p w:rsidR="004C3300" w:rsidRPr="004C3300" w:rsidRDefault="004C3300" w:rsidP="007C77DA">
      <w:pPr>
        <w:tabs>
          <w:tab w:val="left" w:pos="709"/>
        </w:tabs>
        <w:ind w:firstLine="709"/>
      </w:pPr>
      <w:r w:rsidRPr="004C3300">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C3300" w:rsidRPr="004C3300" w:rsidRDefault="004C3300" w:rsidP="004C3300">
      <w:pPr>
        <w:ind w:firstLine="709"/>
        <w:jc w:val="both"/>
      </w:pPr>
      <w:r w:rsidRPr="004C3300">
        <w:lastRenderedPageBreak/>
        <w:t>на Едином портале государственных и муниципальных услуг (функций);</w:t>
      </w:r>
    </w:p>
    <w:p w:rsidR="004C3300" w:rsidRPr="004C3300" w:rsidRDefault="004C3300" w:rsidP="004C3300">
      <w:pPr>
        <w:ind w:firstLine="709"/>
        <w:jc w:val="both"/>
      </w:pPr>
      <w:r w:rsidRPr="004C3300">
        <w:t>на Портале Кировской области;</w:t>
      </w:r>
    </w:p>
    <w:p w:rsidR="004C3300" w:rsidRPr="004C3300" w:rsidRDefault="004C3300" w:rsidP="004C3300">
      <w:pPr>
        <w:ind w:firstLine="709"/>
        <w:jc w:val="both"/>
      </w:pPr>
      <w:r w:rsidRPr="004C3300">
        <w:t>на информационных стендах в местах предоставления муниципальной услуги;</w:t>
      </w:r>
    </w:p>
    <w:p w:rsidR="004C3300" w:rsidRPr="004C3300" w:rsidRDefault="004C3300" w:rsidP="004C3300">
      <w:pPr>
        <w:pStyle w:val="punct"/>
        <w:numPr>
          <w:ilvl w:val="0"/>
          <w:numId w:val="0"/>
        </w:numPr>
        <w:spacing w:line="240" w:lineRule="auto"/>
        <w:ind w:firstLine="709"/>
        <w:rPr>
          <w:sz w:val="24"/>
          <w:szCs w:val="24"/>
        </w:rPr>
      </w:pPr>
      <w:r w:rsidRPr="004C3300">
        <w:rPr>
          <w:sz w:val="24"/>
          <w:szCs w:val="24"/>
        </w:rPr>
        <w:t>при личном обращении заявителя в администрацию Куменского района или многофункциональный центр;</w:t>
      </w:r>
    </w:p>
    <w:p w:rsidR="004C3300" w:rsidRPr="004C3300" w:rsidRDefault="004C3300" w:rsidP="004C3300">
      <w:pPr>
        <w:pStyle w:val="punct"/>
        <w:numPr>
          <w:ilvl w:val="0"/>
          <w:numId w:val="0"/>
        </w:numPr>
        <w:spacing w:line="240" w:lineRule="auto"/>
        <w:ind w:firstLine="709"/>
        <w:rPr>
          <w:sz w:val="24"/>
          <w:szCs w:val="24"/>
        </w:rPr>
      </w:pPr>
      <w:r w:rsidRPr="004C3300">
        <w:rPr>
          <w:sz w:val="24"/>
          <w:szCs w:val="24"/>
        </w:rPr>
        <w:t>при обращении в письменной форме, в форме электронного документа;</w:t>
      </w:r>
    </w:p>
    <w:p w:rsidR="004C3300" w:rsidRPr="004C3300" w:rsidRDefault="004C3300" w:rsidP="004C3300">
      <w:pPr>
        <w:pStyle w:val="punct"/>
        <w:numPr>
          <w:ilvl w:val="0"/>
          <w:numId w:val="0"/>
        </w:numPr>
        <w:spacing w:line="240" w:lineRule="auto"/>
        <w:ind w:firstLine="709"/>
        <w:rPr>
          <w:sz w:val="24"/>
          <w:szCs w:val="24"/>
        </w:rPr>
      </w:pPr>
      <w:r w:rsidRPr="004C3300">
        <w:rPr>
          <w:sz w:val="24"/>
          <w:szCs w:val="24"/>
        </w:rPr>
        <w:t>по телефону.</w:t>
      </w:r>
    </w:p>
    <w:p w:rsidR="004C3300" w:rsidRPr="004C3300" w:rsidRDefault="004C3300" w:rsidP="004C3300">
      <w:pPr>
        <w:ind w:firstLine="708"/>
        <w:jc w:val="both"/>
        <w:rPr>
          <w:sz w:val="28"/>
          <w:szCs w:val="28"/>
        </w:rPr>
      </w:pPr>
    </w:p>
    <w:p w:rsidR="004C3300" w:rsidRPr="004C3300" w:rsidRDefault="004C3300" w:rsidP="004C3300">
      <w:pPr>
        <w:pStyle w:val="ConsPlusNormal"/>
        <w:ind w:firstLine="709"/>
        <w:jc w:val="both"/>
        <w:rPr>
          <w:rFonts w:ascii="Times New Roman" w:hAnsi="Times New Roman" w:cs="Times New Roman"/>
          <w:sz w:val="24"/>
          <w:szCs w:val="24"/>
        </w:rPr>
      </w:pPr>
    </w:p>
    <w:p w:rsidR="0030131A" w:rsidRPr="004C3300" w:rsidRDefault="004C3300" w:rsidP="004C3300">
      <w:pPr>
        <w:pStyle w:val="ConsPlusNormal"/>
        <w:widowControl/>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bookmarkEnd w:id="0"/>
    <w:p w:rsidR="0030131A" w:rsidRDefault="0030131A">
      <w:pPr>
        <w:pageBreakBefore/>
        <w:autoSpaceDE w:val="0"/>
        <w:ind w:firstLine="540"/>
        <w:jc w:val="both"/>
        <w:rPr>
          <w:sz w:val="28"/>
          <w:szCs w:val="28"/>
        </w:rPr>
      </w:pPr>
    </w:p>
    <w:p w:rsidR="009C7B0D" w:rsidRDefault="0030131A" w:rsidP="009C7B0D">
      <w:pPr>
        <w:widowControl w:val="0"/>
        <w:autoSpaceDE w:val="0"/>
        <w:jc w:val="center"/>
      </w:pPr>
      <w:r>
        <w:rPr>
          <w:rFonts w:eastAsia="Times New Roman"/>
          <w:sz w:val="28"/>
          <w:szCs w:val="28"/>
        </w:rPr>
        <w:t xml:space="preserve">  </w:t>
      </w:r>
      <w:r w:rsidR="008B3277">
        <w:rPr>
          <w:rFonts w:eastAsia="Times New Roman"/>
          <w:sz w:val="28"/>
          <w:szCs w:val="28"/>
        </w:rPr>
        <w:t xml:space="preserve">                             </w:t>
      </w:r>
      <w:r w:rsidR="009C7B0D">
        <w:rPr>
          <w:sz w:val="28"/>
          <w:szCs w:val="28"/>
        </w:rPr>
        <w:t>Приложение № 1</w:t>
      </w:r>
    </w:p>
    <w:p w:rsidR="009C7B0D" w:rsidRDefault="009C7B0D" w:rsidP="009C7B0D">
      <w:pPr>
        <w:widowControl w:val="0"/>
        <w:autoSpaceDE w:val="0"/>
      </w:pPr>
      <w:r>
        <w:rPr>
          <w:rFonts w:eastAsia="Times New Roman"/>
          <w:sz w:val="28"/>
          <w:szCs w:val="28"/>
        </w:rPr>
        <w:t xml:space="preserve">                                                                      </w:t>
      </w:r>
      <w:r>
        <w:rPr>
          <w:sz w:val="28"/>
          <w:szCs w:val="28"/>
        </w:rPr>
        <w:t>к Административному регламенту</w:t>
      </w:r>
    </w:p>
    <w:p w:rsidR="009C7B0D" w:rsidRDefault="009C7B0D" w:rsidP="009C7B0D">
      <w:pPr>
        <w:jc w:val="both"/>
        <w:rPr>
          <w:bCs/>
          <w:sz w:val="28"/>
          <w:szCs w:val="28"/>
        </w:rPr>
      </w:pPr>
    </w:p>
    <w:p w:rsidR="00D90213" w:rsidRDefault="00D90213" w:rsidP="00D90213">
      <w:pPr>
        <w:pStyle w:val="ConsTitle"/>
        <w:widowControl/>
        <w:ind w:left="4248" w:right="0"/>
        <w:jc w:val="both"/>
      </w:pPr>
      <w:r>
        <w:rPr>
          <w:rFonts w:ascii="Times New Roman" w:hAnsi="Times New Roman"/>
          <w:b w:val="0"/>
          <w:sz w:val="28"/>
          <w:szCs w:val="28"/>
        </w:rPr>
        <w:t>Главе муниципального образования</w:t>
      </w:r>
    </w:p>
    <w:p w:rsidR="00D90213" w:rsidRDefault="00D90213" w:rsidP="00D90213">
      <w:pPr>
        <w:pStyle w:val="ConsTitle"/>
        <w:widowControl/>
        <w:ind w:left="4248" w:right="0"/>
        <w:jc w:val="both"/>
      </w:pPr>
      <w:r>
        <w:rPr>
          <w:rFonts w:ascii="Times New Roman" w:hAnsi="Times New Roman"/>
          <w:b w:val="0"/>
          <w:sz w:val="28"/>
          <w:szCs w:val="28"/>
        </w:rPr>
        <w:t xml:space="preserve">____________________________________  </w:t>
      </w:r>
    </w:p>
    <w:p w:rsidR="00D90213" w:rsidRDefault="00D90213" w:rsidP="00D90213">
      <w:pPr>
        <w:pStyle w:val="ConsTitle"/>
        <w:widowControl/>
        <w:ind w:right="0"/>
      </w:pPr>
      <w:r>
        <w:rPr>
          <w:rFonts w:ascii="Times New Roman" w:hAnsi="Times New Roman"/>
          <w:b w:val="0"/>
          <w:sz w:val="28"/>
          <w:szCs w:val="28"/>
        </w:rPr>
        <w:t xml:space="preserve">                                                            от  _________________________________</w:t>
      </w:r>
    </w:p>
    <w:p w:rsidR="00D90213" w:rsidRDefault="00D90213" w:rsidP="00D90213">
      <w:pPr>
        <w:pStyle w:val="ConsTitle"/>
        <w:widowControl/>
        <w:ind w:left="4956" w:right="0"/>
        <w:jc w:val="center"/>
      </w:pPr>
      <w:r>
        <w:rPr>
          <w:rFonts w:ascii="Times New Roman" w:hAnsi="Times New Roman"/>
          <w:b w:val="0"/>
          <w:sz w:val="24"/>
          <w:szCs w:val="24"/>
        </w:rPr>
        <w:t>(Ф.И.О. физического лица,</w:t>
      </w:r>
    </w:p>
    <w:p w:rsidR="00D90213" w:rsidRDefault="00D90213" w:rsidP="00D90213">
      <w:pPr>
        <w:pStyle w:val="ConsTitle"/>
        <w:widowControl/>
        <w:ind w:left="4956" w:right="0" w:hanging="703"/>
        <w:rPr>
          <w:rFonts w:ascii="Times New Roman" w:hAnsi="Times New Roman"/>
          <w:b w:val="0"/>
          <w:sz w:val="28"/>
          <w:szCs w:val="28"/>
        </w:rPr>
      </w:pPr>
      <w:r>
        <w:rPr>
          <w:rFonts w:ascii="Times New Roman" w:hAnsi="Times New Roman"/>
          <w:b w:val="0"/>
          <w:sz w:val="28"/>
          <w:szCs w:val="28"/>
        </w:rPr>
        <w:t>____________________________________</w:t>
      </w:r>
    </w:p>
    <w:p w:rsidR="00D90213" w:rsidRDefault="00D90213" w:rsidP="00D90213">
      <w:pPr>
        <w:pStyle w:val="ConsTitle"/>
        <w:widowControl/>
        <w:ind w:left="4956" w:right="0" w:hanging="703"/>
      </w:pPr>
      <w:r>
        <w:rPr>
          <w:rFonts w:ascii="Times New Roman" w:hAnsi="Times New Roman"/>
          <w:b w:val="0"/>
          <w:sz w:val="28"/>
          <w:szCs w:val="28"/>
        </w:rPr>
        <w:t>____________________________________</w:t>
      </w:r>
    </w:p>
    <w:p w:rsidR="00D90213" w:rsidRDefault="00D90213" w:rsidP="00D90213">
      <w:pPr>
        <w:pStyle w:val="ConsTitle"/>
        <w:widowControl/>
        <w:ind w:left="4956" w:right="0"/>
        <w:jc w:val="center"/>
        <w:rPr>
          <w:rFonts w:ascii="Times New Roman" w:hAnsi="Times New Roman"/>
          <w:b w:val="0"/>
          <w:sz w:val="24"/>
          <w:szCs w:val="24"/>
        </w:rPr>
      </w:pPr>
      <w:r>
        <w:rPr>
          <w:rFonts w:ascii="Times New Roman" w:hAnsi="Times New Roman"/>
          <w:b w:val="0"/>
          <w:sz w:val="24"/>
          <w:szCs w:val="24"/>
        </w:rPr>
        <w:t xml:space="preserve">серия, номер паспорта, кем и когда выдан, </w:t>
      </w:r>
    </w:p>
    <w:p w:rsidR="00D90213" w:rsidRDefault="00D90213" w:rsidP="00D90213">
      <w:pPr>
        <w:pStyle w:val="ConsTitle"/>
        <w:widowControl/>
        <w:ind w:left="4956" w:right="0" w:hanging="703"/>
        <w:rPr>
          <w:rFonts w:ascii="Times New Roman" w:hAnsi="Times New Roman"/>
          <w:b w:val="0"/>
          <w:sz w:val="28"/>
          <w:szCs w:val="28"/>
        </w:rPr>
      </w:pPr>
      <w:r>
        <w:rPr>
          <w:rFonts w:ascii="Times New Roman" w:hAnsi="Times New Roman"/>
          <w:b w:val="0"/>
          <w:sz w:val="28"/>
          <w:szCs w:val="28"/>
        </w:rPr>
        <w:t>____________________________________</w:t>
      </w:r>
    </w:p>
    <w:p w:rsidR="00D90213" w:rsidRDefault="00D90213" w:rsidP="00D90213">
      <w:pPr>
        <w:pStyle w:val="ConsTitle"/>
        <w:widowControl/>
        <w:ind w:right="0" w:firstLine="4253"/>
      </w:pPr>
      <w:r>
        <w:rPr>
          <w:rFonts w:ascii="Times New Roman" w:hAnsi="Times New Roman"/>
          <w:b w:val="0"/>
          <w:sz w:val="28"/>
          <w:szCs w:val="28"/>
        </w:rPr>
        <w:t>____________________________________</w:t>
      </w:r>
    </w:p>
    <w:p w:rsidR="00D90213" w:rsidRDefault="00D90213" w:rsidP="00D90213">
      <w:pPr>
        <w:pStyle w:val="ConsTitle"/>
        <w:widowControl/>
        <w:ind w:right="0" w:firstLine="4253"/>
      </w:pPr>
      <w:r>
        <w:rPr>
          <w:rFonts w:ascii="Times New Roman" w:hAnsi="Times New Roman"/>
          <w:b w:val="0"/>
          <w:sz w:val="28"/>
          <w:szCs w:val="28"/>
        </w:rPr>
        <w:t>____________________________________</w:t>
      </w:r>
    </w:p>
    <w:p w:rsidR="00D90213" w:rsidRDefault="00D90213" w:rsidP="00D90213">
      <w:pPr>
        <w:pStyle w:val="ConsTitle"/>
        <w:widowControl/>
        <w:ind w:left="4248" w:right="0" w:firstLine="708"/>
        <w:jc w:val="center"/>
      </w:pPr>
      <w:r>
        <w:rPr>
          <w:rFonts w:ascii="Times New Roman" w:hAnsi="Times New Roman"/>
          <w:b w:val="0"/>
          <w:sz w:val="24"/>
          <w:szCs w:val="24"/>
        </w:rPr>
        <w:t xml:space="preserve"> адрес места жительства, телефон, адрес электронной почты)</w:t>
      </w:r>
    </w:p>
    <w:p w:rsidR="00D90213" w:rsidRDefault="00D90213" w:rsidP="00D90213">
      <w:pPr>
        <w:pStyle w:val="ConsTitle"/>
        <w:widowControl/>
        <w:ind w:right="0"/>
        <w:jc w:val="center"/>
        <w:rPr>
          <w:rFonts w:ascii="Times New Roman" w:hAnsi="Times New Roman"/>
          <w:b w:val="0"/>
          <w:sz w:val="24"/>
          <w:szCs w:val="24"/>
        </w:rPr>
      </w:pPr>
    </w:p>
    <w:p w:rsidR="00D90213" w:rsidRDefault="00D90213" w:rsidP="00D90213">
      <w:pPr>
        <w:pStyle w:val="ConsTitle"/>
        <w:widowControl/>
        <w:ind w:right="0"/>
        <w:jc w:val="center"/>
        <w:rPr>
          <w:rFonts w:ascii="Times New Roman" w:hAnsi="Times New Roman"/>
          <w:b w:val="0"/>
          <w:sz w:val="24"/>
          <w:szCs w:val="24"/>
        </w:rPr>
      </w:pPr>
    </w:p>
    <w:p w:rsidR="00D90213" w:rsidRDefault="00D90213" w:rsidP="00D90213">
      <w:pPr>
        <w:pStyle w:val="ConsTitle"/>
        <w:widowControl/>
        <w:ind w:right="0"/>
        <w:jc w:val="center"/>
      </w:pPr>
      <w:r>
        <w:rPr>
          <w:rFonts w:ascii="Times New Roman" w:hAnsi="Times New Roman"/>
          <w:sz w:val="28"/>
          <w:szCs w:val="28"/>
        </w:rPr>
        <w:t xml:space="preserve">Заявление </w:t>
      </w:r>
    </w:p>
    <w:p w:rsidR="00D90213" w:rsidRDefault="00D90213" w:rsidP="00D90213">
      <w:pPr>
        <w:pStyle w:val="ConsNonformat"/>
        <w:widowControl/>
        <w:tabs>
          <w:tab w:val="left" w:pos="2880"/>
        </w:tabs>
        <w:ind w:right="0"/>
        <w:jc w:val="center"/>
      </w:pPr>
      <w:r>
        <w:rPr>
          <w:rFonts w:ascii="Times New Roman" w:hAnsi="Times New Roman"/>
          <w:b/>
          <w:sz w:val="28"/>
          <w:szCs w:val="28"/>
        </w:rPr>
        <w:t xml:space="preserve">о предоставлении бесплатно в собственность земельного участка на территории муниципального образования </w:t>
      </w:r>
    </w:p>
    <w:p w:rsidR="00D90213" w:rsidRDefault="00D90213" w:rsidP="00D90213">
      <w:pPr>
        <w:pStyle w:val="ConsNonformat"/>
        <w:widowControl/>
        <w:ind w:right="0"/>
        <w:rPr>
          <w:rFonts w:ascii="Times New Roman" w:hAnsi="Times New Roman"/>
          <w:b/>
          <w:sz w:val="28"/>
          <w:szCs w:val="28"/>
        </w:rPr>
      </w:pPr>
    </w:p>
    <w:p w:rsidR="00D90213" w:rsidRDefault="00D90213" w:rsidP="00D90213">
      <w:pPr>
        <w:pStyle w:val="ConsNonformat"/>
        <w:widowControl/>
        <w:ind w:right="0"/>
        <w:jc w:val="both"/>
      </w:pPr>
      <w:r>
        <w:rPr>
          <w:rFonts w:ascii="Times New Roman" w:hAnsi="Times New Roman"/>
          <w:sz w:val="28"/>
          <w:szCs w:val="28"/>
        </w:rPr>
        <w:t xml:space="preserve">        В соответствии с Законом Кировской области от 03.11.2011 № 74-ЗО «О бесплатном предоставлении гражданам, имеющих трёх и более детей, земельных участков на территории     Кировской</w:t>
      </w:r>
      <w:r>
        <w:rPr>
          <w:rFonts w:ascii="Times New Roman" w:hAnsi="Times New Roman"/>
          <w:sz w:val="28"/>
          <w:szCs w:val="28"/>
        </w:rPr>
        <w:tab/>
        <w:t>области» прошу предоставить бесплатно в собственность земельный участок для ____________</w:t>
      </w:r>
    </w:p>
    <w:p w:rsidR="00D90213" w:rsidRDefault="00D90213" w:rsidP="00D90213">
      <w:pPr>
        <w:pStyle w:val="ConsNonformat"/>
        <w:widowControl/>
        <w:spacing w:line="360" w:lineRule="auto"/>
        <w:ind w:right="-1"/>
        <w:jc w:val="both"/>
      </w:pPr>
      <w:r>
        <w:rPr>
          <w:rFonts w:ascii="Times New Roman" w:hAnsi="Times New Roman"/>
          <w:sz w:val="28"/>
          <w:szCs w:val="28"/>
        </w:rPr>
        <w:t>__________________________________________________________________</w:t>
      </w:r>
    </w:p>
    <w:p w:rsidR="00D90213" w:rsidRPr="00D90213" w:rsidRDefault="00D90213" w:rsidP="00D90213">
      <w:pPr>
        <w:pStyle w:val="ConsNonformat"/>
        <w:widowControl/>
        <w:spacing w:line="360" w:lineRule="auto"/>
        <w:ind w:right="0"/>
        <w:jc w:val="both"/>
        <w:rPr>
          <w:rFonts w:ascii="Times New Roman" w:hAnsi="Times New Roman"/>
          <w:sz w:val="22"/>
          <w:szCs w:val="22"/>
        </w:rPr>
      </w:pPr>
      <w:r>
        <w:rPr>
          <w:rFonts w:ascii="Times New Roman" w:hAnsi="Times New Roman"/>
          <w:sz w:val="22"/>
          <w:szCs w:val="22"/>
        </w:rPr>
        <w:t>(указать нужное: индивидуального жилищного строительства, ведения личного подсобного хозяйства (приусадебный земельный участок)</w:t>
      </w:r>
      <w:r w:rsidRPr="00375CCD">
        <w:rPr>
          <w:rFonts w:ascii="Times New Roman" w:hAnsi="Times New Roman"/>
          <w:sz w:val="22"/>
          <w:szCs w:val="22"/>
        </w:rPr>
        <w:t xml:space="preserve">, </w:t>
      </w:r>
      <w:r w:rsidRPr="00375CCD">
        <w:rPr>
          <w:rFonts w:ascii="Times New Roman" w:eastAsia="Calibri" w:hAnsi="Times New Roman"/>
          <w:sz w:val="22"/>
          <w:szCs w:val="22"/>
          <w:lang w:eastAsia="en-US"/>
        </w:rPr>
        <w:t>а также сведения о совместном проживании гражданина и детей</w:t>
      </w:r>
      <w:r>
        <w:rPr>
          <w:rFonts w:ascii="Times New Roman" w:eastAsia="Calibri" w:hAnsi="Times New Roman"/>
          <w:sz w:val="22"/>
          <w:szCs w:val="22"/>
          <w:lang w:eastAsia="en-US"/>
        </w:rPr>
        <w:t>)</w:t>
      </w:r>
      <w:r w:rsidRPr="00375CCD">
        <w:rPr>
          <w:rFonts w:ascii="Times New Roman" w:eastAsia="Calibri" w:hAnsi="Times New Roman"/>
          <w:sz w:val="22"/>
          <w:szCs w:val="22"/>
          <w:lang w:eastAsia="en-US"/>
        </w:rPr>
        <w:t>.</w:t>
      </w:r>
    </w:p>
    <w:p w:rsidR="00D90213" w:rsidRPr="003D01F0" w:rsidRDefault="00D90213" w:rsidP="00D90213">
      <w:pPr>
        <w:autoSpaceDE w:val="0"/>
        <w:autoSpaceDN w:val="0"/>
        <w:adjustRightInd w:val="0"/>
        <w:jc w:val="both"/>
        <w:rPr>
          <w:sz w:val="28"/>
          <w:szCs w:val="28"/>
          <w:lang w:eastAsia="en-US"/>
        </w:rPr>
      </w:pPr>
      <w:r>
        <w:rPr>
          <w:sz w:val="28"/>
          <w:szCs w:val="28"/>
        </w:rPr>
        <w:t xml:space="preserve">□ предварительно сообщаю о желании воспользоваться </w:t>
      </w:r>
      <w:r w:rsidRPr="003D01F0">
        <w:rPr>
          <w:sz w:val="28"/>
          <w:szCs w:val="28"/>
          <w:lang w:eastAsia="en-US"/>
        </w:rPr>
        <w:t>мерой социальной поддержки «единовременная денежная выплата» взамен предоставления земельного участка в собственность бесплатно</w:t>
      </w:r>
    </w:p>
    <w:p w:rsidR="00D90213" w:rsidRDefault="00D90213" w:rsidP="00D90213">
      <w:pPr>
        <w:pStyle w:val="ConsNonformat"/>
        <w:widowControl/>
        <w:ind w:right="0" w:firstLine="360"/>
      </w:pPr>
    </w:p>
    <w:p w:rsidR="00D90213" w:rsidRDefault="00D90213" w:rsidP="00D90213">
      <w:pPr>
        <w:pStyle w:val="ConsNonformat"/>
        <w:widowControl/>
        <w:ind w:right="0" w:firstLine="360"/>
      </w:pPr>
    </w:p>
    <w:p w:rsidR="00D90213" w:rsidRDefault="00D90213" w:rsidP="00D90213">
      <w:pPr>
        <w:pStyle w:val="ConsNonformat"/>
        <w:widowControl/>
        <w:spacing w:line="360" w:lineRule="auto"/>
        <w:ind w:right="0"/>
        <w:jc w:val="both"/>
      </w:pPr>
      <w:r>
        <w:rPr>
          <w:rFonts w:ascii="Times New Roman" w:hAnsi="Times New Roman"/>
          <w:sz w:val="28"/>
          <w:szCs w:val="28"/>
        </w:rPr>
        <w:t>Приложения:</w:t>
      </w:r>
    </w:p>
    <w:p w:rsidR="00D90213" w:rsidRDefault="00D90213" w:rsidP="00D90213">
      <w:pPr>
        <w:tabs>
          <w:tab w:val="left" w:pos="916"/>
          <w:tab w:val="left" w:pos="1832"/>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8"/>
          <w:szCs w:val="28"/>
        </w:rPr>
        <w:t>Способ направления ответа на заявление:</w:t>
      </w:r>
    </w:p>
    <w:p w:rsidR="00D90213" w:rsidRDefault="00D90213" w:rsidP="00D90213">
      <w:pPr>
        <w:pStyle w:val="ConsNonformat"/>
        <w:widowControl/>
        <w:ind w:right="0" w:firstLine="360"/>
      </w:pPr>
      <w:r>
        <w:rPr>
          <w:rFonts w:ascii="Times New Roman" w:hAnsi="Times New Roman"/>
          <w:sz w:val="28"/>
          <w:szCs w:val="28"/>
        </w:rPr>
        <w:t>□   лично ____________________</w:t>
      </w:r>
    </w:p>
    <w:p w:rsidR="00D90213" w:rsidRDefault="00D90213" w:rsidP="00D90213">
      <w:pPr>
        <w:pStyle w:val="ConsNonformat"/>
        <w:widowControl/>
        <w:ind w:right="0" w:firstLine="360"/>
      </w:pPr>
      <w:r>
        <w:rPr>
          <w:rFonts w:ascii="Times New Roman" w:hAnsi="Times New Roman"/>
          <w:sz w:val="28"/>
          <w:szCs w:val="28"/>
        </w:rPr>
        <w:t>□   по почте _________________</w:t>
      </w:r>
    </w:p>
    <w:p w:rsidR="00D90213" w:rsidRDefault="00D90213" w:rsidP="00D90213">
      <w:pPr>
        <w:pStyle w:val="ConsNonformat"/>
        <w:widowControl/>
        <w:ind w:right="0" w:firstLine="360"/>
      </w:pPr>
      <w:r>
        <w:rPr>
          <w:rFonts w:ascii="Times New Roman" w:hAnsi="Times New Roman"/>
          <w:sz w:val="28"/>
          <w:szCs w:val="28"/>
        </w:rPr>
        <w:t>□   по электронной почте _________________</w:t>
      </w:r>
    </w:p>
    <w:p w:rsidR="00D90213" w:rsidRDefault="00D90213" w:rsidP="00D90213">
      <w:pPr>
        <w:pStyle w:val="ConsNonformat"/>
        <w:widowControl/>
        <w:ind w:right="0"/>
        <w:rPr>
          <w:rFonts w:ascii="Times New Roman" w:hAnsi="Times New Roman"/>
          <w:sz w:val="28"/>
          <w:szCs w:val="28"/>
        </w:rPr>
      </w:pPr>
    </w:p>
    <w:p w:rsidR="00D90213" w:rsidRDefault="00D90213" w:rsidP="00D90213">
      <w:pPr>
        <w:pStyle w:val="ConsNonformat"/>
        <w:widowControl/>
        <w:ind w:right="0"/>
      </w:pPr>
      <w:r>
        <w:rPr>
          <w:rFonts w:ascii="Times New Roman" w:hAnsi="Times New Roman"/>
          <w:sz w:val="28"/>
          <w:szCs w:val="28"/>
        </w:rPr>
        <w:t xml:space="preserve">Заявитель </w:t>
      </w:r>
      <w:r>
        <w:rPr>
          <w:rFonts w:ascii="Times New Roman" w:hAnsi="Times New Roman"/>
          <w:sz w:val="24"/>
          <w:szCs w:val="24"/>
        </w:rPr>
        <w:t xml:space="preserve">      ______________________________  (______________________________)            </w:t>
      </w:r>
    </w:p>
    <w:p w:rsidR="00D90213" w:rsidRDefault="00D90213" w:rsidP="00D90213">
      <w:pPr>
        <w:pStyle w:val="ConsNonformat"/>
        <w:widowControl/>
        <w:ind w:right="0"/>
      </w:pPr>
      <w:r>
        <w:rPr>
          <w:rFonts w:ascii="Times New Roman" w:hAnsi="Times New Roman"/>
          <w:sz w:val="24"/>
          <w:szCs w:val="24"/>
        </w:rPr>
        <w:t xml:space="preserve">                                          </w:t>
      </w:r>
      <w:r>
        <w:rPr>
          <w:rFonts w:ascii="Times New Roman" w:hAnsi="Times New Roman"/>
          <w:sz w:val="22"/>
          <w:szCs w:val="22"/>
        </w:rPr>
        <w:t>подпись, дата                                                      Ф.И.О.</w:t>
      </w:r>
    </w:p>
    <w:p w:rsidR="00D90213" w:rsidRDefault="00D90213" w:rsidP="00D90213">
      <w:pPr>
        <w:pStyle w:val="ConsTitle"/>
        <w:widowControl/>
        <w:ind w:right="0"/>
        <w:jc w:val="center"/>
      </w:pPr>
      <w:r>
        <w:rPr>
          <w:rFonts w:eastAsia="Arial"/>
          <w:sz w:val="24"/>
          <w:szCs w:val="24"/>
        </w:rPr>
        <w:t xml:space="preserve">                                </w:t>
      </w:r>
    </w:p>
    <w:p w:rsidR="00D90213" w:rsidRDefault="00D90213" w:rsidP="00D90213">
      <w:pPr>
        <w:pStyle w:val="ConsTitle"/>
        <w:widowControl/>
        <w:ind w:right="0"/>
      </w:pPr>
      <w:r>
        <w:rPr>
          <w:rFonts w:ascii="Times New Roman" w:hAnsi="Times New Roman"/>
          <w:b w:val="0"/>
          <w:sz w:val="22"/>
          <w:szCs w:val="22"/>
        </w:rPr>
        <w:t>Заявитель несет ответственность за достоверность и полноту представленных сведений</w:t>
      </w:r>
      <w:r>
        <w:rPr>
          <w:rFonts w:ascii="Times New Roman" w:hAnsi="Times New Roman"/>
          <w:b w:val="0"/>
          <w:sz w:val="24"/>
          <w:szCs w:val="24"/>
        </w:rPr>
        <w:t xml:space="preserve"> ________</w:t>
      </w:r>
    </w:p>
    <w:p w:rsidR="00D90213" w:rsidRDefault="00D90213" w:rsidP="00D90213">
      <w:pPr>
        <w:pStyle w:val="ConsTitle"/>
        <w:widowControl/>
        <w:ind w:right="0"/>
      </w:pPr>
      <w:r>
        <w:rPr>
          <w:rFonts w:ascii="Times New Roman" w:hAnsi="Times New Roman"/>
          <w:b w:val="0"/>
        </w:rPr>
        <w:t xml:space="preserve">                                                                                                                                                        (подпись заявителя)</w:t>
      </w:r>
    </w:p>
    <w:p w:rsidR="00D90213" w:rsidRDefault="00D90213" w:rsidP="00D90213">
      <w:pPr>
        <w:ind w:firstLine="709"/>
        <w:jc w:val="center"/>
      </w:pPr>
      <w:r>
        <w:lastRenderedPageBreak/>
        <w:t xml:space="preserve">             </w:t>
      </w:r>
    </w:p>
    <w:p w:rsidR="00D90213" w:rsidRDefault="00D90213" w:rsidP="00D90213">
      <w:pPr>
        <w:jc w:val="both"/>
        <w:rPr>
          <w:sz w:val="28"/>
          <w:szCs w:val="28"/>
        </w:rPr>
      </w:pPr>
      <w:r>
        <w:rPr>
          <w:sz w:val="28"/>
          <w:szCs w:val="28"/>
        </w:rPr>
        <w:t>1. Обработка персональных данных осуществляется в целях предоставления запрашиваемой услуги, оператором обработки является муниципальное учреждение администрация Куменского района, расположенное по адресу: 613400 Кировская область пгт Кумены ул.Кирова д.11. Персональные данные предоставлены лично лицом, обратившимся за оказанием муниципальной услуги. Сроки обработки персональных данных – в течении срока оказания муниципальной услуги.</w:t>
      </w:r>
    </w:p>
    <w:p w:rsidR="00D90213" w:rsidRDefault="00D90213" w:rsidP="00D90213">
      <w:pPr>
        <w:jc w:val="both"/>
        <w:rPr>
          <w:sz w:val="28"/>
          <w:szCs w:val="28"/>
        </w:rPr>
      </w:pPr>
      <w:r>
        <w:rPr>
          <w:sz w:val="28"/>
          <w:szCs w:val="28"/>
        </w:rPr>
        <w:t xml:space="preserve">     В процессе обработки персональных данных будут совершены следующие действия: сбор, систематизацию, накопление, хранение, уточнение, в том числе обезличивание, блокирование, уничтожение персональных данных следующими способами - без использования средств автоматизации.</w:t>
      </w:r>
    </w:p>
    <w:p w:rsidR="00D90213" w:rsidRDefault="00D90213" w:rsidP="00D90213">
      <w:pPr>
        <w:jc w:val="both"/>
        <w:rPr>
          <w:sz w:val="28"/>
          <w:szCs w:val="28"/>
        </w:rPr>
      </w:pPr>
    </w:p>
    <w:p w:rsidR="00D90213" w:rsidRDefault="00D90213" w:rsidP="00D90213">
      <w:pPr>
        <w:jc w:val="both"/>
        <w:rPr>
          <w:sz w:val="28"/>
          <w:szCs w:val="28"/>
        </w:rPr>
      </w:pPr>
      <w:r>
        <w:rPr>
          <w:sz w:val="28"/>
          <w:szCs w:val="28"/>
        </w:rPr>
        <w:t>2. Я,______________________________________________________________ _________________________________________________________________, даю свое согласие на обработку моих персональных данных, осуществляемую без использования средств автоматизации.</w:t>
      </w:r>
    </w:p>
    <w:p w:rsidR="00D90213" w:rsidRDefault="00D90213" w:rsidP="00D90213">
      <w:pPr>
        <w:jc w:val="both"/>
        <w:rPr>
          <w:sz w:val="28"/>
          <w:szCs w:val="28"/>
        </w:rPr>
      </w:pPr>
    </w:p>
    <w:p w:rsidR="00D90213" w:rsidRDefault="00D90213" w:rsidP="00D90213">
      <w:pPr>
        <w:jc w:val="both"/>
        <w:rPr>
          <w:sz w:val="28"/>
          <w:szCs w:val="28"/>
        </w:rPr>
      </w:pPr>
      <w:r>
        <w:rPr>
          <w:sz w:val="28"/>
          <w:szCs w:val="28"/>
        </w:rPr>
        <w:t>___________________                    ________________</w:t>
      </w:r>
    </w:p>
    <w:p w:rsidR="00D90213" w:rsidRDefault="00D90213" w:rsidP="00D90213">
      <w:pPr>
        <w:jc w:val="both"/>
        <w:rPr>
          <w:sz w:val="16"/>
          <w:szCs w:val="16"/>
        </w:rPr>
      </w:pPr>
      <w:r>
        <w:rPr>
          <w:sz w:val="16"/>
          <w:szCs w:val="16"/>
        </w:rPr>
        <w:t xml:space="preserve">                      Подпись                                                                                     дата</w:t>
      </w:r>
    </w:p>
    <w:p w:rsidR="00F920C8" w:rsidRDefault="00F920C8" w:rsidP="00D90213">
      <w:pPr>
        <w:pStyle w:val="ConsTitle"/>
        <w:widowControl/>
        <w:ind w:left="4248" w:right="0"/>
        <w:jc w:val="both"/>
        <w:rPr>
          <w:sz w:val="16"/>
          <w:szCs w:val="16"/>
        </w:rPr>
      </w:pPr>
    </w:p>
    <w:p w:rsidR="00F920C8" w:rsidRDefault="00F920C8" w:rsidP="009C7B0D">
      <w:pPr>
        <w:jc w:val="both"/>
        <w:rPr>
          <w:sz w:val="16"/>
          <w:szCs w:val="16"/>
        </w:rPr>
      </w:pPr>
    </w:p>
    <w:p w:rsidR="00F920C8" w:rsidRDefault="00F920C8" w:rsidP="009C7B0D">
      <w:pPr>
        <w:jc w:val="both"/>
        <w:rPr>
          <w:sz w:val="16"/>
          <w:szCs w:val="16"/>
        </w:rPr>
      </w:pPr>
    </w:p>
    <w:p w:rsidR="00F920C8" w:rsidRDefault="00F920C8" w:rsidP="009C7B0D">
      <w:pPr>
        <w:jc w:val="both"/>
        <w:rPr>
          <w:sz w:val="16"/>
          <w:szCs w:val="16"/>
        </w:rPr>
      </w:pPr>
    </w:p>
    <w:p w:rsidR="00863F6A" w:rsidRDefault="00863F6A" w:rsidP="004D00A4">
      <w:pPr>
        <w:jc w:val="both"/>
        <w:rPr>
          <w:sz w:val="28"/>
          <w:szCs w:val="28"/>
        </w:rPr>
      </w:pPr>
    </w:p>
    <w:p w:rsidR="00863F6A" w:rsidRDefault="00863F6A" w:rsidP="004D00A4">
      <w:pPr>
        <w:jc w:val="both"/>
        <w:rPr>
          <w:sz w:val="28"/>
          <w:szCs w:val="28"/>
        </w:rPr>
      </w:pPr>
    </w:p>
    <w:p w:rsidR="00863F6A" w:rsidRDefault="00863F6A" w:rsidP="004D00A4">
      <w:pPr>
        <w:jc w:val="both"/>
        <w:rPr>
          <w:sz w:val="28"/>
          <w:szCs w:val="28"/>
        </w:rPr>
      </w:pPr>
    </w:p>
    <w:p w:rsidR="00863F6A" w:rsidRDefault="00863F6A" w:rsidP="004D00A4">
      <w:pPr>
        <w:jc w:val="both"/>
        <w:rPr>
          <w:sz w:val="28"/>
          <w:szCs w:val="28"/>
        </w:rPr>
      </w:pPr>
    </w:p>
    <w:p w:rsidR="00863F6A" w:rsidRDefault="00A327C7" w:rsidP="004D00A4">
      <w:pPr>
        <w:jc w:val="both"/>
        <w:rPr>
          <w:sz w:val="28"/>
          <w:szCs w:val="28"/>
        </w:rPr>
      </w:pPr>
      <w:r w:rsidRPr="00437D81">
        <w:rPr>
          <w:i/>
        </w:rPr>
        <w:t xml:space="preserve">(в ред. Постановления администрации Куменского района от </w:t>
      </w:r>
      <w:r w:rsidR="00D90213">
        <w:rPr>
          <w:i/>
        </w:rPr>
        <w:t>17.10.2023</w:t>
      </w:r>
      <w:r w:rsidRPr="00437D81">
        <w:rPr>
          <w:i/>
        </w:rPr>
        <w:t xml:space="preserve"> № </w:t>
      </w:r>
      <w:r w:rsidR="00D90213">
        <w:rPr>
          <w:i/>
        </w:rPr>
        <w:t>504</w:t>
      </w:r>
      <w:bookmarkStart w:id="1" w:name="_GoBack"/>
      <w:bookmarkEnd w:id="1"/>
      <w:r w:rsidRPr="00437D81">
        <w:rPr>
          <w:i/>
        </w:rPr>
        <w:t>)</w:t>
      </w:r>
    </w:p>
    <w:p w:rsidR="00863F6A" w:rsidRDefault="00863F6A" w:rsidP="004D00A4">
      <w:pPr>
        <w:jc w:val="both"/>
        <w:rPr>
          <w:sz w:val="28"/>
          <w:szCs w:val="28"/>
        </w:rPr>
      </w:pPr>
    </w:p>
    <w:p w:rsidR="00863F6A" w:rsidRDefault="00863F6A" w:rsidP="004D00A4">
      <w:pPr>
        <w:jc w:val="both"/>
        <w:rPr>
          <w:sz w:val="28"/>
          <w:szCs w:val="28"/>
        </w:rPr>
      </w:pPr>
    </w:p>
    <w:p w:rsidR="00863F6A" w:rsidRDefault="00863F6A" w:rsidP="004D00A4">
      <w:pPr>
        <w:jc w:val="both"/>
        <w:rPr>
          <w:sz w:val="28"/>
          <w:szCs w:val="28"/>
        </w:rPr>
      </w:pPr>
    </w:p>
    <w:p w:rsidR="00863F6A" w:rsidRDefault="008B3277" w:rsidP="004D00A4">
      <w:pPr>
        <w:jc w:val="both"/>
        <w:rPr>
          <w:sz w:val="28"/>
          <w:szCs w:val="28"/>
        </w:rPr>
      </w:pPr>
      <w:r>
        <w:rPr>
          <w:sz w:val="28"/>
          <w:szCs w:val="28"/>
        </w:rPr>
        <w:t xml:space="preserve">         </w:t>
      </w:r>
    </w:p>
    <w:p w:rsidR="009C7B0D" w:rsidRDefault="009C7B0D" w:rsidP="004D00A4">
      <w:pPr>
        <w:jc w:val="both"/>
        <w:rPr>
          <w:sz w:val="28"/>
          <w:szCs w:val="28"/>
        </w:rPr>
      </w:pPr>
    </w:p>
    <w:p w:rsidR="009C7B0D" w:rsidRDefault="009C7B0D" w:rsidP="004D00A4">
      <w:pPr>
        <w:jc w:val="both"/>
        <w:rPr>
          <w:sz w:val="28"/>
          <w:szCs w:val="28"/>
        </w:rPr>
      </w:pPr>
    </w:p>
    <w:p w:rsidR="009C7B0D" w:rsidRDefault="009C7B0D" w:rsidP="004D00A4">
      <w:pPr>
        <w:jc w:val="both"/>
        <w:rPr>
          <w:sz w:val="28"/>
          <w:szCs w:val="28"/>
        </w:rPr>
      </w:pPr>
    </w:p>
    <w:p w:rsidR="009C7B0D" w:rsidRDefault="009C7B0D" w:rsidP="004D00A4">
      <w:pPr>
        <w:jc w:val="both"/>
        <w:rPr>
          <w:sz w:val="28"/>
          <w:szCs w:val="28"/>
        </w:rPr>
      </w:pPr>
    </w:p>
    <w:p w:rsidR="009C7B0D" w:rsidRDefault="009C7B0D" w:rsidP="004D00A4">
      <w:pPr>
        <w:jc w:val="both"/>
        <w:rPr>
          <w:sz w:val="28"/>
          <w:szCs w:val="28"/>
        </w:rPr>
      </w:pPr>
    </w:p>
    <w:p w:rsidR="009C7B0D" w:rsidRDefault="009C7B0D" w:rsidP="004D00A4">
      <w:pPr>
        <w:jc w:val="both"/>
        <w:rPr>
          <w:sz w:val="28"/>
          <w:szCs w:val="28"/>
        </w:rPr>
      </w:pPr>
    </w:p>
    <w:p w:rsidR="009C7B0D" w:rsidRDefault="009C7B0D" w:rsidP="004D00A4">
      <w:pPr>
        <w:jc w:val="both"/>
        <w:rPr>
          <w:sz w:val="28"/>
          <w:szCs w:val="28"/>
        </w:rPr>
      </w:pPr>
    </w:p>
    <w:p w:rsidR="009C7B0D" w:rsidRDefault="009C7B0D" w:rsidP="004D00A4">
      <w:pPr>
        <w:jc w:val="both"/>
        <w:rPr>
          <w:sz w:val="28"/>
          <w:szCs w:val="28"/>
        </w:rPr>
      </w:pPr>
    </w:p>
    <w:p w:rsidR="009C7B0D" w:rsidRDefault="009C7B0D" w:rsidP="004D00A4">
      <w:pPr>
        <w:jc w:val="both"/>
        <w:rPr>
          <w:sz w:val="28"/>
          <w:szCs w:val="28"/>
        </w:rPr>
      </w:pPr>
    </w:p>
    <w:p w:rsidR="009C7B0D" w:rsidRDefault="009C7B0D" w:rsidP="004D00A4">
      <w:pPr>
        <w:jc w:val="both"/>
        <w:rPr>
          <w:sz w:val="28"/>
          <w:szCs w:val="28"/>
        </w:rPr>
      </w:pPr>
    </w:p>
    <w:p w:rsidR="009C7B0D" w:rsidRDefault="009C7B0D" w:rsidP="004D00A4">
      <w:pPr>
        <w:jc w:val="both"/>
        <w:rPr>
          <w:sz w:val="28"/>
          <w:szCs w:val="28"/>
        </w:rPr>
      </w:pPr>
    </w:p>
    <w:p w:rsidR="009C7B0D" w:rsidRDefault="009C7B0D" w:rsidP="004D00A4">
      <w:pPr>
        <w:jc w:val="both"/>
        <w:rPr>
          <w:sz w:val="28"/>
          <w:szCs w:val="28"/>
        </w:rPr>
      </w:pPr>
    </w:p>
    <w:p w:rsidR="00FB0D35" w:rsidRDefault="008B3277" w:rsidP="00863F6A">
      <w:pPr>
        <w:ind w:firstLine="709"/>
        <w:jc w:val="center"/>
        <w:rPr>
          <w:rFonts w:eastAsia="Times New Roman"/>
        </w:rPr>
      </w:pPr>
      <w:r>
        <w:rPr>
          <w:rFonts w:eastAsia="Times New Roman"/>
        </w:rPr>
        <w:t xml:space="preserve">                                    </w:t>
      </w:r>
    </w:p>
    <w:p w:rsidR="003C5796" w:rsidRDefault="008B3277" w:rsidP="00863F6A">
      <w:pPr>
        <w:ind w:firstLine="709"/>
        <w:jc w:val="center"/>
        <w:rPr>
          <w:rFonts w:eastAsia="Times New Roman"/>
        </w:rPr>
      </w:pPr>
      <w:r>
        <w:rPr>
          <w:rFonts w:eastAsia="Times New Roman"/>
        </w:rPr>
        <w:t xml:space="preserve">  </w:t>
      </w:r>
      <w:r w:rsidR="00FB0D35">
        <w:rPr>
          <w:rFonts w:eastAsia="Times New Roman"/>
        </w:rPr>
        <w:t xml:space="preserve">                                    </w:t>
      </w:r>
    </w:p>
    <w:p w:rsidR="00863F6A" w:rsidRDefault="003C5796" w:rsidP="00863F6A">
      <w:pPr>
        <w:ind w:firstLine="709"/>
        <w:jc w:val="center"/>
      </w:pPr>
      <w:r>
        <w:rPr>
          <w:rFonts w:eastAsia="Times New Roman"/>
        </w:rPr>
        <w:lastRenderedPageBreak/>
        <w:t xml:space="preserve">                                        </w:t>
      </w:r>
      <w:r w:rsidR="00863F6A">
        <w:rPr>
          <w:sz w:val="28"/>
          <w:szCs w:val="28"/>
        </w:rPr>
        <w:t>Приложение № 2</w:t>
      </w:r>
    </w:p>
    <w:p w:rsidR="00863F6A" w:rsidRDefault="00863F6A" w:rsidP="00863F6A">
      <w:pPr>
        <w:ind w:firstLine="709"/>
        <w:jc w:val="center"/>
      </w:pPr>
      <w:r>
        <w:rPr>
          <w:rFonts w:eastAsia="Times New Roman"/>
          <w:sz w:val="28"/>
          <w:szCs w:val="28"/>
        </w:rPr>
        <w:t xml:space="preserve">                                                                 </w:t>
      </w:r>
      <w:r>
        <w:rPr>
          <w:sz w:val="28"/>
          <w:szCs w:val="28"/>
        </w:rPr>
        <w:t xml:space="preserve">к Административному регламенту </w:t>
      </w:r>
    </w:p>
    <w:p w:rsidR="00863F6A" w:rsidRDefault="00863F6A" w:rsidP="00863F6A">
      <w:pPr>
        <w:jc w:val="both"/>
        <w:rPr>
          <w:sz w:val="28"/>
          <w:szCs w:val="28"/>
        </w:rPr>
      </w:pPr>
    </w:p>
    <w:p w:rsidR="00D6148B" w:rsidRDefault="008B3277" w:rsidP="00D6148B">
      <w:pPr>
        <w:pStyle w:val="ConsPlusNonformat"/>
        <w:jc w:val="both"/>
        <w:rPr>
          <w:sz w:val="28"/>
          <w:szCs w:val="28"/>
        </w:rPr>
      </w:pPr>
      <w:r>
        <w:rPr>
          <w:sz w:val="28"/>
          <w:szCs w:val="28"/>
        </w:rPr>
        <w:t xml:space="preserve"> </w:t>
      </w:r>
    </w:p>
    <w:p w:rsidR="00D6148B" w:rsidRDefault="00D6148B" w:rsidP="00D6148B">
      <w:pPr>
        <w:pStyle w:val="ConsPlusNonformat"/>
        <w:jc w:val="both"/>
      </w:pPr>
      <w:r>
        <w:rPr>
          <w:sz w:val="28"/>
          <w:szCs w:val="28"/>
        </w:rPr>
        <w:t xml:space="preserve">                              </w:t>
      </w:r>
      <w:r>
        <w:t>Главе администрации города Кирова</w:t>
      </w:r>
    </w:p>
    <w:p w:rsidR="00D6148B" w:rsidRDefault="00D6148B" w:rsidP="00D6148B">
      <w:pPr>
        <w:pStyle w:val="ConsPlusNonformat"/>
        <w:jc w:val="both"/>
      </w:pPr>
      <w:r>
        <w:t xml:space="preserve">                                          от ______________________________</w:t>
      </w:r>
    </w:p>
    <w:p w:rsidR="00D6148B" w:rsidRDefault="00D6148B" w:rsidP="00D6148B">
      <w:pPr>
        <w:pStyle w:val="ConsPlusNonformat"/>
        <w:jc w:val="both"/>
      </w:pPr>
      <w:r>
        <w:t xml:space="preserve">                                          ________________________________,</w:t>
      </w:r>
    </w:p>
    <w:p w:rsidR="00D6148B" w:rsidRDefault="00D6148B" w:rsidP="00D6148B">
      <w:pPr>
        <w:pStyle w:val="ConsPlusNonformat"/>
        <w:jc w:val="both"/>
      </w:pPr>
      <w:r>
        <w:t xml:space="preserve">                                          проживающего(ей) по адресу:</w:t>
      </w:r>
    </w:p>
    <w:p w:rsidR="00D6148B" w:rsidRDefault="00D6148B" w:rsidP="00D6148B">
      <w:pPr>
        <w:pStyle w:val="ConsPlusNonformat"/>
        <w:jc w:val="both"/>
      </w:pPr>
      <w:r>
        <w:t xml:space="preserve">                                          _________________________________</w:t>
      </w:r>
    </w:p>
    <w:p w:rsidR="00D6148B" w:rsidRDefault="00D6148B" w:rsidP="00D6148B">
      <w:pPr>
        <w:pStyle w:val="ConsPlusNonformat"/>
        <w:jc w:val="both"/>
      </w:pPr>
      <w:r>
        <w:t xml:space="preserve">                                          _________________________________</w:t>
      </w:r>
    </w:p>
    <w:p w:rsidR="00D6148B" w:rsidRDefault="00D6148B" w:rsidP="00D6148B">
      <w:pPr>
        <w:pStyle w:val="ConsPlusNonformat"/>
        <w:jc w:val="both"/>
      </w:pPr>
      <w:r>
        <w:t xml:space="preserve">                                          ________________________________,</w:t>
      </w:r>
    </w:p>
    <w:p w:rsidR="00D6148B" w:rsidRDefault="00D6148B" w:rsidP="00D6148B">
      <w:pPr>
        <w:pStyle w:val="ConsPlusNonformat"/>
        <w:jc w:val="both"/>
      </w:pPr>
      <w:r>
        <w:t xml:space="preserve">                                          тел.: ___________________________</w:t>
      </w:r>
    </w:p>
    <w:p w:rsidR="00D6148B" w:rsidRDefault="00D6148B" w:rsidP="00D6148B">
      <w:pPr>
        <w:pStyle w:val="ConsPlusNonformat"/>
        <w:jc w:val="both"/>
      </w:pPr>
    </w:p>
    <w:p w:rsidR="00D6148B" w:rsidRDefault="00D6148B" w:rsidP="00D6148B">
      <w:pPr>
        <w:pStyle w:val="ConsPlusNonformat"/>
        <w:jc w:val="both"/>
      </w:pPr>
      <w:bookmarkStart w:id="2" w:name="P664"/>
      <w:bookmarkEnd w:id="2"/>
      <w:r>
        <w:t xml:space="preserve">                                 ЗАЯВЛЕНИЕ</w:t>
      </w:r>
    </w:p>
    <w:p w:rsidR="00D6148B" w:rsidRDefault="00D6148B" w:rsidP="00D6148B">
      <w:pPr>
        <w:pStyle w:val="ConsPlusNonformat"/>
        <w:jc w:val="both"/>
      </w:pPr>
    </w:p>
    <w:p w:rsidR="00D6148B" w:rsidRDefault="00D6148B" w:rsidP="00D6148B">
      <w:pPr>
        <w:pStyle w:val="ConsPlusNonformat"/>
        <w:jc w:val="both"/>
      </w:pPr>
      <w:r>
        <w:t xml:space="preserve">    Прошу   внести   изменения   в   решение  о  предоставлении  (отказе  в</w:t>
      </w:r>
    </w:p>
    <w:p w:rsidR="00D6148B" w:rsidRDefault="00D6148B" w:rsidP="00D6148B">
      <w:pPr>
        <w:pStyle w:val="ConsPlusNonformat"/>
        <w:jc w:val="both"/>
      </w:pPr>
      <w:r>
        <w:t>предоставлении)    земельного    участка    в    собственность    бесплатно</w:t>
      </w:r>
    </w:p>
    <w:p w:rsidR="00D6148B" w:rsidRDefault="00D6148B" w:rsidP="00D6148B">
      <w:pPr>
        <w:pStyle w:val="ConsPlusNonformat"/>
        <w:jc w:val="both"/>
      </w:pPr>
      <w:r>
        <w:t>___________________________________________________________________________</w:t>
      </w:r>
    </w:p>
    <w:p w:rsidR="00D6148B" w:rsidRDefault="00D6148B" w:rsidP="00D6148B">
      <w:pPr>
        <w:pStyle w:val="ConsPlusNonformat"/>
        <w:jc w:val="both"/>
      </w:pPr>
      <w:r>
        <w:t xml:space="preserve">                            (реквизиты решения)</w:t>
      </w:r>
    </w:p>
    <w:p w:rsidR="00D6148B" w:rsidRDefault="00D6148B" w:rsidP="00D6148B">
      <w:pPr>
        <w:pStyle w:val="ConsPlusNonformat"/>
        <w:jc w:val="both"/>
      </w:pPr>
      <w:r>
        <w:t>в связи с допущенными опечатками и (или) ошибками в тексте решения:</w:t>
      </w:r>
    </w:p>
    <w:p w:rsidR="00D6148B" w:rsidRDefault="00D6148B" w:rsidP="00D6148B">
      <w:pPr>
        <w:pStyle w:val="ConsPlusNonformat"/>
        <w:jc w:val="both"/>
      </w:pPr>
      <w:r>
        <w:t>___________________________________________________________________________</w:t>
      </w:r>
    </w:p>
    <w:p w:rsidR="00D6148B" w:rsidRDefault="00D6148B" w:rsidP="00D6148B">
      <w:pPr>
        <w:pStyle w:val="ConsPlusNonformat"/>
        <w:jc w:val="both"/>
      </w:pPr>
      <w:r>
        <w:t xml:space="preserve">              (указываются допущенные опечатки и (или) ошибки</w:t>
      </w:r>
    </w:p>
    <w:p w:rsidR="00D6148B" w:rsidRDefault="00D6148B" w:rsidP="00D6148B">
      <w:pPr>
        <w:pStyle w:val="ConsPlusNonformat"/>
        <w:jc w:val="both"/>
      </w:pPr>
      <w:r>
        <w:t>___________________________________________________________________________</w:t>
      </w:r>
    </w:p>
    <w:p w:rsidR="00D6148B" w:rsidRDefault="00D6148B" w:rsidP="00D6148B">
      <w:pPr>
        <w:pStyle w:val="ConsPlusNonformat"/>
        <w:jc w:val="both"/>
      </w:pPr>
      <w:r>
        <w:t xml:space="preserve">              и предлагаемая новая редакция текста изменений)</w:t>
      </w:r>
    </w:p>
    <w:p w:rsidR="00D6148B" w:rsidRDefault="00D6148B" w:rsidP="00D6148B">
      <w:pPr>
        <w:pStyle w:val="ConsPlusNonformat"/>
        <w:jc w:val="both"/>
      </w:pPr>
    </w:p>
    <w:p w:rsidR="00D6148B" w:rsidRDefault="00D6148B" w:rsidP="00D6148B">
      <w:pPr>
        <w:pStyle w:val="ConsPlusNonformat"/>
        <w:jc w:val="both"/>
      </w:pPr>
      <w:r>
        <w:t xml:space="preserve">    ______________                                   ___________________</w:t>
      </w:r>
    </w:p>
    <w:p w:rsidR="00D6148B" w:rsidRDefault="00D6148B" w:rsidP="00D6148B">
      <w:pPr>
        <w:pStyle w:val="ConsPlusNonformat"/>
        <w:jc w:val="both"/>
      </w:pPr>
      <w:r>
        <w:t xml:space="preserve">         Дата                                         Подпись заявителя</w:t>
      </w:r>
    </w:p>
    <w:p w:rsidR="00D6148B" w:rsidRDefault="00D6148B" w:rsidP="00D6148B">
      <w:pPr>
        <w:pStyle w:val="ConsPlusNonformat"/>
        <w:jc w:val="both"/>
      </w:pPr>
    </w:p>
    <w:p w:rsidR="00D6148B" w:rsidRDefault="00D6148B" w:rsidP="00D6148B">
      <w:pPr>
        <w:pStyle w:val="ConsPlusNonformat"/>
        <w:jc w:val="both"/>
      </w:pPr>
    </w:p>
    <w:p w:rsidR="00D6148B" w:rsidRDefault="00D6148B" w:rsidP="00D6148B">
      <w:pPr>
        <w:pStyle w:val="ConsPlusNonformat"/>
        <w:jc w:val="both"/>
      </w:pPr>
      <w:r>
        <w:t xml:space="preserve">    Приложение:</w:t>
      </w:r>
    </w:p>
    <w:p w:rsidR="00D6148B" w:rsidRDefault="00D6148B" w:rsidP="00D6148B">
      <w:pPr>
        <w:pStyle w:val="ConsPlusNonformat"/>
        <w:jc w:val="both"/>
      </w:pPr>
      <w:r>
        <w:t xml:space="preserve">    1. ____________________________________________________________________</w:t>
      </w:r>
    </w:p>
    <w:p w:rsidR="00D6148B" w:rsidRDefault="00D6148B" w:rsidP="00D6148B">
      <w:pPr>
        <w:pStyle w:val="ConsPlusNonformat"/>
        <w:jc w:val="both"/>
      </w:pPr>
      <w:r>
        <w:t xml:space="preserve">    2. ____________________________________________________________________</w:t>
      </w:r>
    </w:p>
    <w:p w:rsidR="00D6148B" w:rsidRDefault="00D6148B" w:rsidP="00D6148B">
      <w:pPr>
        <w:pStyle w:val="ConsPlusNonformat"/>
        <w:jc w:val="both"/>
      </w:pPr>
      <w:r>
        <w:t xml:space="preserve">                    (Документы, которые заявитель прикладывает</w:t>
      </w:r>
    </w:p>
    <w:p w:rsidR="00D6148B" w:rsidRDefault="00D6148B" w:rsidP="00D6148B">
      <w:pPr>
        <w:pStyle w:val="ConsPlusNonformat"/>
        <w:jc w:val="both"/>
      </w:pPr>
      <w:r>
        <w:t xml:space="preserve">                           к заявлению самостоятельно)</w:t>
      </w:r>
    </w:p>
    <w:p w:rsidR="00D6148B" w:rsidRDefault="00D6148B" w:rsidP="00D6148B">
      <w:pPr>
        <w:pStyle w:val="ConsPlusNormal"/>
        <w:jc w:val="both"/>
      </w:pPr>
    </w:p>
    <w:p w:rsidR="00D6148B" w:rsidRDefault="00D6148B" w:rsidP="00D6148B">
      <w:pPr>
        <w:pStyle w:val="ConsPlusNormal"/>
        <w:jc w:val="both"/>
      </w:pPr>
    </w:p>
    <w:p w:rsidR="00D6148B" w:rsidRDefault="00D6148B" w:rsidP="00D6148B">
      <w:pPr>
        <w:pStyle w:val="ConsPlusNormal"/>
        <w:pBdr>
          <w:top w:val="single" w:sz="6" w:space="0" w:color="auto"/>
        </w:pBdr>
        <w:spacing w:before="100" w:after="100"/>
        <w:jc w:val="both"/>
        <w:rPr>
          <w:sz w:val="2"/>
          <w:szCs w:val="2"/>
        </w:rPr>
      </w:pPr>
    </w:p>
    <w:p w:rsidR="00D6148B" w:rsidRDefault="00D6148B" w:rsidP="00D6148B"/>
    <w:p w:rsidR="00D6148B" w:rsidRDefault="00D6148B" w:rsidP="008B3277">
      <w:pPr>
        <w:tabs>
          <w:tab w:val="left" w:pos="709"/>
        </w:tabs>
        <w:rPr>
          <w:sz w:val="28"/>
          <w:szCs w:val="28"/>
        </w:rPr>
      </w:pPr>
    </w:p>
    <w:p w:rsidR="00D6148B" w:rsidRDefault="00D6148B" w:rsidP="008B3277">
      <w:pPr>
        <w:tabs>
          <w:tab w:val="left" w:pos="709"/>
        </w:tabs>
        <w:rPr>
          <w:sz w:val="28"/>
          <w:szCs w:val="28"/>
        </w:rPr>
      </w:pPr>
    </w:p>
    <w:p w:rsidR="00D6148B" w:rsidRDefault="00D6148B" w:rsidP="008B3277">
      <w:pPr>
        <w:tabs>
          <w:tab w:val="left" w:pos="709"/>
        </w:tabs>
        <w:rPr>
          <w:sz w:val="28"/>
          <w:szCs w:val="28"/>
        </w:rPr>
      </w:pPr>
    </w:p>
    <w:p w:rsidR="00D6148B" w:rsidRDefault="00D6148B" w:rsidP="008B3277">
      <w:pPr>
        <w:tabs>
          <w:tab w:val="left" w:pos="709"/>
        </w:tabs>
        <w:rPr>
          <w:sz w:val="28"/>
          <w:szCs w:val="28"/>
        </w:rPr>
      </w:pPr>
    </w:p>
    <w:p w:rsidR="00D6148B" w:rsidRDefault="00D6148B" w:rsidP="008B3277">
      <w:pPr>
        <w:tabs>
          <w:tab w:val="left" w:pos="709"/>
        </w:tabs>
        <w:rPr>
          <w:sz w:val="28"/>
          <w:szCs w:val="28"/>
        </w:rPr>
      </w:pPr>
    </w:p>
    <w:p w:rsidR="00D6148B" w:rsidRDefault="00D6148B" w:rsidP="008B3277">
      <w:pPr>
        <w:tabs>
          <w:tab w:val="left" w:pos="709"/>
        </w:tabs>
        <w:rPr>
          <w:sz w:val="28"/>
          <w:szCs w:val="28"/>
        </w:rPr>
      </w:pPr>
    </w:p>
    <w:p w:rsidR="00D6148B" w:rsidRDefault="00D6148B" w:rsidP="008B3277">
      <w:pPr>
        <w:tabs>
          <w:tab w:val="left" w:pos="709"/>
        </w:tabs>
        <w:rPr>
          <w:sz w:val="28"/>
          <w:szCs w:val="28"/>
        </w:rPr>
      </w:pPr>
    </w:p>
    <w:p w:rsidR="00D6148B" w:rsidRDefault="00D6148B" w:rsidP="008B3277">
      <w:pPr>
        <w:tabs>
          <w:tab w:val="left" w:pos="709"/>
        </w:tabs>
        <w:rPr>
          <w:sz w:val="28"/>
          <w:szCs w:val="28"/>
        </w:rPr>
      </w:pPr>
    </w:p>
    <w:p w:rsidR="00D6148B" w:rsidRDefault="00D6148B" w:rsidP="008B3277">
      <w:pPr>
        <w:tabs>
          <w:tab w:val="left" w:pos="709"/>
        </w:tabs>
        <w:rPr>
          <w:sz w:val="28"/>
          <w:szCs w:val="28"/>
        </w:rPr>
      </w:pPr>
    </w:p>
    <w:p w:rsidR="00D6148B" w:rsidRDefault="00D6148B" w:rsidP="008B3277">
      <w:pPr>
        <w:tabs>
          <w:tab w:val="left" w:pos="709"/>
        </w:tabs>
        <w:rPr>
          <w:sz w:val="28"/>
          <w:szCs w:val="28"/>
        </w:rPr>
      </w:pPr>
    </w:p>
    <w:p w:rsidR="00D6148B" w:rsidRDefault="00D6148B" w:rsidP="008B3277">
      <w:pPr>
        <w:tabs>
          <w:tab w:val="left" w:pos="709"/>
        </w:tabs>
        <w:rPr>
          <w:sz w:val="28"/>
          <w:szCs w:val="28"/>
        </w:rPr>
      </w:pPr>
    </w:p>
    <w:p w:rsidR="00D6148B" w:rsidRDefault="00D6148B" w:rsidP="008B3277">
      <w:pPr>
        <w:tabs>
          <w:tab w:val="left" w:pos="709"/>
        </w:tabs>
        <w:rPr>
          <w:sz w:val="28"/>
          <w:szCs w:val="28"/>
        </w:rPr>
      </w:pPr>
    </w:p>
    <w:p w:rsidR="00D6148B" w:rsidRDefault="00D6148B" w:rsidP="008B3277">
      <w:pPr>
        <w:tabs>
          <w:tab w:val="left" w:pos="709"/>
        </w:tabs>
        <w:rPr>
          <w:sz w:val="28"/>
          <w:szCs w:val="28"/>
        </w:rPr>
      </w:pPr>
    </w:p>
    <w:p w:rsidR="00D6148B" w:rsidRDefault="00D6148B" w:rsidP="008B3277">
      <w:pPr>
        <w:tabs>
          <w:tab w:val="left" w:pos="709"/>
        </w:tabs>
        <w:rPr>
          <w:sz w:val="28"/>
          <w:szCs w:val="28"/>
        </w:rPr>
      </w:pPr>
    </w:p>
    <w:p w:rsidR="00FB0D35" w:rsidRDefault="008B3277" w:rsidP="008B3277">
      <w:pPr>
        <w:tabs>
          <w:tab w:val="left" w:pos="709"/>
        </w:tabs>
        <w:rPr>
          <w:sz w:val="28"/>
          <w:szCs w:val="28"/>
        </w:rPr>
      </w:pPr>
      <w:r>
        <w:rPr>
          <w:sz w:val="28"/>
          <w:szCs w:val="28"/>
        </w:rPr>
        <w:t xml:space="preserve">                                                                         </w:t>
      </w:r>
      <w:r w:rsidR="00D6148B">
        <w:rPr>
          <w:sz w:val="28"/>
          <w:szCs w:val="28"/>
        </w:rPr>
        <w:t xml:space="preserve"> </w:t>
      </w:r>
    </w:p>
    <w:p w:rsidR="003C5796" w:rsidRDefault="00FB0D35" w:rsidP="008B3277">
      <w:pPr>
        <w:tabs>
          <w:tab w:val="left" w:pos="709"/>
        </w:tabs>
        <w:rPr>
          <w:sz w:val="28"/>
          <w:szCs w:val="28"/>
        </w:rPr>
      </w:pPr>
      <w:r>
        <w:rPr>
          <w:sz w:val="28"/>
          <w:szCs w:val="28"/>
        </w:rPr>
        <w:t xml:space="preserve">                                                                          </w:t>
      </w:r>
    </w:p>
    <w:p w:rsidR="004D00A4" w:rsidRDefault="003C5796" w:rsidP="008B3277">
      <w:pPr>
        <w:tabs>
          <w:tab w:val="left" w:pos="709"/>
        </w:tabs>
      </w:pPr>
      <w:r>
        <w:rPr>
          <w:sz w:val="28"/>
          <w:szCs w:val="28"/>
        </w:rPr>
        <w:t xml:space="preserve">                                                                         </w:t>
      </w:r>
      <w:r w:rsidR="004D00A4">
        <w:rPr>
          <w:sz w:val="28"/>
          <w:szCs w:val="28"/>
        </w:rPr>
        <w:t>Приложение № 3</w:t>
      </w:r>
    </w:p>
    <w:p w:rsidR="004D00A4" w:rsidRDefault="004D00A4" w:rsidP="004D00A4">
      <w:pPr>
        <w:ind w:firstLine="709"/>
        <w:jc w:val="center"/>
      </w:pPr>
      <w:r>
        <w:rPr>
          <w:rFonts w:eastAsia="Times New Roman"/>
          <w:sz w:val="28"/>
          <w:szCs w:val="28"/>
        </w:rPr>
        <w:lastRenderedPageBreak/>
        <w:t xml:space="preserve">                                                         </w:t>
      </w:r>
      <w:r>
        <w:rPr>
          <w:sz w:val="28"/>
          <w:szCs w:val="28"/>
        </w:rPr>
        <w:t xml:space="preserve">к Административному регламенту </w:t>
      </w:r>
    </w:p>
    <w:p w:rsidR="004D00A4" w:rsidRDefault="004D00A4" w:rsidP="004D00A4">
      <w:pPr>
        <w:tabs>
          <w:tab w:val="left" w:pos="1425"/>
        </w:tabs>
        <w:rPr>
          <w:sz w:val="28"/>
          <w:szCs w:val="28"/>
        </w:rPr>
      </w:pPr>
    </w:p>
    <w:p w:rsidR="004D00A4" w:rsidRDefault="004D00A4" w:rsidP="004D00A4">
      <w:pPr>
        <w:pStyle w:val="ConsPlusNonformat"/>
        <w:jc w:val="center"/>
      </w:pPr>
      <w:r>
        <w:rPr>
          <w:rFonts w:ascii="Times New Roman" w:eastAsia="Times New Roman" w:hAnsi="Times New Roman" w:cs="Times New Roman"/>
          <w:sz w:val="28"/>
          <w:szCs w:val="28"/>
        </w:rPr>
        <w:t>Акт выбора земельного участка</w:t>
      </w:r>
    </w:p>
    <w:p w:rsidR="004D00A4" w:rsidRDefault="004D00A4" w:rsidP="004D00A4">
      <w:pPr>
        <w:autoSpaceDE w:val="0"/>
        <w:rPr>
          <w:rFonts w:eastAsia="Times New Roman"/>
          <w:sz w:val="28"/>
          <w:szCs w:val="28"/>
        </w:rPr>
      </w:pPr>
    </w:p>
    <w:p w:rsidR="00863F6A" w:rsidRDefault="00863F6A" w:rsidP="004D00A4">
      <w:pPr>
        <w:autoSpaceDE w:val="0"/>
        <w:rPr>
          <w:rFonts w:eastAsia="Times New Roman"/>
          <w:sz w:val="28"/>
          <w:szCs w:val="28"/>
        </w:rPr>
      </w:pPr>
    </w:p>
    <w:p w:rsidR="004D00A4" w:rsidRDefault="004D00A4" w:rsidP="004D00A4">
      <w:pPr>
        <w:autoSpaceDE w:val="0"/>
        <w:spacing w:line="360" w:lineRule="auto"/>
        <w:jc w:val="both"/>
      </w:pPr>
      <w:r>
        <w:rPr>
          <w:rFonts w:eastAsia="Times New Roman"/>
          <w:sz w:val="28"/>
          <w:szCs w:val="28"/>
        </w:rPr>
        <w:t xml:space="preserve">     Я, ____________________________________________________________,</w:t>
      </w:r>
    </w:p>
    <w:p w:rsidR="004D00A4" w:rsidRDefault="004D00A4" w:rsidP="004D00A4">
      <w:pPr>
        <w:tabs>
          <w:tab w:val="left" w:pos="3570"/>
        </w:tabs>
        <w:autoSpaceDE w:val="0"/>
        <w:spacing w:line="360" w:lineRule="auto"/>
        <w:jc w:val="both"/>
      </w:pPr>
      <w:r>
        <w:rPr>
          <w:rFonts w:eastAsia="Times New Roman"/>
          <w:sz w:val="28"/>
          <w:szCs w:val="28"/>
        </w:rPr>
        <w:tab/>
        <w:t xml:space="preserve">           </w:t>
      </w:r>
      <w:r>
        <w:rPr>
          <w:rFonts w:eastAsia="Times New Roman"/>
          <w:sz w:val="20"/>
          <w:szCs w:val="20"/>
        </w:rPr>
        <w:t>(ФИО заявителя)</w:t>
      </w:r>
    </w:p>
    <w:p w:rsidR="004D00A4" w:rsidRDefault="004D00A4" w:rsidP="004D00A4">
      <w:pPr>
        <w:autoSpaceDE w:val="0"/>
        <w:spacing w:line="360" w:lineRule="auto"/>
        <w:jc w:val="both"/>
      </w:pPr>
      <w:r>
        <w:rPr>
          <w:rFonts w:eastAsia="Times New Roman"/>
          <w:sz w:val="28"/>
          <w:szCs w:val="28"/>
        </w:rPr>
        <w:t xml:space="preserve"> в соответствии с утвержденным  перечнем  земельных  участков  выбираю  земельный  участок  с кадастровым  номером _________________________ площадью __________ кв. м. для _______________________________________</w:t>
      </w:r>
    </w:p>
    <w:p w:rsidR="004D00A4" w:rsidRDefault="004D00A4" w:rsidP="004D00A4">
      <w:pPr>
        <w:autoSpaceDE w:val="0"/>
        <w:spacing w:line="360" w:lineRule="auto"/>
        <w:jc w:val="both"/>
      </w:pPr>
      <w:r>
        <w:rPr>
          <w:rFonts w:eastAsia="Times New Roman"/>
          <w:sz w:val="28"/>
          <w:szCs w:val="28"/>
        </w:rPr>
        <w:t>___________________________________________________________________</w:t>
      </w:r>
    </w:p>
    <w:p w:rsidR="004D00A4" w:rsidRDefault="004D00A4" w:rsidP="004D00A4">
      <w:pPr>
        <w:pStyle w:val="ConsNonformat"/>
        <w:widowControl/>
        <w:spacing w:line="360" w:lineRule="auto"/>
        <w:ind w:right="0"/>
        <w:jc w:val="both"/>
      </w:pPr>
      <w:r>
        <w:rPr>
          <w:rFonts w:ascii="Times New Roman" w:hAnsi="Times New Roman" w:cs="Times New Roman"/>
          <w:sz w:val="22"/>
          <w:szCs w:val="22"/>
        </w:rPr>
        <w:t>(указать нужное: индивидуального жилищного строительства, ведения личного подсобного хозяйства (приусад</w:t>
      </w:r>
      <w:r w:rsidR="00AC21D9">
        <w:rPr>
          <w:rFonts w:ascii="Times New Roman" w:hAnsi="Times New Roman" w:cs="Times New Roman"/>
          <w:sz w:val="22"/>
          <w:szCs w:val="22"/>
        </w:rPr>
        <w:t>ебный земельный участок</w:t>
      </w:r>
      <w:r>
        <w:rPr>
          <w:rFonts w:ascii="Times New Roman" w:hAnsi="Times New Roman" w:cs="Times New Roman"/>
          <w:sz w:val="22"/>
          <w:szCs w:val="22"/>
        </w:rPr>
        <w:t>)</w:t>
      </w:r>
    </w:p>
    <w:p w:rsidR="004D00A4" w:rsidRDefault="004D00A4" w:rsidP="004D00A4">
      <w:pPr>
        <w:autoSpaceDE w:val="0"/>
        <w:spacing w:line="360" w:lineRule="auto"/>
        <w:rPr>
          <w:rFonts w:eastAsia="Times New Roman"/>
          <w:sz w:val="28"/>
          <w:szCs w:val="28"/>
        </w:rPr>
      </w:pPr>
    </w:p>
    <w:p w:rsidR="004D00A4" w:rsidRDefault="004D00A4" w:rsidP="004D00A4">
      <w:pPr>
        <w:autoSpaceDE w:val="0"/>
      </w:pPr>
      <w:r>
        <w:rPr>
          <w:rFonts w:eastAsia="Times New Roman"/>
          <w:sz w:val="28"/>
          <w:szCs w:val="28"/>
        </w:rPr>
        <w:t xml:space="preserve">   _________________                   _____________                        ______________</w:t>
      </w:r>
    </w:p>
    <w:p w:rsidR="004D00A4" w:rsidRDefault="004D00A4" w:rsidP="004D00A4">
      <w:pPr>
        <w:autoSpaceDE w:val="0"/>
      </w:pPr>
      <w:r>
        <w:rPr>
          <w:rFonts w:eastAsia="Times New Roman"/>
          <w:sz w:val="20"/>
          <w:szCs w:val="20"/>
        </w:rPr>
        <w:t xml:space="preserve">           (дата)                                                                    (подпись)                                                    (ФИО)</w:t>
      </w:r>
      <w:r>
        <w:rPr>
          <w:rFonts w:eastAsia="Times New Roman"/>
          <w:sz w:val="28"/>
          <w:szCs w:val="28"/>
        </w:rPr>
        <w:t xml:space="preserve">                                                           </w:t>
      </w:r>
      <w:r>
        <w:rPr>
          <w:rFonts w:eastAsia="Times New Roman"/>
          <w:sz w:val="20"/>
          <w:szCs w:val="20"/>
        </w:rPr>
        <w:t xml:space="preserve">   </w:t>
      </w:r>
    </w:p>
    <w:p w:rsidR="004D00A4" w:rsidRDefault="004D00A4" w:rsidP="004D00A4">
      <w:pPr>
        <w:autoSpaceDE w:val="0"/>
        <w:rPr>
          <w:rFonts w:eastAsia="Times New Roman"/>
          <w:sz w:val="28"/>
          <w:szCs w:val="28"/>
        </w:rPr>
      </w:pPr>
    </w:p>
    <w:p w:rsidR="004D00A4" w:rsidRDefault="004D00A4" w:rsidP="004D00A4">
      <w:pPr>
        <w:autoSpaceDE w:val="0"/>
        <w:rPr>
          <w:rFonts w:eastAsia="Times New Roman"/>
          <w:sz w:val="28"/>
          <w:szCs w:val="28"/>
        </w:rPr>
      </w:pPr>
    </w:p>
    <w:p w:rsidR="004D00A4" w:rsidRDefault="004D00A4" w:rsidP="004D00A4">
      <w:pPr>
        <w:tabs>
          <w:tab w:val="left" w:pos="1695"/>
        </w:tabs>
        <w:rPr>
          <w:rFonts w:eastAsia="Times New Roman"/>
          <w:sz w:val="28"/>
          <w:szCs w:val="28"/>
        </w:rPr>
      </w:pPr>
    </w:p>
    <w:p w:rsidR="004D00A4" w:rsidRDefault="004D00A4" w:rsidP="004D00A4"/>
    <w:p w:rsidR="0030131A" w:rsidRDefault="00A327C7">
      <w:r w:rsidRPr="00437D81">
        <w:rPr>
          <w:i/>
        </w:rPr>
        <w:t>(в ред. Постановления администрации Куменского района от 29.09.2022 № 496)</w:t>
      </w:r>
    </w:p>
    <w:sectPr w:rsidR="0030131A" w:rsidSect="00137E06">
      <w:footerReference w:type="default" r:id="rId49"/>
      <w:pgSz w:w="11906" w:h="16838"/>
      <w:pgMar w:top="1134" w:right="567" w:bottom="1134" w:left="1701"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E4B" w:rsidRDefault="00D20E4B">
      <w:r>
        <w:separator/>
      </w:r>
    </w:p>
  </w:endnote>
  <w:endnote w:type="continuationSeparator" w:id="0">
    <w:p w:rsidR="00D20E4B" w:rsidRDefault="00D2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291" w:rsidRDefault="00D90213">
    <w:pPr>
      <w:pStyle w:val="ae"/>
      <w:ind w:right="360"/>
    </w:pPr>
    <w:r>
      <w:pict>
        <v:shapetype id="_x0000_t202" coordsize="21600,21600" o:spt="202" path="m,l,21600r21600,l21600,xe">
          <v:stroke joinstyle="miter"/>
          <v:path gradientshapeok="t" o:connecttype="rect"/>
        </v:shapetype>
        <v:shape id="_x0000_s1025" type="#_x0000_t202" style="position:absolute;margin-left:540.75pt;margin-top:.05pt;width:12pt;height:13.75pt;z-index:251657728;mso-wrap-distance-left:0;mso-wrap-distance-right:0;mso-position-horizontal-relative:page" stroked="f">
          <v:fill opacity="0" color2="black"/>
          <v:textbox inset="0,0,0,0">
            <w:txbxContent>
              <w:p w:rsidR="00627291" w:rsidRDefault="00627291">
                <w:pPr>
                  <w:pStyle w:val="ae"/>
                </w:pPr>
                <w:r>
                  <w:rPr>
                    <w:rStyle w:val="a5"/>
                  </w:rPr>
                  <w:fldChar w:fldCharType="begin"/>
                </w:r>
                <w:r>
                  <w:rPr>
                    <w:rStyle w:val="a5"/>
                  </w:rPr>
                  <w:instrText xml:space="preserve"> PAGE </w:instrText>
                </w:r>
                <w:r>
                  <w:rPr>
                    <w:rStyle w:val="a5"/>
                  </w:rPr>
                  <w:fldChar w:fldCharType="separate"/>
                </w:r>
                <w:r w:rsidR="00D90213">
                  <w:rPr>
                    <w:rStyle w:val="a5"/>
                    <w:noProof/>
                  </w:rPr>
                  <w:t>25</w:t>
                </w:r>
                <w:r>
                  <w:rPr>
                    <w:rStyle w:val="a5"/>
                  </w:rPr>
                  <w:fldChar w:fldCharType="end"/>
                </w:r>
              </w:p>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E4B" w:rsidRDefault="00D20E4B">
      <w:r>
        <w:separator/>
      </w:r>
    </w:p>
  </w:footnote>
  <w:footnote w:type="continuationSeparator" w:id="0">
    <w:p w:rsidR="00D20E4B" w:rsidRDefault="00D20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5"/>
    <w:lvl w:ilvl="0">
      <w:start w:val="1"/>
      <w:numFmt w:val="upperRoman"/>
      <w:lvlText w:val="%1."/>
      <w:lvlJc w:val="left"/>
      <w:pPr>
        <w:tabs>
          <w:tab w:val="num" w:pos="0"/>
        </w:tabs>
        <w:ind w:left="1080" w:hanging="720"/>
      </w:pPr>
      <w:rPr>
        <w:rFonts w:cs="Times New Roman" w:hint="default"/>
      </w:rPr>
    </w:lvl>
    <w:lvl w:ilvl="1">
      <w:start w:val="1"/>
      <w:numFmt w:val="decimal"/>
      <w:lvlText w:val="%1.%2"/>
      <w:lvlJc w:val="left"/>
      <w:pPr>
        <w:tabs>
          <w:tab w:val="num" w:pos="0"/>
        </w:tabs>
        <w:ind w:left="1727" w:hanging="45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440" w:hanging="108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800" w:hanging="144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2160" w:hanging="1800"/>
      </w:pPr>
      <w:rPr>
        <w:rFonts w:cs="Times New Roman" w:hint="default"/>
      </w:rPr>
    </w:lvl>
    <w:lvl w:ilvl="8">
      <w:start w:val="1"/>
      <w:numFmt w:val="decimal"/>
      <w:lvlText w:val="%1.%2.%3.%4.%5.%6.%7.%8.%9"/>
      <w:lvlJc w:val="left"/>
      <w:pPr>
        <w:tabs>
          <w:tab w:val="num" w:pos="0"/>
        </w:tabs>
        <w:ind w:left="2520" w:hanging="2160"/>
      </w:pPr>
      <w:rPr>
        <w:rFonts w:cs="Times New Roman" w:hint="default"/>
      </w:rPr>
    </w:lvl>
  </w:abstractNum>
  <w:abstractNum w:abstractNumId="2" w15:restartNumberingAfterBreak="0">
    <w:nsid w:val="00000003"/>
    <w:multiLevelType w:val="multilevel"/>
    <w:tmpl w:val="00000003"/>
    <w:lvl w:ilvl="0">
      <w:start w:val="1"/>
      <w:numFmt w:val="decimal"/>
      <w:pStyle w:val="punct"/>
      <w:lvlText w:val="%1."/>
      <w:lvlJc w:val="left"/>
      <w:pPr>
        <w:tabs>
          <w:tab w:val="num" w:pos="0"/>
        </w:tabs>
        <w:ind w:left="1789" w:hanging="360"/>
      </w:pPr>
      <w:rPr>
        <w:rFonts w:cs="Times New Roman"/>
        <w:color w:val="000000"/>
      </w:rPr>
    </w:lvl>
    <w:lvl w:ilvl="1">
      <w:start w:val="1"/>
      <w:numFmt w:val="lowerLetter"/>
      <w:lvlText w:val="%2."/>
      <w:lvlJc w:val="left"/>
      <w:pPr>
        <w:tabs>
          <w:tab w:val="num" w:pos="0"/>
        </w:tabs>
        <w:ind w:left="2509" w:hanging="360"/>
      </w:pPr>
      <w:rPr>
        <w:rFonts w:cs="Times New Roman"/>
        <w:color w:val="000000"/>
      </w:rPr>
    </w:lvl>
    <w:lvl w:ilvl="2">
      <w:start w:val="1"/>
      <w:numFmt w:val="lowerRoman"/>
      <w:lvlText w:val="%3."/>
      <w:lvlJc w:val="right"/>
      <w:pPr>
        <w:tabs>
          <w:tab w:val="num" w:pos="0"/>
        </w:tabs>
        <w:ind w:left="3229" w:hanging="180"/>
      </w:pPr>
      <w:rPr>
        <w:rFonts w:cs="Times New Roman"/>
      </w:rPr>
    </w:lvl>
    <w:lvl w:ilvl="3">
      <w:start w:val="1"/>
      <w:numFmt w:val="decimal"/>
      <w:lvlText w:val="%4."/>
      <w:lvlJc w:val="left"/>
      <w:pPr>
        <w:tabs>
          <w:tab w:val="num" w:pos="0"/>
        </w:tabs>
        <w:ind w:left="3949" w:hanging="360"/>
      </w:pPr>
      <w:rPr>
        <w:rFonts w:cs="Times New Roman"/>
      </w:rPr>
    </w:lvl>
    <w:lvl w:ilvl="4">
      <w:start w:val="1"/>
      <w:numFmt w:val="lowerLetter"/>
      <w:lvlText w:val="%5."/>
      <w:lvlJc w:val="left"/>
      <w:pPr>
        <w:tabs>
          <w:tab w:val="num" w:pos="0"/>
        </w:tabs>
        <w:ind w:left="4669" w:hanging="360"/>
      </w:pPr>
      <w:rPr>
        <w:rFonts w:cs="Times New Roman"/>
      </w:rPr>
    </w:lvl>
    <w:lvl w:ilvl="5">
      <w:start w:val="1"/>
      <w:numFmt w:val="lowerRoman"/>
      <w:lvlText w:val="%6."/>
      <w:lvlJc w:val="right"/>
      <w:pPr>
        <w:tabs>
          <w:tab w:val="num" w:pos="0"/>
        </w:tabs>
        <w:ind w:left="5389" w:hanging="180"/>
      </w:pPr>
      <w:rPr>
        <w:rFonts w:cs="Times New Roman"/>
      </w:rPr>
    </w:lvl>
    <w:lvl w:ilvl="6">
      <w:start w:val="1"/>
      <w:numFmt w:val="decimal"/>
      <w:lvlText w:val="%7."/>
      <w:lvlJc w:val="left"/>
      <w:pPr>
        <w:tabs>
          <w:tab w:val="num" w:pos="0"/>
        </w:tabs>
        <w:ind w:left="6109" w:hanging="360"/>
      </w:pPr>
      <w:rPr>
        <w:rFonts w:cs="Times New Roman"/>
      </w:rPr>
    </w:lvl>
    <w:lvl w:ilvl="7">
      <w:start w:val="1"/>
      <w:numFmt w:val="lowerLetter"/>
      <w:lvlText w:val="%8."/>
      <w:lvlJc w:val="left"/>
      <w:pPr>
        <w:tabs>
          <w:tab w:val="num" w:pos="0"/>
        </w:tabs>
        <w:ind w:left="6829" w:hanging="360"/>
      </w:pPr>
      <w:rPr>
        <w:rFonts w:cs="Times New Roman"/>
      </w:rPr>
    </w:lvl>
    <w:lvl w:ilvl="8">
      <w:start w:val="1"/>
      <w:numFmt w:val="lowerRoman"/>
      <w:lvlText w:val="%9."/>
      <w:lvlJc w:val="right"/>
      <w:pPr>
        <w:tabs>
          <w:tab w:val="num" w:pos="0"/>
        </w:tabs>
        <w:ind w:left="7549" w:hanging="180"/>
      </w:pPr>
      <w:rPr>
        <w:rFonts w:cs="Times New Roman"/>
      </w:rPr>
    </w:lvl>
  </w:abstractNum>
  <w:abstractNum w:abstractNumId="3" w15:restartNumberingAfterBreak="0">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F045A6"/>
    <w:rsid w:val="00000A2C"/>
    <w:rsid w:val="00030F26"/>
    <w:rsid w:val="000327A8"/>
    <w:rsid w:val="000353C3"/>
    <w:rsid w:val="000616B7"/>
    <w:rsid w:val="000C27DC"/>
    <w:rsid w:val="000C2C80"/>
    <w:rsid w:val="000E6EB8"/>
    <w:rsid w:val="000F134A"/>
    <w:rsid w:val="00106F7C"/>
    <w:rsid w:val="00122412"/>
    <w:rsid w:val="001240CA"/>
    <w:rsid w:val="00137E06"/>
    <w:rsid w:val="0017104D"/>
    <w:rsid w:val="00171C77"/>
    <w:rsid w:val="0017737C"/>
    <w:rsid w:val="001A0ECD"/>
    <w:rsid w:val="001A6700"/>
    <w:rsid w:val="001B694A"/>
    <w:rsid w:val="001D15B7"/>
    <w:rsid w:val="001E118D"/>
    <w:rsid w:val="001E44DD"/>
    <w:rsid w:val="001F46C2"/>
    <w:rsid w:val="0020455B"/>
    <w:rsid w:val="00210E6C"/>
    <w:rsid w:val="00213FEC"/>
    <w:rsid w:val="00222641"/>
    <w:rsid w:val="0022403F"/>
    <w:rsid w:val="002242E2"/>
    <w:rsid w:val="00225FB7"/>
    <w:rsid w:val="00244E8F"/>
    <w:rsid w:val="0026173A"/>
    <w:rsid w:val="00267785"/>
    <w:rsid w:val="002830FC"/>
    <w:rsid w:val="002A0F1F"/>
    <w:rsid w:val="002E4195"/>
    <w:rsid w:val="002F1334"/>
    <w:rsid w:val="002F151F"/>
    <w:rsid w:val="002F28FC"/>
    <w:rsid w:val="0030131A"/>
    <w:rsid w:val="00337A05"/>
    <w:rsid w:val="0034429A"/>
    <w:rsid w:val="0034622E"/>
    <w:rsid w:val="00376518"/>
    <w:rsid w:val="003914D3"/>
    <w:rsid w:val="00392560"/>
    <w:rsid w:val="003C4918"/>
    <w:rsid w:val="003C5796"/>
    <w:rsid w:val="00437D81"/>
    <w:rsid w:val="004425C2"/>
    <w:rsid w:val="00447ABB"/>
    <w:rsid w:val="00456FC3"/>
    <w:rsid w:val="004575FA"/>
    <w:rsid w:val="00462519"/>
    <w:rsid w:val="004654C2"/>
    <w:rsid w:val="0048341B"/>
    <w:rsid w:val="004858DE"/>
    <w:rsid w:val="00486978"/>
    <w:rsid w:val="00490ACF"/>
    <w:rsid w:val="0049184E"/>
    <w:rsid w:val="004A08AE"/>
    <w:rsid w:val="004C3300"/>
    <w:rsid w:val="004D00A4"/>
    <w:rsid w:val="004D0CD1"/>
    <w:rsid w:val="004D4B2F"/>
    <w:rsid w:val="004D7027"/>
    <w:rsid w:val="004E2A37"/>
    <w:rsid w:val="004F6A01"/>
    <w:rsid w:val="0052133C"/>
    <w:rsid w:val="00521BE3"/>
    <w:rsid w:val="00527B4C"/>
    <w:rsid w:val="00533FF9"/>
    <w:rsid w:val="00542474"/>
    <w:rsid w:val="00544D9A"/>
    <w:rsid w:val="005526DA"/>
    <w:rsid w:val="005836DB"/>
    <w:rsid w:val="005A568B"/>
    <w:rsid w:val="005F502E"/>
    <w:rsid w:val="00601F79"/>
    <w:rsid w:val="00627291"/>
    <w:rsid w:val="00636620"/>
    <w:rsid w:val="006366EB"/>
    <w:rsid w:val="006468FA"/>
    <w:rsid w:val="006469B2"/>
    <w:rsid w:val="00657927"/>
    <w:rsid w:val="0066198B"/>
    <w:rsid w:val="0066414A"/>
    <w:rsid w:val="00670764"/>
    <w:rsid w:val="0067548E"/>
    <w:rsid w:val="006B17D5"/>
    <w:rsid w:val="006C18F0"/>
    <w:rsid w:val="006C37C0"/>
    <w:rsid w:val="006E23DD"/>
    <w:rsid w:val="006F0C0F"/>
    <w:rsid w:val="006F44F4"/>
    <w:rsid w:val="00714F65"/>
    <w:rsid w:val="007216FF"/>
    <w:rsid w:val="007255DA"/>
    <w:rsid w:val="00725F03"/>
    <w:rsid w:val="00746A20"/>
    <w:rsid w:val="00783EA3"/>
    <w:rsid w:val="00787D9E"/>
    <w:rsid w:val="007A7EF9"/>
    <w:rsid w:val="007B013D"/>
    <w:rsid w:val="007B12C1"/>
    <w:rsid w:val="007B60D5"/>
    <w:rsid w:val="007B7866"/>
    <w:rsid w:val="007C11F5"/>
    <w:rsid w:val="007C2698"/>
    <w:rsid w:val="007C42F7"/>
    <w:rsid w:val="007C6754"/>
    <w:rsid w:val="007C77DA"/>
    <w:rsid w:val="007F7CF7"/>
    <w:rsid w:val="00804218"/>
    <w:rsid w:val="00817FB4"/>
    <w:rsid w:val="008368B9"/>
    <w:rsid w:val="00841493"/>
    <w:rsid w:val="00845DC3"/>
    <w:rsid w:val="008464A6"/>
    <w:rsid w:val="00855045"/>
    <w:rsid w:val="00863F6A"/>
    <w:rsid w:val="00873AD7"/>
    <w:rsid w:val="008A02C2"/>
    <w:rsid w:val="008B3277"/>
    <w:rsid w:val="008C2D74"/>
    <w:rsid w:val="008E7A0A"/>
    <w:rsid w:val="008F1BE4"/>
    <w:rsid w:val="00902E8C"/>
    <w:rsid w:val="0090557B"/>
    <w:rsid w:val="00926336"/>
    <w:rsid w:val="00926876"/>
    <w:rsid w:val="009427B0"/>
    <w:rsid w:val="00943FA6"/>
    <w:rsid w:val="00957A78"/>
    <w:rsid w:val="00957EDB"/>
    <w:rsid w:val="00965701"/>
    <w:rsid w:val="00966A29"/>
    <w:rsid w:val="00973889"/>
    <w:rsid w:val="00973ED5"/>
    <w:rsid w:val="00980841"/>
    <w:rsid w:val="00994CB3"/>
    <w:rsid w:val="009B7B55"/>
    <w:rsid w:val="009C7B0D"/>
    <w:rsid w:val="009D7499"/>
    <w:rsid w:val="009E1442"/>
    <w:rsid w:val="00A214F5"/>
    <w:rsid w:val="00A30DE8"/>
    <w:rsid w:val="00A30EDB"/>
    <w:rsid w:val="00A327C7"/>
    <w:rsid w:val="00A37F9C"/>
    <w:rsid w:val="00A933AB"/>
    <w:rsid w:val="00A93648"/>
    <w:rsid w:val="00AC21D9"/>
    <w:rsid w:val="00AD1F58"/>
    <w:rsid w:val="00AF7FD1"/>
    <w:rsid w:val="00B12EC0"/>
    <w:rsid w:val="00B256D6"/>
    <w:rsid w:val="00B3363A"/>
    <w:rsid w:val="00B37E5C"/>
    <w:rsid w:val="00B5783E"/>
    <w:rsid w:val="00BD385F"/>
    <w:rsid w:val="00C07E4E"/>
    <w:rsid w:val="00C1373A"/>
    <w:rsid w:val="00C27A15"/>
    <w:rsid w:val="00C56231"/>
    <w:rsid w:val="00C567A2"/>
    <w:rsid w:val="00C65242"/>
    <w:rsid w:val="00CA39D2"/>
    <w:rsid w:val="00CA7E83"/>
    <w:rsid w:val="00D20E4B"/>
    <w:rsid w:val="00D50267"/>
    <w:rsid w:val="00D6148B"/>
    <w:rsid w:val="00D90213"/>
    <w:rsid w:val="00D90527"/>
    <w:rsid w:val="00D9140E"/>
    <w:rsid w:val="00D94EBD"/>
    <w:rsid w:val="00D97EB1"/>
    <w:rsid w:val="00DB14E4"/>
    <w:rsid w:val="00DB3617"/>
    <w:rsid w:val="00DD4DAC"/>
    <w:rsid w:val="00DE127B"/>
    <w:rsid w:val="00DE550A"/>
    <w:rsid w:val="00DE720B"/>
    <w:rsid w:val="00DF5795"/>
    <w:rsid w:val="00E142C2"/>
    <w:rsid w:val="00E31A9A"/>
    <w:rsid w:val="00E36329"/>
    <w:rsid w:val="00E378A8"/>
    <w:rsid w:val="00E61709"/>
    <w:rsid w:val="00EB6683"/>
    <w:rsid w:val="00EC55EF"/>
    <w:rsid w:val="00EC7A78"/>
    <w:rsid w:val="00ED3CEB"/>
    <w:rsid w:val="00ED4E9B"/>
    <w:rsid w:val="00EE2970"/>
    <w:rsid w:val="00EE3D93"/>
    <w:rsid w:val="00EE6A6B"/>
    <w:rsid w:val="00EF28FB"/>
    <w:rsid w:val="00EF2EC3"/>
    <w:rsid w:val="00F045A6"/>
    <w:rsid w:val="00F16BC6"/>
    <w:rsid w:val="00F920C8"/>
    <w:rsid w:val="00F946C6"/>
    <w:rsid w:val="00FA5914"/>
    <w:rsid w:val="00FB0D35"/>
    <w:rsid w:val="00FB6939"/>
    <w:rsid w:val="00FF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5:docId w15:val="{528CD5D4-BA1B-4B9D-940F-D541DDAD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Calibri"/>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b w:val="0"/>
      <w:bCs/>
      <w:i w:val="0"/>
      <w:iCs/>
      <w:caps w:val="0"/>
      <w:smallCaps w:val="0"/>
      <w:strike w:val="0"/>
      <w:dstrike w:val="0"/>
      <w:color w:val="000000"/>
      <w:spacing w:val="4"/>
      <w:w w:val="100"/>
      <w:position w:val="0"/>
      <w:sz w:val="28"/>
      <w:szCs w:val="28"/>
      <w:u w:val="none"/>
      <w:vertAlign w:val="baseline"/>
    </w:rPr>
  </w:style>
  <w:style w:type="character" w:customStyle="1" w:styleId="WW8Num1z1">
    <w:name w:val="WW8Num1z1"/>
    <w:rPr>
      <w:rFonts w:ascii="Times New Roman" w:hAnsi="Times New Roman" w:cs="Times New Roman"/>
      <w:b/>
      <w:bCs/>
      <w:i/>
      <w:iCs/>
      <w:caps w:val="0"/>
      <w:smallCaps w:val="0"/>
      <w:strike w:val="0"/>
      <w:dstrike w:val="0"/>
      <w:color w:val="000000"/>
      <w:spacing w:val="4"/>
      <w:w w:val="100"/>
      <w:position w:val="0"/>
      <w:sz w:val="24"/>
      <w:szCs w:val="24"/>
      <w:u w:val="none"/>
      <w:vertAlign w:val="baseline"/>
    </w:rPr>
  </w:style>
  <w:style w:type="character" w:customStyle="1" w:styleId="WW8Num2z0">
    <w:name w:val="WW8Num2z0"/>
    <w:rPr>
      <w:rFonts w:cs="Times New Roman"/>
      <w:color w:val="000000"/>
    </w:rPr>
  </w:style>
  <w:style w:type="character" w:customStyle="1" w:styleId="WW8Num2z2">
    <w:name w:val="WW8Num2z2"/>
    <w:rPr>
      <w:rFonts w:cs="Times New Roman"/>
    </w:rPr>
  </w:style>
  <w:style w:type="character" w:customStyle="1" w:styleId="WW8Num3z0">
    <w:name w:val="WW8Num3z0"/>
    <w:rPr>
      <w:rFonts w:ascii="Times New Roman" w:hAnsi="Times New Roman" w:cs="Times New Roman"/>
      <w:b w:val="0"/>
      <w:bCs/>
      <w:i w:val="0"/>
      <w:iCs/>
      <w:caps w:val="0"/>
      <w:smallCaps w:val="0"/>
      <w:strike w:val="0"/>
      <w:dstrike w:val="0"/>
      <w:color w:val="000000"/>
      <w:spacing w:val="4"/>
      <w:w w:val="100"/>
      <w:position w:val="0"/>
      <w:sz w:val="28"/>
      <w:szCs w:val="28"/>
      <w:u w:val="none"/>
      <w:vertAlign w:val="baseline"/>
    </w:rPr>
  </w:style>
  <w:style w:type="character" w:customStyle="1" w:styleId="WW8Num3z1">
    <w:name w:val="WW8Num3z1"/>
    <w:rPr>
      <w:rFonts w:ascii="Times New Roman" w:hAnsi="Times New Roman" w:cs="Times New Roman"/>
      <w:b/>
      <w:bCs/>
      <w:i/>
      <w:iCs/>
      <w:caps w:val="0"/>
      <w:smallCaps w:val="0"/>
      <w:strike w:val="0"/>
      <w:dstrike w:val="0"/>
      <w:color w:val="000000"/>
      <w:spacing w:val="4"/>
      <w:w w:val="100"/>
      <w:position w:val="0"/>
      <w:sz w:val="24"/>
      <w:szCs w:val="24"/>
      <w:u w:val="none"/>
      <w:vertAlign w:val="baseline"/>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hint="default"/>
    </w:rPr>
  </w:style>
  <w:style w:type="character" w:customStyle="1" w:styleId="WW8NumSt2z0">
    <w:name w:val="WW8NumSt2z0"/>
    <w:rPr>
      <w:rFonts w:cs="Times New Roman"/>
      <w:color w:val="000000"/>
    </w:rPr>
  </w:style>
  <w:style w:type="character" w:customStyle="1" w:styleId="WW8NumSt2z2">
    <w:name w:val="WW8NumSt2z2"/>
    <w:rPr>
      <w:rFonts w:cs="Times New Roman"/>
    </w:rPr>
  </w:style>
  <w:style w:type="character" w:customStyle="1" w:styleId="10">
    <w:name w:val="Основной шрифт абзаца1"/>
  </w:style>
  <w:style w:type="character" w:customStyle="1" w:styleId="20">
    <w:name w:val="Знак Знак2"/>
    <w:rPr>
      <w:rFonts w:ascii="Arial" w:eastAsia="Calibri" w:hAnsi="Arial" w:cs="Arial"/>
      <w:b/>
      <w:bCs/>
      <w:sz w:val="26"/>
      <w:szCs w:val="26"/>
      <w:lang w:val="ru-RU" w:bidi="ar-SA"/>
    </w:rPr>
  </w:style>
  <w:style w:type="character" w:styleId="a3">
    <w:name w:val="Hyperlink"/>
    <w:rPr>
      <w:rFonts w:cs="Times New Roman"/>
      <w:color w:val="0000FF"/>
      <w:u w:val="single"/>
    </w:rPr>
  </w:style>
  <w:style w:type="character" w:customStyle="1" w:styleId="a4">
    <w:name w:val="Гипертекстовая ссылка"/>
    <w:rPr>
      <w:color w:val="106BBE"/>
    </w:rPr>
  </w:style>
  <w:style w:type="character" w:customStyle="1" w:styleId="30">
    <w:name w:val="Основной текст (3)_"/>
    <w:rPr>
      <w:b/>
      <w:bCs/>
      <w:i/>
      <w:iCs/>
      <w:spacing w:val="4"/>
      <w:sz w:val="24"/>
      <w:szCs w:val="24"/>
      <w:lang w:bidi="ar-SA"/>
    </w:rPr>
  </w:style>
  <w:style w:type="character" w:customStyle="1" w:styleId="33">
    <w:name w:val="Основной текст (3)3"/>
    <w:basedOn w:val="30"/>
    <w:rPr>
      <w:b/>
      <w:bCs/>
      <w:i/>
      <w:iCs/>
      <w:spacing w:val="4"/>
      <w:sz w:val="24"/>
      <w:szCs w:val="24"/>
      <w:lang w:bidi="ar-SA"/>
    </w:rPr>
  </w:style>
  <w:style w:type="character" w:customStyle="1" w:styleId="31">
    <w:name w:val="Основной текст (3) + Не полужирный"/>
    <w:rPr>
      <w:b/>
      <w:bCs/>
      <w:i/>
      <w:iCs/>
      <w:spacing w:val="3"/>
      <w:sz w:val="24"/>
      <w:szCs w:val="24"/>
      <w:lang w:bidi="ar-SA"/>
    </w:rPr>
  </w:style>
  <w:style w:type="character" w:customStyle="1" w:styleId="21">
    <w:name w:val="Основной текст (2)_"/>
    <w:rPr>
      <w:b/>
      <w:bCs/>
      <w:i/>
      <w:iCs/>
      <w:spacing w:val="4"/>
      <w:sz w:val="24"/>
      <w:szCs w:val="24"/>
      <w:lang w:bidi="ar-SA"/>
    </w:rPr>
  </w:style>
  <w:style w:type="character" w:customStyle="1" w:styleId="apple-converted-space">
    <w:name w:val="apple-converted-space"/>
    <w:basedOn w:val="10"/>
  </w:style>
  <w:style w:type="character" w:styleId="a5">
    <w:name w:val="page number"/>
    <w:basedOn w:val="10"/>
  </w:style>
  <w:style w:type="character" w:customStyle="1" w:styleId="-">
    <w:name w:val="Ж-курсив"/>
    <w:rPr>
      <w:b/>
      <w:i/>
    </w:rPr>
  </w:style>
  <w:style w:type="character" w:customStyle="1" w:styleId="11">
    <w:name w:val="Знак Знак1"/>
    <w:rPr>
      <w:rFonts w:ascii="Segoe UI" w:eastAsia="Calibri" w:hAnsi="Segoe UI" w:cs="Segoe UI"/>
      <w:sz w:val="18"/>
      <w:szCs w:val="18"/>
      <w:lang w:bidi="ar-SA"/>
    </w:rPr>
  </w:style>
  <w:style w:type="character" w:customStyle="1" w:styleId="a6">
    <w:name w:val="Знак Знак"/>
    <w:rPr>
      <w:rFonts w:eastAsia="Calibri"/>
      <w:sz w:val="24"/>
      <w:szCs w:val="24"/>
      <w:lang w:bidi="ar-SA"/>
    </w:rPr>
  </w:style>
  <w:style w:type="paragraph" w:customStyle="1" w:styleId="a7">
    <w:name w:val="Заголовок"/>
    <w:basedOn w:val="a"/>
    <w:next w:val="a8"/>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ConsPlusNormal">
    <w:name w:val="ConsPlusNormal"/>
    <w:link w:val="ConsPlusNormal0"/>
    <w:pPr>
      <w:widowControl w:val="0"/>
      <w:suppressAutoHyphens/>
      <w:autoSpaceDE w:val="0"/>
      <w:ind w:firstLine="720"/>
    </w:pPr>
    <w:rPr>
      <w:rFonts w:ascii="Arial" w:eastAsia="Calibri" w:hAnsi="Arial" w:cs="Arial"/>
      <w:lang w:eastAsia="zh-CN"/>
    </w:rPr>
  </w:style>
  <w:style w:type="paragraph" w:customStyle="1" w:styleId="ConsPlusNonformat">
    <w:name w:val="ConsPlusNonformat"/>
    <w:pPr>
      <w:widowControl w:val="0"/>
      <w:suppressAutoHyphens/>
      <w:autoSpaceDE w:val="0"/>
    </w:pPr>
    <w:rPr>
      <w:rFonts w:ascii="Courier New" w:eastAsia="Calibri" w:hAnsi="Courier New" w:cs="Courier New"/>
      <w:lang w:eastAsia="zh-CN"/>
    </w:rPr>
  </w:style>
  <w:style w:type="paragraph" w:customStyle="1" w:styleId="2TimesNewRoman">
    <w:name w:val="Стиль Заголовок 2 + Times New Roman По ширине"/>
    <w:basedOn w:val="2"/>
    <w:pPr>
      <w:numPr>
        <w:ilvl w:val="0"/>
        <w:numId w:val="0"/>
      </w:numPr>
      <w:spacing w:after="240"/>
      <w:jc w:val="both"/>
    </w:pPr>
    <w:rPr>
      <w:rFonts w:ascii="Times New Roman" w:hAnsi="Times New Roman" w:cs="Times New Roman"/>
    </w:rPr>
  </w:style>
  <w:style w:type="paragraph" w:styleId="ab">
    <w:name w:val="Normal (Web)"/>
    <w:basedOn w:val="a"/>
    <w:pPr>
      <w:widowControl w:val="0"/>
      <w:spacing w:after="160" w:line="240" w:lineRule="exact"/>
      <w:jc w:val="right"/>
    </w:pPr>
    <w:rPr>
      <w:rFonts w:eastAsia="Times New Roman"/>
      <w:sz w:val="20"/>
      <w:szCs w:val="20"/>
      <w:lang w:val="en-GB"/>
    </w:rPr>
  </w:style>
  <w:style w:type="paragraph" w:customStyle="1" w:styleId="13">
    <w:name w:val="Абзац списка1"/>
    <w:basedOn w:val="a"/>
    <w:pPr>
      <w:ind w:left="720"/>
    </w:pPr>
  </w:style>
  <w:style w:type="paragraph" w:customStyle="1" w:styleId="punct">
    <w:name w:val="punct"/>
    <w:basedOn w:val="a"/>
    <w:pPr>
      <w:numPr>
        <w:numId w:val="3"/>
      </w:numPr>
      <w:autoSpaceDE w:val="0"/>
      <w:spacing w:line="360" w:lineRule="auto"/>
      <w:jc w:val="both"/>
    </w:pPr>
    <w:rPr>
      <w:sz w:val="26"/>
      <w:szCs w:val="26"/>
    </w:rPr>
  </w:style>
  <w:style w:type="paragraph" w:customStyle="1" w:styleId="subpunct">
    <w:name w:val="subpunct"/>
    <w:basedOn w:val="a"/>
    <w:pPr>
      <w:tabs>
        <w:tab w:val="num" w:pos="0"/>
        <w:tab w:val="left" w:pos="1631"/>
      </w:tabs>
      <w:autoSpaceDE w:val="0"/>
      <w:spacing w:line="360" w:lineRule="auto"/>
      <w:ind w:left="780"/>
      <w:jc w:val="both"/>
    </w:pPr>
    <w:rPr>
      <w:sz w:val="26"/>
      <w:szCs w:val="26"/>
      <w:lang w:val="en-US"/>
    </w:rPr>
  </w:style>
  <w:style w:type="paragraph" w:customStyle="1" w:styleId="14">
    <w:name w:val="Без интервала1"/>
    <w:pPr>
      <w:suppressAutoHyphens/>
      <w:spacing w:line="276" w:lineRule="auto"/>
      <w:ind w:firstLine="567"/>
      <w:jc w:val="both"/>
    </w:pPr>
    <w:rPr>
      <w:rFonts w:eastAsia="Calibri"/>
      <w:sz w:val="28"/>
      <w:szCs w:val="28"/>
      <w:lang w:eastAsia="zh-CN"/>
    </w:rPr>
  </w:style>
  <w:style w:type="paragraph" w:customStyle="1" w:styleId="ConsPlusTitle">
    <w:name w:val="ConsPlusTitle"/>
    <w:pPr>
      <w:widowControl w:val="0"/>
      <w:suppressAutoHyphens/>
      <w:autoSpaceDE w:val="0"/>
    </w:pPr>
    <w:rPr>
      <w:rFonts w:ascii="Arial" w:eastAsia="Calibri" w:hAnsi="Arial" w:cs="Arial"/>
      <w:b/>
      <w:bCs/>
      <w:lang w:eastAsia="zh-CN"/>
    </w:rPr>
  </w:style>
  <w:style w:type="paragraph" w:customStyle="1" w:styleId="ac">
    <w:name w:val="Знак"/>
    <w:basedOn w:val="a"/>
    <w:pPr>
      <w:spacing w:after="160" w:line="240" w:lineRule="exact"/>
      <w:ind w:firstLine="567"/>
      <w:jc w:val="right"/>
    </w:pPr>
    <w:rPr>
      <w:rFonts w:ascii="Arial" w:eastAsia="Times New Roman" w:hAnsi="Arial" w:cs="Arial"/>
      <w:lang w:val="en-GB"/>
    </w:rPr>
  </w:style>
  <w:style w:type="paragraph" w:customStyle="1" w:styleId="15">
    <w:name w:val="Обычный (веб)1"/>
    <w:basedOn w:val="a"/>
    <w:pPr>
      <w:spacing w:line="100" w:lineRule="atLeast"/>
    </w:pPr>
    <w:rPr>
      <w:rFonts w:eastAsia="Times New Roman"/>
      <w:kern w:val="1"/>
    </w:rPr>
  </w:style>
  <w:style w:type="paragraph" w:customStyle="1" w:styleId="310">
    <w:name w:val="Основной текст (3)1"/>
    <w:basedOn w:val="a"/>
    <w:pPr>
      <w:shd w:val="clear" w:color="auto" w:fill="FFFFFF"/>
      <w:spacing w:line="307" w:lineRule="exact"/>
      <w:jc w:val="both"/>
    </w:pPr>
    <w:rPr>
      <w:rFonts w:eastAsia="Times New Roman"/>
      <w:b/>
      <w:bCs/>
      <w:i/>
      <w:iCs/>
      <w:spacing w:val="4"/>
    </w:rPr>
  </w:style>
  <w:style w:type="paragraph" w:customStyle="1" w:styleId="22">
    <w:name w:val="Основной текст (2)"/>
    <w:basedOn w:val="a"/>
    <w:pPr>
      <w:shd w:val="clear" w:color="auto" w:fill="FFFFFF"/>
      <w:spacing w:line="322" w:lineRule="exact"/>
      <w:jc w:val="both"/>
    </w:pPr>
    <w:rPr>
      <w:rFonts w:eastAsia="Times New Roman"/>
      <w:b/>
      <w:bCs/>
      <w:i/>
      <w:iCs/>
      <w:spacing w:val="4"/>
    </w:rPr>
  </w:style>
  <w:style w:type="paragraph" w:customStyle="1" w:styleId="ad">
    <w:name w:val="Таблицы (моноширинный)"/>
    <w:basedOn w:val="a"/>
    <w:next w:val="a"/>
    <w:pPr>
      <w:widowControl w:val="0"/>
      <w:autoSpaceDE w:val="0"/>
      <w:jc w:val="both"/>
    </w:pPr>
    <w:rPr>
      <w:rFonts w:ascii="Courier New" w:eastAsia="Times New Roman" w:hAnsi="Courier New" w:cs="Courier New"/>
      <w:sz w:val="20"/>
      <w:szCs w:val="20"/>
    </w:rPr>
  </w:style>
  <w:style w:type="paragraph" w:styleId="ae">
    <w:name w:val="footer"/>
    <w:basedOn w:val="a"/>
    <w:pPr>
      <w:tabs>
        <w:tab w:val="center" w:pos="4677"/>
        <w:tab w:val="right" w:pos="9355"/>
      </w:tabs>
    </w:pPr>
  </w:style>
  <w:style w:type="paragraph" w:customStyle="1" w:styleId="16">
    <w:name w:val="1"/>
    <w:basedOn w:val="a"/>
    <w:pPr>
      <w:spacing w:before="280" w:after="280" w:line="276" w:lineRule="auto"/>
      <w:ind w:firstLine="709"/>
      <w:jc w:val="both"/>
    </w:pPr>
    <w:rPr>
      <w:rFonts w:ascii="Tahoma" w:hAnsi="Tahoma" w:cs="Tahoma"/>
      <w:sz w:val="20"/>
      <w:szCs w:val="20"/>
      <w:lang w:val="en-US"/>
    </w:rPr>
  </w:style>
  <w:style w:type="paragraph" w:customStyle="1" w:styleId="ConsTitle">
    <w:name w:val="ConsTitle"/>
    <w:pPr>
      <w:widowControl w:val="0"/>
      <w:suppressAutoHyphens/>
      <w:ind w:right="19772"/>
    </w:pPr>
    <w:rPr>
      <w:rFonts w:ascii="Arial" w:hAnsi="Arial" w:cs="Arial"/>
      <w:b/>
      <w:lang w:eastAsia="zh-CN"/>
    </w:rPr>
  </w:style>
  <w:style w:type="paragraph" w:customStyle="1" w:styleId="ConsNonformat">
    <w:name w:val="ConsNonformat"/>
    <w:pPr>
      <w:widowControl w:val="0"/>
      <w:suppressAutoHyphens/>
      <w:ind w:right="19772"/>
    </w:pPr>
    <w:rPr>
      <w:rFonts w:ascii="Courier New" w:hAnsi="Courier New" w:cs="Courier New"/>
      <w:lang w:eastAsia="zh-CN"/>
    </w:rPr>
  </w:style>
  <w:style w:type="paragraph" w:customStyle="1" w:styleId="LO-Normal">
    <w:name w:val="LO-Normal"/>
    <w:pPr>
      <w:widowControl w:val="0"/>
      <w:suppressAutoHyphens/>
      <w:ind w:firstLine="400"/>
      <w:jc w:val="both"/>
    </w:pPr>
    <w:rPr>
      <w:sz w:val="24"/>
      <w:lang w:eastAsia="zh-CN"/>
    </w:rPr>
  </w:style>
  <w:style w:type="paragraph" w:styleId="af">
    <w:name w:val="Balloon Text"/>
    <w:basedOn w:val="a"/>
    <w:rPr>
      <w:rFonts w:ascii="Segoe UI" w:hAnsi="Segoe UI" w:cs="Segoe UI"/>
      <w:sz w:val="18"/>
      <w:szCs w:val="18"/>
    </w:rPr>
  </w:style>
  <w:style w:type="paragraph" w:styleId="af0">
    <w:name w:val="header"/>
    <w:basedOn w:val="a"/>
    <w:pPr>
      <w:tabs>
        <w:tab w:val="center" w:pos="4677"/>
        <w:tab w:val="right" w:pos="9355"/>
      </w:tabs>
    </w:pPr>
  </w:style>
  <w:style w:type="paragraph" w:customStyle="1" w:styleId="af1">
    <w:name w:val="Знак Знак Знак Знак Знак Знак Знак"/>
    <w:basedOn w:val="a"/>
    <w:pPr>
      <w:spacing w:before="280" w:after="280"/>
    </w:pPr>
    <w:rPr>
      <w:rFonts w:ascii="Verdana" w:eastAsia="Times New Roman" w:hAnsi="Verdana" w:cs="Verdana"/>
      <w:sz w:val="20"/>
      <w:szCs w:val="20"/>
      <w:lang w:val="en-US"/>
    </w:rPr>
  </w:style>
  <w:style w:type="paragraph" w:customStyle="1" w:styleId="af2">
    <w:name w:val="Содержимое врезки"/>
    <w:basedOn w:val="a"/>
  </w:style>
  <w:style w:type="paragraph" w:styleId="23">
    <w:name w:val="Body Text 2"/>
    <w:basedOn w:val="a"/>
    <w:rsid w:val="00CA7E83"/>
    <w:pPr>
      <w:spacing w:after="120" w:line="480" w:lineRule="auto"/>
    </w:pPr>
  </w:style>
  <w:style w:type="character" w:styleId="af3">
    <w:name w:val="Strong"/>
    <w:basedOn w:val="a0"/>
    <w:qFormat/>
    <w:rsid w:val="00CA7E83"/>
    <w:rPr>
      <w:b/>
      <w:bCs/>
    </w:rPr>
  </w:style>
  <w:style w:type="character" w:customStyle="1" w:styleId="24">
    <w:name w:val="Заголовок №2_"/>
    <w:basedOn w:val="a0"/>
    <w:link w:val="210"/>
    <w:rsid w:val="00CA7E83"/>
    <w:rPr>
      <w:b/>
      <w:bCs/>
      <w:sz w:val="28"/>
      <w:szCs w:val="28"/>
      <w:shd w:val="clear" w:color="auto" w:fill="FFFFFF"/>
      <w:lang w:bidi="ar-SA"/>
    </w:rPr>
  </w:style>
  <w:style w:type="character" w:customStyle="1" w:styleId="17">
    <w:name w:val="Заголовок №1_"/>
    <w:basedOn w:val="a0"/>
    <w:link w:val="110"/>
    <w:rsid w:val="00CA7E83"/>
    <w:rPr>
      <w:b/>
      <w:bCs/>
      <w:spacing w:val="50"/>
      <w:sz w:val="33"/>
      <w:szCs w:val="33"/>
      <w:shd w:val="clear" w:color="auto" w:fill="FFFFFF"/>
      <w:lang w:bidi="ar-SA"/>
    </w:rPr>
  </w:style>
  <w:style w:type="paragraph" w:customStyle="1" w:styleId="210">
    <w:name w:val="Заголовок №21"/>
    <w:basedOn w:val="a"/>
    <w:link w:val="24"/>
    <w:rsid w:val="00CA7E83"/>
    <w:pPr>
      <w:shd w:val="clear" w:color="auto" w:fill="FFFFFF"/>
      <w:suppressAutoHyphens w:val="0"/>
      <w:spacing w:after="360" w:line="322" w:lineRule="exact"/>
      <w:jc w:val="center"/>
      <w:outlineLvl w:val="1"/>
    </w:pPr>
    <w:rPr>
      <w:rFonts w:eastAsia="Times New Roman"/>
      <w:b/>
      <w:bCs/>
      <w:sz w:val="28"/>
      <w:szCs w:val="28"/>
      <w:shd w:val="clear" w:color="auto" w:fill="FFFFFF"/>
      <w:lang w:eastAsia="ru-RU"/>
    </w:rPr>
  </w:style>
  <w:style w:type="paragraph" w:customStyle="1" w:styleId="110">
    <w:name w:val="Заголовок №11"/>
    <w:basedOn w:val="a"/>
    <w:link w:val="17"/>
    <w:rsid w:val="00CA7E83"/>
    <w:pPr>
      <w:shd w:val="clear" w:color="auto" w:fill="FFFFFF"/>
      <w:suppressAutoHyphens w:val="0"/>
      <w:spacing w:before="360" w:after="360" w:line="240" w:lineRule="atLeast"/>
      <w:jc w:val="center"/>
      <w:outlineLvl w:val="0"/>
    </w:pPr>
    <w:rPr>
      <w:rFonts w:eastAsia="Times New Roman"/>
      <w:b/>
      <w:bCs/>
      <w:spacing w:val="50"/>
      <w:sz w:val="33"/>
      <w:szCs w:val="33"/>
      <w:shd w:val="clear" w:color="auto" w:fill="FFFFFF"/>
      <w:lang w:eastAsia="ru-RU"/>
    </w:rPr>
  </w:style>
  <w:style w:type="paragraph" w:styleId="af4">
    <w:name w:val="No Spacing"/>
    <w:qFormat/>
    <w:rsid w:val="001F46C2"/>
    <w:pPr>
      <w:spacing w:line="276" w:lineRule="auto"/>
      <w:ind w:firstLine="567"/>
      <w:jc w:val="both"/>
    </w:pPr>
    <w:rPr>
      <w:sz w:val="28"/>
      <w:szCs w:val="22"/>
      <w:lang w:eastAsia="en-US"/>
    </w:rPr>
  </w:style>
  <w:style w:type="character" w:customStyle="1" w:styleId="ConsPlusNormal0">
    <w:name w:val="ConsPlusNormal Знак"/>
    <w:basedOn w:val="a0"/>
    <w:link w:val="ConsPlusNormal"/>
    <w:locked/>
    <w:rsid w:val="007C42F7"/>
    <w:rPr>
      <w:rFonts w:ascii="Arial" w:eastAsia="Calibri" w:hAnsi="Arial" w:cs="Arial"/>
      <w:lang w:val="ru-RU"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44418">
      <w:bodyDiv w:val="1"/>
      <w:marLeft w:val="0"/>
      <w:marRight w:val="0"/>
      <w:marTop w:val="0"/>
      <w:marBottom w:val="0"/>
      <w:divBdr>
        <w:top w:val="none" w:sz="0" w:space="0" w:color="auto"/>
        <w:left w:val="none" w:sz="0" w:space="0" w:color="auto"/>
        <w:bottom w:val="none" w:sz="0" w:space="0" w:color="auto"/>
        <w:right w:val="none" w:sz="0" w:space="0" w:color="auto"/>
      </w:divBdr>
    </w:div>
    <w:div w:id="1475097019">
      <w:bodyDiv w:val="1"/>
      <w:marLeft w:val="0"/>
      <w:marRight w:val="0"/>
      <w:marTop w:val="0"/>
      <w:marBottom w:val="0"/>
      <w:divBdr>
        <w:top w:val="none" w:sz="0" w:space="0" w:color="auto"/>
        <w:left w:val="none" w:sz="0" w:space="0" w:color="auto"/>
        <w:bottom w:val="none" w:sz="0" w:space="0" w:color="auto"/>
        <w:right w:val="none" w:sz="0" w:space="0" w:color="auto"/>
      </w:divBdr>
    </w:div>
    <w:div w:id="16172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18A8862044D7F2A3EF0DBD0A7C3ACCB1098ED74C4CEBD4E0869E8B3B0D0CFFE43F8421E06A25B3aF46L" TargetMode="External"/><Relationship Id="rId18" Type="http://schemas.openxmlformats.org/officeDocument/2006/relationships/hyperlink" Target="consultantplus://offline/ref=4B5D67C2078207704A13A7E8504CDA0ACA25FAE5D8C041C08F80793E48EAC77D8A2B96EC77BE452CD4D1AA2CEED1CF4554656A9B9D4554571D3EBB19G5wFM" TargetMode="External"/><Relationship Id="rId26" Type="http://schemas.openxmlformats.org/officeDocument/2006/relationships/hyperlink" Target="consultantplus://offline/ref=B7AD6F97D8087974E67C9A7B06EB7E731EF709AAAFDA04C5F1750CCD7BBC0C185EAEC264AB55D2A7F1237F482B7C7A1CD29FC6F766L4Y3K" TargetMode="External"/><Relationship Id="rId39" Type="http://schemas.openxmlformats.org/officeDocument/2006/relationships/hyperlink" Target="consultantplus://offline/ref=CE4827EEC1155C926470A8950B7E8B369831E2F74396C050112127993B6DEA10B66CF2FCB8D24DCC65CE261B4046629A4F6E21E5912391F136mDF" TargetMode="External"/><Relationship Id="rId21" Type="http://schemas.openxmlformats.org/officeDocument/2006/relationships/hyperlink" Target="consultantplus://offline/ref=0F658218D4B9E9607C58F0B853260319CCCF1219E4343B0C68EB144FF81E80ED058D28916CA840F068EB5BC58C54C1C72AAE573DC37329B46716J" TargetMode="External"/><Relationship Id="rId34" Type="http://schemas.openxmlformats.org/officeDocument/2006/relationships/hyperlink" Target="consultantplus://offline/ref=CE4827EEC1155C926470A8950B7E8B369831E2F74396C050112127993B6DEA10B66CF2FFBAD2459D308127470513719B4D6E23E78D32m1F" TargetMode="External"/><Relationship Id="rId42" Type="http://schemas.openxmlformats.org/officeDocument/2006/relationships/hyperlink" Target="consultantplus://offline/ref=CE4827EEC1155C926470A8950B7E8B369831E2F74396C050112127993B6DEA10B66CF2FFBAD2459D308127470513719B4D6E23E78D32m1F" TargetMode="External"/><Relationship Id="rId47" Type="http://schemas.openxmlformats.org/officeDocument/2006/relationships/hyperlink" Target="consultantplus://offline/ref=ACCCB856AE8BA12D5ABA95ACB37757762ED0AB016993AD6FE5A7F69650FDA12D75BAC63BFBC656B77CA2F1E7EB59297E66C4AA5DE014094821R6H" TargetMode="External"/><Relationship Id="rId50" Type="http://schemas.openxmlformats.org/officeDocument/2006/relationships/fontTable" Target="fontTable.xml"/><Relationship Id="rId7" Type="http://schemas.openxmlformats.org/officeDocument/2006/relationships/hyperlink" Target="consultantplus://offline/ref=66FD2E1CA7AAC6AB767B6E382B3AB402AF8309EB3FA2DB47EDD86A27B902F45CEA4DBDA5569C7DC415FCFF2658F9E7B0559EE18252A0C0FB2FC51184BENEK" TargetMode="External"/><Relationship Id="rId2" Type="http://schemas.openxmlformats.org/officeDocument/2006/relationships/styles" Target="styles.xml"/><Relationship Id="rId16" Type="http://schemas.openxmlformats.org/officeDocument/2006/relationships/hyperlink" Target="consultantplus://offline/ref=A218A8862044D7F2A3EF0DBD0A7C3ACCB1098CD24442EBD4E0869E8B3B0D0CFFE43F8421E06A24BDaF42L" TargetMode="External"/><Relationship Id="rId29" Type="http://schemas.openxmlformats.org/officeDocument/2006/relationships/hyperlink" Target="consultantplus://offline/ref=CE4827EEC1155C926470A8950B7E8B369831E2F74396C050112127993B6DEA10B66CF2FFBCD6459D308127470513719B4D6E23E78D32m1F" TargetMode="External"/><Relationship Id="rId11" Type="http://schemas.openxmlformats.org/officeDocument/2006/relationships/hyperlink" Target="consultantplus://offline/ref=38BE50DE1339F41ED8F847C82AC01698DCB9639C1EF1E881BDE295382D969DD6C4C3B9DB8270111F1F68C6E25FBBD0739CCE19B3DE2C2155d8qCG" TargetMode="External"/><Relationship Id="rId24" Type="http://schemas.openxmlformats.org/officeDocument/2006/relationships/hyperlink" Target="consultantplus://offline/ref=35C5D997756CA75DE2A531DBA00474577E82DF5086ABD9A8B8F800473DB70B22FD019835F9A958B89A3EB940F00CD5767D3DE8C88D739374e6HDK" TargetMode="External"/><Relationship Id="rId32" Type="http://schemas.openxmlformats.org/officeDocument/2006/relationships/hyperlink" Target="consultantplus://offline/ref=CE4827EEC1155C926470A8950B7E8B369831E2F74396C050112127993B6DEA10B66CF2FFBAD2459D308127470513719B4D6E23E78D32m1F" TargetMode="External"/><Relationship Id="rId37" Type="http://schemas.openxmlformats.org/officeDocument/2006/relationships/hyperlink" Target="consultantplus://offline/ref=CE4827EEC1155C926470A8950B7E8B369831E2F74396C050112127993B6DEA10B66CF2FCB8D24DCC65CE261B4046629A4F6E21E5912391F136mDF" TargetMode="External"/><Relationship Id="rId40" Type="http://schemas.openxmlformats.org/officeDocument/2006/relationships/hyperlink" Target="consultantplus://offline/ref=CE4827EEC1155C926470A8950B7E8B369831E2F74396C050112127993B6DEA10B66CF2FFBAD2459D308127470513719B4D6E23E78D32m1F" TargetMode="External"/><Relationship Id="rId45" Type="http://schemas.openxmlformats.org/officeDocument/2006/relationships/hyperlink" Target="consultantplus://offline/ref=22555FF9D494C700ACA5CACD217D25351536F3EBFD87720A5E28A854D9A042DAFD5AEC555FC66E2CFA6338F6B0117FG" TargetMode="External"/><Relationship Id="rId5" Type="http://schemas.openxmlformats.org/officeDocument/2006/relationships/footnotes" Target="footnotes.xml"/><Relationship Id="rId15" Type="http://schemas.openxmlformats.org/officeDocument/2006/relationships/hyperlink" Target="consultantplus://offline/ref=A218A8862044D7F2A3EF0DBD0A7C3ACCB1098CD2454DEBD4E0869E8B3Ba04DL" TargetMode="External"/><Relationship Id="rId23" Type="http://schemas.openxmlformats.org/officeDocument/2006/relationships/hyperlink" Target="consultantplus://offline/ref=0F658218D4B9E9607C58F0B853260319CCCF1219E4343B0C68EB144FF81E80ED058D28946FA314A02CB50294CC1FCCC330B2573B6D1FJ" TargetMode="External"/><Relationship Id="rId28" Type="http://schemas.openxmlformats.org/officeDocument/2006/relationships/hyperlink" Target="consultantplus://offline/ref=38BE50DE1339F41ED8F847C82AC01698DCB962931BF7E881BDE295382D969DD6D6C3E1D783750F1F1C7D90B31AdEq6G" TargetMode="External"/><Relationship Id="rId36" Type="http://schemas.openxmlformats.org/officeDocument/2006/relationships/hyperlink" Target="consultantplus://offline/ref=CE4827EEC1155C926470A8950B7E8B369831E2F74396C050112127993B6DEA10B66CF2FFBAD2459D308127470513719B4D6E23E78D32m1F" TargetMode="External"/><Relationship Id="rId49" Type="http://schemas.openxmlformats.org/officeDocument/2006/relationships/footer" Target="footer1.xml"/><Relationship Id="rId10" Type="http://schemas.openxmlformats.org/officeDocument/2006/relationships/hyperlink" Target="consultantplus://offline/ref=38BE50DE1339F41ED8F847C82AC01698DCB9639C1EF1E881BDE295382D969DD6C4C3B9DB8270111F1C68C6E25FBBD0739CCE19B3DE2C2155d8qCG" TargetMode="External"/><Relationship Id="rId19" Type="http://schemas.openxmlformats.org/officeDocument/2006/relationships/hyperlink" Target="garantf1://12084522.21" TargetMode="External"/><Relationship Id="rId31" Type="http://schemas.openxmlformats.org/officeDocument/2006/relationships/hyperlink" Target="consultantplus://offline/ref=CE4827EEC1155C926470A8950B7E8B369831E2F74396C050112127993B6DEA10B66CF2FCB8D24DCC65CE261B4046629A4F6E21E5912391F136mDF" TargetMode="External"/><Relationship Id="rId44" Type="http://schemas.openxmlformats.org/officeDocument/2006/relationships/hyperlink" Target="consultantplus://offline/ref=CE4827EEC1155C926470A8950B7E8B369831E2F74396C050112127993B6DEA10B66CF2FFBAD2459D308127470513719B4D6E23E78D32m1F" TargetMode="External"/><Relationship Id="rId4" Type="http://schemas.openxmlformats.org/officeDocument/2006/relationships/webSettings" Target="webSettings.xml"/><Relationship Id="rId9" Type="http://schemas.openxmlformats.org/officeDocument/2006/relationships/hyperlink" Target="consultantplus://offline/ref=38BE50DE1339F41ED8F847C82AC01698DCB9639C1EF1E881BDE295382D969DD6D6C3E1D783750F1F1C7D90B31AdEq6G" TargetMode="External"/><Relationship Id="rId14" Type="http://schemas.openxmlformats.org/officeDocument/2006/relationships/hyperlink" Target="consultantplus://offline/ref=A218A8862044D7F2A3EF0DBD0A7C3ACCB1098CD34D4CEBD4E0869E8B3B0D0CFFE43F8421E06A27B0aF43L" TargetMode="External"/><Relationship Id="rId22" Type="http://schemas.openxmlformats.org/officeDocument/2006/relationships/hyperlink" Target="consultantplus://offline/ref=0F658218D4B9E9607C58F0B853260319CEC51C1AE63C3B0C68EB144FF81E80ED178D709D6CAC5EF16CFE0D94CA6013J" TargetMode="External"/><Relationship Id="rId27" Type="http://schemas.openxmlformats.org/officeDocument/2006/relationships/hyperlink" Target="consultantplus://offline/ref=38BE50DE1339F41ED8F847C82AC01698DCB962931BF7E881BDE295382D969DD6D6C3E1D783750F1F1C7D90B31AdEq6G" TargetMode="External"/><Relationship Id="rId30" Type="http://schemas.openxmlformats.org/officeDocument/2006/relationships/hyperlink" Target="consultantplus://offline/ref=CE4827EEC1155C926470A8950B7E8B369831E2F74396C050112127993B6DEA10B66CF2FFBAD2459D308127470513719B4D6E23E78D32m1F" TargetMode="External"/><Relationship Id="rId35" Type="http://schemas.openxmlformats.org/officeDocument/2006/relationships/hyperlink" Target="consultantplus://offline/ref=CE4827EEC1155C926470A8950B7E8B369831E2F74396C050112127993B6DEA10B66CF2FCB8D24DCC63CE261B4046629A4F6E21E5912391F136mDF" TargetMode="External"/><Relationship Id="rId43" Type="http://schemas.openxmlformats.org/officeDocument/2006/relationships/hyperlink" Target="consultantplus://offline/ref=CE4827EEC1155C926470A8950B7E8B369831E2F74396C050112127993B6DEA10B66CF2FCB8D24DCC65CE261B4046629A4F6E21E5912391F136mDF" TargetMode="External"/><Relationship Id="rId48" Type="http://schemas.openxmlformats.org/officeDocument/2006/relationships/hyperlink" Target="consultantplus://offline/ref=ACCCB856AE8BA12D5ABA95ACB37757762ED0AB016993AD6FE5A7F69650FDA12D75BAC63BF9C75EE62FEDF0BBAE0C3A7F64C4A85FFC21R6H" TargetMode="External"/><Relationship Id="rId8" Type="http://schemas.openxmlformats.org/officeDocument/2006/relationships/hyperlink" Target="consultantplus://offline/ref=66FD2E1CA7AAC6AB767B6E382B3AB402AF8309EB3FA2DB45EDDE6A27B902F45CEA4DBDA5449C25C814FBE12659ECB1E113BCN9K"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8BE50DE1339F41ED8F847C82AC01698DCB9639C1EF1E881BDE295382D969DD6C4C3B9D886741A4A4C27C7BE1AEBC37398CE1AB2C1d2q6G" TargetMode="External"/><Relationship Id="rId17" Type="http://schemas.openxmlformats.org/officeDocument/2006/relationships/hyperlink" Target="consultantplus://offline/ref=4B5D67C2078207704A13A7E8504CDA0ACA25FAE5D8C041C08F80793E48EAC77D8A2B96EC77BE452CD4D1AA2CECD1CF4554656A9B9D4554571D3EBB19G5wFM" TargetMode="External"/><Relationship Id="rId25" Type="http://schemas.openxmlformats.org/officeDocument/2006/relationships/hyperlink" Target="consultantplus://offline/ref=FEA8C8F676569B94E7FC153850351F4A04F52D4769AB7A0286ECFBB1374E61A3E7CFFB8079CDE52BC3325C99BE477D572F061E0CD85929F7WCJ3K" TargetMode="External"/><Relationship Id="rId33" Type="http://schemas.openxmlformats.org/officeDocument/2006/relationships/hyperlink" Target="consultantplus://offline/ref=CE4827EEC1155C926470A8950B7E8B369831E2F74396C050112127993B6DEA10B66CF2FCB8D24DCC65CE261B4046629A4F6E21E5912391F136mDF" TargetMode="External"/><Relationship Id="rId38" Type="http://schemas.openxmlformats.org/officeDocument/2006/relationships/hyperlink" Target="consultantplus://offline/ref=CE4827EEC1155C926470A8950B7E8B369831E2F74396C050112127993B6DEA10B66CF2FFBAD2459D308127470513719B4D6E23E78D32m1F" TargetMode="External"/><Relationship Id="rId46" Type="http://schemas.openxmlformats.org/officeDocument/2006/relationships/hyperlink" Target="consultantplus://offline/ref=ACCCB856AE8BA12D5ABA95ACB37757762ED0AB016993AD6FE5A7F69650FDA12D75BAC63BF9C75EE62FEDF0BBAE0C3A7F64C4A85FFC21R6H" TargetMode="External"/><Relationship Id="rId20" Type="http://schemas.openxmlformats.org/officeDocument/2006/relationships/hyperlink" Target="garantf1://12084522.21" TargetMode="External"/><Relationship Id="rId41" Type="http://schemas.openxmlformats.org/officeDocument/2006/relationships/hyperlink" Target="consultantplus://offline/ref=CE4827EEC1155C926470A8950B7E8B369831E2F74396C050112127993B6DEA10B66CF2FFB1D2459D308127470513719B4D6E23E78D32m1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13512</Words>
  <Characters>77023</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90355</CharactersWithSpaces>
  <SharedDoc>false</SharedDoc>
  <HLinks>
    <vt:vector size="276" baseType="variant">
      <vt:variant>
        <vt:i4>6160469</vt:i4>
      </vt:variant>
      <vt:variant>
        <vt:i4>138</vt:i4>
      </vt:variant>
      <vt:variant>
        <vt:i4>0</vt:i4>
      </vt:variant>
      <vt:variant>
        <vt:i4>5</vt:i4>
      </vt:variant>
      <vt:variant>
        <vt:lpwstr>consultantplus://offline/ref=ACCCB856AE8BA12D5ABA95ACB37757762ED0AB016993AD6FE5A7F69650FDA12D75BAC63BF9C75EE62FEDF0BBAE0C3A7F64C4A85FFC21R6H</vt:lpwstr>
      </vt:variant>
      <vt:variant>
        <vt:lpwstr/>
      </vt:variant>
      <vt:variant>
        <vt:i4>6881379</vt:i4>
      </vt:variant>
      <vt:variant>
        <vt:i4>135</vt:i4>
      </vt:variant>
      <vt:variant>
        <vt:i4>0</vt:i4>
      </vt:variant>
      <vt:variant>
        <vt:i4>5</vt:i4>
      </vt:variant>
      <vt:variant>
        <vt:lpwstr>consultantplus://offline/ref=ACCCB856AE8BA12D5ABA95ACB37757762ED0AB016993AD6FE5A7F69650FDA12D75BAC63BFBC656B77CA2F1E7EB59297E66C4AA5DE014094821R6H</vt:lpwstr>
      </vt:variant>
      <vt:variant>
        <vt:lpwstr/>
      </vt:variant>
      <vt:variant>
        <vt:i4>6160469</vt:i4>
      </vt:variant>
      <vt:variant>
        <vt:i4>132</vt:i4>
      </vt:variant>
      <vt:variant>
        <vt:i4>0</vt:i4>
      </vt:variant>
      <vt:variant>
        <vt:i4>5</vt:i4>
      </vt:variant>
      <vt:variant>
        <vt:lpwstr>consultantplus://offline/ref=ACCCB856AE8BA12D5ABA95ACB37757762ED0AB016993AD6FE5A7F69650FDA12D75BAC63BF9C75EE62FEDF0BBAE0C3A7F64C4A85FFC21R6H</vt:lpwstr>
      </vt:variant>
      <vt:variant>
        <vt:lpwstr/>
      </vt:variant>
      <vt:variant>
        <vt:i4>1245279</vt:i4>
      </vt:variant>
      <vt:variant>
        <vt:i4>129</vt:i4>
      </vt:variant>
      <vt:variant>
        <vt:i4>0</vt:i4>
      </vt:variant>
      <vt:variant>
        <vt:i4>5</vt:i4>
      </vt:variant>
      <vt:variant>
        <vt:lpwstr>consultantplus://offline/ref=22555FF9D494C700ACA5CACD217D25351536F3EBFD87720A5E28A854D9A042DAFD5AEC555FC66E2CFA6338F6B0117FG</vt:lpwstr>
      </vt:variant>
      <vt:variant>
        <vt:lpwstr/>
      </vt:variant>
      <vt:variant>
        <vt:i4>4980740</vt:i4>
      </vt:variant>
      <vt:variant>
        <vt:i4>126</vt:i4>
      </vt:variant>
      <vt:variant>
        <vt:i4>0</vt:i4>
      </vt:variant>
      <vt:variant>
        <vt:i4>5</vt:i4>
      </vt:variant>
      <vt:variant>
        <vt:lpwstr>consultantplus://offline/ref=CE4827EEC1155C926470A8950B7E8B369831E2F74396C050112127993B6DEA10B66CF2FFBAD2459D308127470513719B4D6E23E78D32m1F</vt:lpwstr>
      </vt:variant>
      <vt:variant>
        <vt:lpwstr/>
      </vt:variant>
      <vt:variant>
        <vt:i4>2162750</vt:i4>
      </vt:variant>
      <vt:variant>
        <vt:i4>123</vt:i4>
      </vt:variant>
      <vt:variant>
        <vt:i4>0</vt:i4>
      </vt:variant>
      <vt:variant>
        <vt:i4>5</vt:i4>
      </vt:variant>
      <vt:variant>
        <vt:lpwstr>consultantplus://offline/ref=CE4827EEC1155C926470A8950B7E8B369831E2F74396C050112127993B6DEA10B66CF2FCB8D24DCC65CE261B4046629A4F6E21E5912391F136mDF</vt:lpwstr>
      </vt:variant>
      <vt:variant>
        <vt:lpwstr/>
      </vt:variant>
      <vt:variant>
        <vt:i4>4980740</vt:i4>
      </vt:variant>
      <vt:variant>
        <vt:i4>120</vt:i4>
      </vt:variant>
      <vt:variant>
        <vt:i4>0</vt:i4>
      </vt:variant>
      <vt:variant>
        <vt:i4>5</vt:i4>
      </vt:variant>
      <vt:variant>
        <vt:lpwstr>consultantplus://offline/ref=CE4827EEC1155C926470A8950B7E8B369831E2F74396C050112127993B6DEA10B66CF2FFBAD2459D308127470513719B4D6E23E78D32m1F</vt:lpwstr>
      </vt:variant>
      <vt:variant>
        <vt:lpwstr/>
      </vt:variant>
      <vt:variant>
        <vt:i4>4980820</vt:i4>
      </vt:variant>
      <vt:variant>
        <vt:i4>117</vt:i4>
      </vt:variant>
      <vt:variant>
        <vt:i4>0</vt:i4>
      </vt:variant>
      <vt:variant>
        <vt:i4>5</vt:i4>
      </vt:variant>
      <vt:variant>
        <vt:lpwstr>consultantplus://offline/ref=CE4827EEC1155C926470A8950B7E8B369831E2F74396C050112127993B6DEA10B66CF2FFB1D2459D308127470513719B4D6E23E78D32m1F</vt:lpwstr>
      </vt:variant>
      <vt:variant>
        <vt:lpwstr/>
      </vt:variant>
      <vt:variant>
        <vt:i4>4980740</vt:i4>
      </vt:variant>
      <vt:variant>
        <vt:i4>114</vt:i4>
      </vt:variant>
      <vt:variant>
        <vt:i4>0</vt:i4>
      </vt:variant>
      <vt:variant>
        <vt:i4>5</vt:i4>
      </vt:variant>
      <vt:variant>
        <vt:lpwstr>consultantplus://offline/ref=CE4827EEC1155C926470A8950B7E8B369831E2F74396C050112127993B6DEA10B66CF2FFBAD2459D308127470513719B4D6E23E78D32m1F</vt:lpwstr>
      </vt:variant>
      <vt:variant>
        <vt:lpwstr/>
      </vt:variant>
      <vt:variant>
        <vt:i4>2162750</vt:i4>
      </vt:variant>
      <vt:variant>
        <vt:i4>111</vt:i4>
      </vt:variant>
      <vt:variant>
        <vt:i4>0</vt:i4>
      </vt:variant>
      <vt:variant>
        <vt:i4>5</vt:i4>
      </vt:variant>
      <vt:variant>
        <vt:lpwstr>consultantplus://offline/ref=CE4827EEC1155C926470A8950B7E8B369831E2F74396C050112127993B6DEA10B66CF2FCB8D24DCC65CE261B4046629A4F6E21E5912391F136mDF</vt:lpwstr>
      </vt:variant>
      <vt:variant>
        <vt:lpwstr/>
      </vt:variant>
      <vt:variant>
        <vt:i4>4980740</vt:i4>
      </vt:variant>
      <vt:variant>
        <vt:i4>108</vt:i4>
      </vt:variant>
      <vt:variant>
        <vt:i4>0</vt:i4>
      </vt:variant>
      <vt:variant>
        <vt:i4>5</vt:i4>
      </vt:variant>
      <vt:variant>
        <vt:lpwstr>consultantplus://offline/ref=CE4827EEC1155C926470A8950B7E8B369831E2F74396C050112127993B6DEA10B66CF2FFBAD2459D308127470513719B4D6E23E78D32m1F</vt:lpwstr>
      </vt:variant>
      <vt:variant>
        <vt:lpwstr/>
      </vt:variant>
      <vt:variant>
        <vt:i4>2162750</vt:i4>
      </vt:variant>
      <vt:variant>
        <vt:i4>105</vt:i4>
      </vt:variant>
      <vt:variant>
        <vt:i4>0</vt:i4>
      </vt:variant>
      <vt:variant>
        <vt:i4>5</vt:i4>
      </vt:variant>
      <vt:variant>
        <vt:lpwstr>consultantplus://offline/ref=CE4827EEC1155C926470A8950B7E8B369831E2F74396C050112127993B6DEA10B66CF2FCB8D24DCC65CE261B4046629A4F6E21E5912391F136mDF</vt:lpwstr>
      </vt:variant>
      <vt:variant>
        <vt:lpwstr/>
      </vt:variant>
      <vt:variant>
        <vt:i4>4980740</vt:i4>
      </vt:variant>
      <vt:variant>
        <vt:i4>102</vt:i4>
      </vt:variant>
      <vt:variant>
        <vt:i4>0</vt:i4>
      </vt:variant>
      <vt:variant>
        <vt:i4>5</vt:i4>
      </vt:variant>
      <vt:variant>
        <vt:lpwstr>consultantplus://offline/ref=CE4827EEC1155C926470A8950B7E8B369831E2F74396C050112127993B6DEA10B66CF2FFBAD2459D308127470513719B4D6E23E78D32m1F</vt:lpwstr>
      </vt:variant>
      <vt:variant>
        <vt:lpwstr/>
      </vt:variant>
      <vt:variant>
        <vt:i4>2162744</vt:i4>
      </vt:variant>
      <vt:variant>
        <vt:i4>99</vt:i4>
      </vt:variant>
      <vt:variant>
        <vt:i4>0</vt:i4>
      </vt:variant>
      <vt:variant>
        <vt:i4>5</vt:i4>
      </vt:variant>
      <vt:variant>
        <vt:lpwstr>consultantplus://offline/ref=CE4827EEC1155C926470A8950B7E8B369831E2F74396C050112127993B6DEA10B66CF2FCB8D24DCC63CE261B4046629A4F6E21E5912391F136mDF</vt:lpwstr>
      </vt:variant>
      <vt:variant>
        <vt:lpwstr/>
      </vt:variant>
      <vt:variant>
        <vt:i4>4980740</vt:i4>
      </vt:variant>
      <vt:variant>
        <vt:i4>96</vt:i4>
      </vt:variant>
      <vt:variant>
        <vt:i4>0</vt:i4>
      </vt:variant>
      <vt:variant>
        <vt:i4>5</vt:i4>
      </vt:variant>
      <vt:variant>
        <vt:lpwstr>consultantplus://offline/ref=CE4827EEC1155C926470A8950B7E8B369831E2F74396C050112127993B6DEA10B66CF2FFBAD2459D308127470513719B4D6E23E78D32m1F</vt:lpwstr>
      </vt:variant>
      <vt:variant>
        <vt:lpwstr/>
      </vt:variant>
      <vt:variant>
        <vt:i4>2162750</vt:i4>
      </vt:variant>
      <vt:variant>
        <vt:i4>93</vt:i4>
      </vt:variant>
      <vt:variant>
        <vt:i4>0</vt:i4>
      </vt:variant>
      <vt:variant>
        <vt:i4>5</vt:i4>
      </vt:variant>
      <vt:variant>
        <vt:lpwstr>consultantplus://offline/ref=CE4827EEC1155C926470A8950B7E8B369831E2F74396C050112127993B6DEA10B66CF2FCB8D24DCC65CE261B4046629A4F6E21E5912391F136mDF</vt:lpwstr>
      </vt:variant>
      <vt:variant>
        <vt:lpwstr/>
      </vt:variant>
      <vt:variant>
        <vt:i4>4980740</vt:i4>
      </vt:variant>
      <vt:variant>
        <vt:i4>90</vt:i4>
      </vt:variant>
      <vt:variant>
        <vt:i4>0</vt:i4>
      </vt:variant>
      <vt:variant>
        <vt:i4>5</vt:i4>
      </vt:variant>
      <vt:variant>
        <vt:lpwstr>consultantplus://offline/ref=CE4827EEC1155C926470A8950B7E8B369831E2F74396C050112127993B6DEA10B66CF2FFBAD2459D308127470513719B4D6E23E78D32m1F</vt:lpwstr>
      </vt:variant>
      <vt:variant>
        <vt:lpwstr/>
      </vt:variant>
      <vt:variant>
        <vt:i4>2162750</vt:i4>
      </vt:variant>
      <vt:variant>
        <vt:i4>87</vt:i4>
      </vt:variant>
      <vt:variant>
        <vt:i4>0</vt:i4>
      </vt:variant>
      <vt:variant>
        <vt:i4>5</vt:i4>
      </vt:variant>
      <vt:variant>
        <vt:lpwstr>consultantplus://offline/ref=CE4827EEC1155C926470A8950B7E8B369831E2F74396C050112127993B6DEA10B66CF2FCB8D24DCC65CE261B4046629A4F6E21E5912391F136mDF</vt:lpwstr>
      </vt:variant>
      <vt:variant>
        <vt:lpwstr/>
      </vt:variant>
      <vt:variant>
        <vt:i4>4980740</vt:i4>
      </vt:variant>
      <vt:variant>
        <vt:i4>84</vt:i4>
      </vt:variant>
      <vt:variant>
        <vt:i4>0</vt:i4>
      </vt:variant>
      <vt:variant>
        <vt:i4>5</vt:i4>
      </vt:variant>
      <vt:variant>
        <vt:lpwstr>consultantplus://offline/ref=CE4827EEC1155C926470A8950B7E8B369831E2F74396C050112127993B6DEA10B66CF2FFBAD2459D308127470513719B4D6E23E78D32m1F</vt:lpwstr>
      </vt:variant>
      <vt:variant>
        <vt:lpwstr/>
      </vt:variant>
      <vt:variant>
        <vt:i4>4980738</vt:i4>
      </vt:variant>
      <vt:variant>
        <vt:i4>81</vt:i4>
      </vt:variant>
      <vt:variant>
        <vt:i4>0</vt:i4>
      </vt:variant>
      <vt:variant>
        <vt:i4>5</vt:i4>
      </vt:variant>
      <vt:variant>
        <vt:lpwstr>consultantplus://offline/ref=CE4827EEC1155C926470A8950B7E8B369831E2F74396C050112127993B6DEA10B66CF2FFBCD6459D308127470513719B4D6E23E78D32m1F</vt:lpwstr>
      </vt:variant>
      <vt:variant>
        <vt:lpwstr/>
      </vt:variant>
      <vt:variant>
        <vt:i4>131142</vt:i4>
      </vt:variant>
      <vt:variant>
        <vt:i4>78</vt:i4>
      </vt:variant>
      <vt:variant>
        <vt:i4>0</vt:i4>
      </vt:variant>
      <vt:variant>
        <vt:i4>5</vt:i4>
      </vt:variant>
      <vt:variant>
        <vt:lpwstr/>
      </vt:variant>
      <vt:variant>
        <vt:lpwstr>P664</vt:lpwstr>
      </vt:variant>
      <vt:variant>
        <vt:i4>3473520</vt:i4>
      </vt:variant>
      <vt:variant>
        <vt:i4>75</vt:i4>
      </vt:variant>
      <vt:variant>
        <vt:i4>0</vt:i4>
      </vt:variant>
      <vt:variant>
        <vt:i4>5</vt:i4>
      </vt:variant>
      <vt:variant>
        <vt:lpwstr/>
      </vt:variant>
      <vt:variant>
        <vt:lpwstr>P55</vt:lpwstr>
      </vt:variant>
      <vt:variant>
        <vt:i4>5439501</vt:i4>
      </vt:variant>
      <vt:variant>
        <vt:i4>72</vt:i4>
      </vt:variant>
      <vt:variant>
        <vt:i4>0</vt:i4>
      </vt:variant>
      <vt:variant>
        <vt:i4>5</vt:i4>
      </vt:variant>
      <vt:variant>
        <vt:lpwstr>consultantplus://offline/ref=38BE50DE1339F41ED8F847C82AC01698DCB962931BF7E881BDE295382D969DD6D6C3E1D783750F1F1C7D90B31AdEq6G</vt:lpwstr>
      </vt:variant>
      <vt:variant>
        <vt:lpwstr/>
      </vt:variant>
      <vt:variant>
        <vt:i4>3539056</vt:i4>
      </vt:variant>
      <vt:variant>
        <vt:i4>69</vt:i4>
      </vt:variant>
      <vt:variant>
        <vt:i4>0</vt:i4>
      </vt:variant>
      <vt:variant>
        <vt:i4>5</vt:i4>
      </vt:variant>
      <vt:variant>
        <vt:lpwstr/>
      </vt:variant>
      <vt:variant>
        <vt:lpwstr>P64</vt:lpwstr>
      </vt:variant>
      <vt:variant>
        <vt:i4>5439501</vt:i4>
      </vt:variant>
      <vt:variant>
        <vt:i4>66</vt:i4>
      </vt:variant>
      <vt:variant>
        <vt:i4>0</vt:i4>
      </vt:variant>
      <vt:variant>
        <vt:i4>5</vt:i4>
      </vt:variant>
      <vt:variant>
        <vt:lpwstr>consultantplus://offline/ref=38BE50DE1339F41ED8F847C82AC01698DCB962931BF7E881BDE295382D969DD6D6C3E1D783750F1F1C7D90B31AdEq6G</vt:lpwstr>
      </vt:variant>
      <vt:variant>
        <vt:lpwstr/>
      </vt:variant>
      <vt:variant>
        <vt:i4>3473520</vt:i4>
      </vt:variant>
      <vt:variant>
        <vt:i4>63</vt:i4>
      </vt:variant>
      <vt:variant>
        <vt:i4>0</vt:i4>
      </vt:variant>
      <vt:variant>
        <vt:i4>5</vt:i4>
      </vt:variant>
      <vt:variant>
        <vt:lpwstr/>
      </vt:variant>
      <vt:variant>
        <vt:lpwstr>P55</vt:lpwstr>
      </vt:variant>
      <vt:variant>
        <vt:i4>458752</vt:i4>
      </vt:variant>
      <vt:variant>
        <vt:i4>60</vt:i4>
      </vt:variant>
      <vt:variant>
        <vt:i4>0</vt:i4>
      </vt:variant>
      <vt:variant>
        <vt:i4>5</vt:i4>
      </vt:variant>
      <vt:variant>
        <vt:lpwstr>consultantplus://offline/ref=B7AD6F97D8087974E67C9A7B06EB7E731EF709AAAFDA04C5F1750CCD7BBC0C185EAEC264AB55D2A7F1237F482B7C7A1CD29FC6F766L4Y3K</vt:lpwstr>
      </vt:variant>
      <vt:variant>
        <vt:lpwstr/>
      </vt:variant>
      <vt:variant>
        <vt:i4>7077993</vt:i4>
      </vt:variant>
      <vt:variant>
        <vt:i4>57</vt:i4>
      </vt:variant>
      <vt:variant>
        <vt:i4>0</vt:i4>
      </vt:variant>
      <vt:variant>
        <vt:i4>5</vt:i4>
      </vt:variant>
      <vt:variant>
        <vt:lpwstr>consultantplus://offline/ref=FEA8C8F676569B94E7FC153850351F4A04F52D4769AB7A0286ECFBB1374E61A3E7CFFB8079CDE52BC3325C99BE477D572F061E0CD85929F7WCJ3K</vt:lpwstr>
      </vt:variant>
      <vt:variant>
        <vt:lpwstr/>
      </vt:variant>
      <vt:variant>
        <vt:i4>8192110</vt:i4>
      </vt:variant>
      <vt:variant>
        <vt:i4>54</vt:i4>
      </vt:variant>
      <vt:variant>
        <vt:i4>0</vt:i4>
      </vt:variant>
      <vt:variant>
        <vt:i4>5</vt:i4>
      </vt:variant>
      <vt:variant>
        <vt:lpwstr>consultantplus://offline/ref=35C5D997756CA75DE2A531DBA00474577E82DF5086ABD9A8B8F800473DB70B22FD019835F9A958B89A3EB940F00CD5767D3DE8C88D739374e6HDK</vt:lpwstr>
      </vt:variant>
      <vt:variant>
        <vt:lpwstr/>
      </vt:variant>
      <vt:variant>
        <vt:i4>2228274</vt:i4>
      </vt:variant>
      <vt:variant>
        <vt:i4>51</vt:i4>
      </vt:variant>
      <vt:variant>
        <vt:i4>0</vt:i4>
      </vt:variant>
      <vt:variant>
        <vt:i4>5</vt:i4>
      </vt:variant>
      <vt:variant>
        <vt:lpwstr>consultantplus://offline/ref=0F658218D4B9E9607C58F0B853260319CCCF1219E4343B0C68EB144FF81E80ED058D28946FA314A02CB50294CC1FCCC330B2573B6D1FJ</vt:lpwstr>
      </vt:variant>
      <vt:variant>
        <vt:lpwstr/>
      </vt:variant>
      <vt:variant>
        <vt:i4>4390912</vt:i4>
      </vt:variant>
      <vt:variant>
        <vt:i4>48</vt:i4>
      </vt:variant>
      <vt:variant>
        <vt:i4>0</vt:i4>
      </vt:variant>
      <vt:variant>
        <vt:i4>5</vt:i4>
      </vt:variant>
      <vt:variant>
        <vt:lpwstr>consultantplus://offline/ref=0F658218D4B9E9607C58F0B853260319CEC51C1AE63C3B0C68EB144FF81E80ED178D709D6CAC5EF16CFE0D94CA6013J</vt:lpwstr>
      </vt:variant>
      <vt:variant>
        <vt:lpwstr/>
      </vt:variant>
      <vt:variant>
        <vt:i4>2424938</vt:i4>
      </vt:variant>
      <vt:variant>
        <vt:i4>45</vt:i4>
      </vt:variant>
      <vt:variant>
        <vt:i4>0</vt:i4>
      </vt:variant>
      <vt:variant>
        <vt:i4>5</vt:i4>
      </vt:variant>
      <vt:variant>
        <vt:lpwstr>consultantplus://offline/ref=0F658218D4B9E9607C58F0B853260319CCCF1219E4343B0C68EB144FF81E80ED058D28916CA840F068EB5BC58C54C1C72AAE573DC37329B46716J</vt:lpwstr>
      </vt:variant>
      <vt:variant>
        <vt:lpwstr/>
      </vt:variant>
      <vt:variant>
        <vt:i4>7471159</vt:i4>
      </vt:variant>
      <vt:variant>
        <vt:i4>42</vt:i4>
      </vt:variant>
      <vt:variant>
        <vt:i4>0</vt:i4>
      </vt:variant>
      <vt:variant>
        <vt:i4>5</vt:i4>
      </vt:variant>
      <vt:variant>
        <vt:lpwstr>garantf1://12084522.21/</vt:lpwstr>
      </vt:variant>
      <vt:variant>
        <vt:lpwstr/>
      </vt:variant>
      <vt:variant>
        <vt:i4>7471159</vt:i4>
      </vt:variant>
      <vt:variant>
        <vt:i4>39</vt:i4>
      </vt:variant>
      <vt:variant>
        <vt:i4>0</vt:i4>
      </vt:variant>
      <vt:variant>
        <vt:i4>5</vt:i4>
      </vt:variant>
      <vt:variant>
        <vt:lpwstr>garantf1://12084522.21/</vt:lpwstr>
      </vt:variant>
      <vt:variant>
        <vt:lpwstr/>
      </vt:variant>
      <vt:variant>
        <vt:i4>6619244</vt:i4>
      </vt:variant>
      <vt:variant>
        <vt:i4>36</vt:i4>
      </vt:variant>
      <vt:variant>
        <vt:i4>0</vt:i4>
      </vt:variant>
      <vt:variant>
        <vt:i4>5</vt:i4>
      </vt:variant>
      <vt:variant>
        <vt:lpwstr>consultantplus://offline/ref=4B5D67C2078207704A13A7E8504CDA0ACA25FAE5D8C041C08F80793E48EAC77D8A2B96EC77BE452CD4D1AA2CEED1CF4554656A9B9D4554571D3EBB19G5wFM</vt:lpwstr>
      </vt:variant>
      <vt:variant>
        <vt:lpwstr/>
      </vt:variant>
      <vt:variant>
        <vt:i4>6619242</vt:i4>
      </vt:variant>
      <vt:variant>
        <vt:i4>33</vt:i4>
      </vt:variant>
      <vt:variant>
        <vt:i4>0</vt:i4>
      </vt:variant>
      <vt:variant>
        <vt:i4>5</vt:i4>
      </vt:variant>
      <vt:variant>
        <vt:lpwstr>consultantplus://offline/ref=4B5D67C2078207704A13A7E8504CDA0ACA25FAE5D8C041C08F80793E48EAC77D8A2B96EC77BE452CD4D1AA2CECD1CF4554656A9B9D4554571D3EBB19G5wFM</vt:lpwstr>
      </vt:variant>
      <vt:variant>
        <vt:lpwstr/>
      </vt:variant>
      <vt:variant>
        <vt:i4>2621496</vt:i4>
      </vt:variant>
      <vt:variant>
        <vt:i4>30</vt:i4>
      </vt:variant>
      <vt:variant>
        <vt:i4>0</vt:i4>
      </vt:variant>
      <vt:variant>
        <vt:i4>5</vt:i4>
      </vt:variant>
      <vt:variant>
        <vt:lpwstr>consultantplus://offline/ref=A218A8862044D7F2A3EF0DBD0A7C3ACCB1098CD24442EBD4E0869E8B3B0D0CFFE43F8421E06A24BDaF42L</vt:lpwstr>
      </vt:variant>
      <vt:variant>
        <vt:lpwstr/>
      </vt:variant>
      <vt:variant>
        <vt:i4>1114200</vt:i4>
      </vt:variant>
      <vt:variant>
        <vt:i4>27</vt:i4>
      </vt:variant>
      <vt:variant>
        <vt:i4>0</vt:i4>
      </vt:variant>
      <vt:variant>
        <vt:i4>5</vt:i4>
      </vt:variant>
      <vt:variant>
        <vt:lpwstr>consultantplus://offline/ref=A218A8862044D7F2A3EF0DBD0A7C3ACCB1098CD2454DEBD4E0869E8B3Ba04DL</vt:lpwstr>
      </vt:variant>
      <vt:variant>
        <vt:lpwstr/>
      </vt:variant>
      <vt:variant>
        <vt:i4>2621550</vt:i4>
      </vt:variant>
      <vt:variant>
        <vt:i4>24</vt:i4>
      </vt:variant>
      <vt:variant>
        <vt:i4>0</vt:i4>
      </vt:variant>
      <vt:variant>
        <vt:i4>5</vt:i4>
      </vt:variant>
      <vt:variant>
        <vt:lpwstr>consultantplus://offline/ref=A218A8862044D7F2A3EF0DBD0A7C3ACCB1098CD34D4CEBD4E0869E8B3B0D0CFFE43F8421E06A27B0aF43L</vt:lpwstr>
      </vt:variant>
      <vt:variant>
        <vt:lpwstr/>
      </vt:variant>
      <vt:variant>
        <vt:i4>2621551</vt:i4>
      </vt:variant>
      <vt:variant>
        <vt:i4>21</vt:i4>
      </vt:variant>
      <vt:variant>
        <vt:i4>0</vt:i4>
      </vt:variant>
      <vt:variant>
        <vt:i4>5</vt:i4>
      </vt:variant>
      <vt:variant>
        <vt:lpwstr>consultantplus://offline/ref=A218A8862044D7F2A3EF0DBD0A7C3ACCB1098ED74C4CEBD4E0869E8B3B0D0CFFE43F8421E06A25B3aF46L</vt:lpwstr>
      </vt:variant>
      <vt:variant>
        <vt:lpwstr/>
      </vt:variant>
      <vt:variant>
        <vt:i4>5636180</vt:i4>
      </vt:variant>
      <vt:variant>
        <vt:i4>15</vt:i4>
      </vt:variant>
      <vt:variant>
        <vt:i4>0</vt:i4>
      </vt:variant>
      <vt:variant>
        <vt:i4>5</vt:i4>
      </vt:variant>
      <vt:variant>
        <vt:lpwstr>consultantplus://offline/ref=38BE50DE1339F41ED8F847C82AC01698DCB9639C1EF1E881BDE295382D969DD6C4C3B9D886741A4A4C27C7BE1AEBC37398CE1AB2C1d2q6G</vt:lpwstr>
      </vt:variant>
      <vt:variant>
        <vt:lpwstr/>
      </vt:variant>
      <vt:variant>
        <vt:i4>6488175</vt:i4>
      </vt:variant>
      <vt:variant>
        <vt:i4>12</vt:i4>
      </vt:variant>
      <vt:variant>
        <vt:i4>0</vt:i4>
      </vt:variant>
      <vt:variant>
        <vt:i4>5</vt:i4>
      </vt:variant>
      <vt:variant>
        <vt:lpwstr>consultantplus://offline/ref=38BE50DE1339F41ED8F847C82AC01698DCB9639C1EF1E881BDE295382D969DD6C4C3B9DB8270111F1F68C6E25FBBD0739CCE19B3DE2C2155d8qCG</vt:lpwstr>
      </vt:variant>
      <vt:variant>
        <vt:lpwstr/>
      </vt:variant>
      <vt:variant>
        <vt:i4>6488170</vt:i4>
      </vt:variant>
      <vt:variant>
        <vt:i4>9</vt:i4>
      </vt:variant>
      <vt:variant>
        <vt:i4>0</vt:i4>
      </vt:variant>
      <vt:variant>
        <vt:i4>5</vt:i4>
      </vt:variant>
      <vt:variant>
        <vt:lpwstr>consultantplus://offline/ref=38BE50DE1339F41ED8F847C82AC01698DCB9639C1EF1E881BDE295382D969DD6C4C3B9DB8270111F1C68C6E25FBBD0739CCE19B3DE2C2155d8qCG</vt:lpwstr>
      </vt:variant>
      <vt:variant>
        <vt:lpwstr/>
      </vt:variant>
      <vt:variant>
        <vt:i4>5439581</vt:i4>
      </vt:variant>
      <vt:variant>
        <vt:i4>6</vt:i4>
      </vt:variant>
      <vt:variant>
        <vt:i4>0</vt:i4>
      </vt:variant>
      <vt:variant>
        <vt:i4>5</vt:i4>
      </vt:variant>
      <vt:variant>
        <vt:lpwstr>consultantplus://offline/ref=38BE50DE1339F41ED8F847C82AC01698DCB9639C1EF1E881BDE295382D969DD6D6C3E1D783750F1F1C7D90B31AdEq6G</vt:lpwstr>
      </vt:variant>
      <vt:variant>
        <vt:lpwstr/>
      </vt:variant>
      <vt:variant>
        <vt:i4>4587601</vt:i4>
      </vt:variant>
      <vt:variant>
        <vt:i4>3</vt:i4>
      </vt:variant>
      <vt:variant>
        <vt:i4>0</vt:i4>
      </vt:variant>
      <vt:variant>
        <vt:i4>5</vt:i4>
      </vt:variant>
      <vt:variant>
        <vt:lpwstr>consultantplus://offline/ref=66FD2E1CA7AAC6AB767B6E382B3AB402AF8309EB3FA2DB45EDDE6A27B902F45CEA4DBDA5449C25C814FBE12659ECB1E113BCN9K</vt:lpwstr>
      </vt:variant>
      <vt:variant>
        <vt:lpwstr/>
      </vt:variant>
      <vt:variant>
        <vt:i4>2818150</vt:i4>
      </vt:variant>
      <vt:variant>
        <vt:i4>0</vt:i4>
      </vt:variant>
      <vt:variant>
        <vt:i4>0</vt:i4>
      </vt:variant>
      <vt:variant>
        <vt:i4>5</vt:i4>
      </vt:variant>
      <vt:variant>
        <vt:lpwstr>consultantplus://offline/ref=66FD2E1CA7AAC6AB767B6E382B3AB402AF8309EB3FA2DB47EDD86A27B902F45CEA4DBDA5569C7DC415FCFF2658F9E7B0559EE18252A0C0FB2FC51184BENEK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oparina_nv</dc:creator>
  <cp:lastModifiedBy>user</cp:lastModifiedBy>
  <cp:revision>3</cp:revision>
  <cp:lastPrinted>2018-12-24T11:01:00Z</cp:lastPrinted>
  <dcterms:created xsi:type="dcterms:W3CDTF">2022-10-03T11:05:00Z</dcterms:created>
  <dcterms:modified xsi:type="dcterms:W3CDTF">2023-10-18T07:54:00Z</dcterms:modified>
</cp:coreProperties>
</file>