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6C" w:rsidRDefault="00A50A6C" w:rsidP="00A50A6C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833755" cy="519430"/>
            <wp:effectExtent l="19050" t="0" r="4445" b="0"/>
            <wp:docPr id="8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A6C" w:rsidRDefault="00A50A6C" w:rsidP="00A50A6C">
      <w:pPr>
        <w:jc w:val="center"/>
        <w:rPr>
          <w:sz w:val="26"/>
          <w:szCs w:val="26"/>
        </w:rPr>
      </w:pPr>
    </w:p>
    <w:p w:rsidR="00A50A6C" w:rsidRPr="00EA1F0D" w:rsidRDefault="00A50A6C" w:rsidP="00A50A6C">
      <w:pPr>
        <w:jc w:val="center"/>
        <w:rPr>
          <w:b/>
          <w:bCs/>
          <w:sz w:val="28"/>
          <w:szCs w:val="28"/>
        </w:rPr>
      </w:pPr>
      <w:r w:rsidRPr="00EA1F0D">
        <w:rPr>
          <w:b/>
          <w:bCs/>
          <w:sz w:val="28"/>
          <w:szCs w:val="28"/>
        </w:rPr>
        <w:t>КУМЕНСКАЯ РАЙОННАЯ ДУМА</w:t>
      </w:r>
    </w:p>
    <w:p w:rsidR="00A50A6C" w:rsidRPr="00EA1F0D" w:rsidRDefault="00A50A6C" w:rsidP="00A50A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ШЕСТОГО </w:t>
      </w:r>
      <w:r w:rsidRPr="00EA1F0D">
        <w:rPr>
          <w:b/>
          <w:bCs/>
          <w:sz w:val="28"/>
          <w:szCs w:val="28"/>
        </w:rPr>
        <w:t>СОЗЫВА</w:t>
      </w:r>
    </w:p>
    <w:p w:rsidR="00A50A6C" w:rsidRPr="00EA1F0D" w:rsidRDefault="00A50A6C" w:rsidP="00A50A6C">
      <w:pPr>
        <w:jc w:val="center"/>
        <w:rPr>
          <w:b/>
          <w:bCs/>
          <w:sz w:val="26"/>
          <w:szCs w:val="26"/>
        </w:rPr>
      </w:pPr>
    </w:p>
    <w:p w:rsidR="00A50A6C" w:rsidRPr="00EA1F0D" w:rsidRDefault="00A50A6C" w:rsidP="00A50A6C">
      <w:pPr>
        <w:jc w:val="center"/>
        <w:rPr>
          <w:b/>
          <w:bCs/>
          <w:sz w:val="28"/>
          <w:szCs w:val="28"/>
        </w:rPr>
      </w:pPr>
      <w:r w:rsidRPr="00EA1F0D">
        <w:rPr>
          <w:b/>
          <w:bCs/>
          <w:sz w:val="28"/>
          <w:szCs w:val="28"/>
        </w:rPr>
        <w:t>РЕШЕНИЕ</w:t>
      </w:r>
    </w:p>
    <w:p w:rsidR="00A50A6C" w:rsidRPr="00EA1F0D" w:rsidRDefault="00A50A6C" w:rsidP="00A50A6C">
      <w:pPr>
        <w:jc w:val="center"/>
        <w:rPr>
          <w:b/>
          <w:bCs/>
          <w:sz w:val="26"/>
          <w:szCs w:val="26"/>
        </w:rPr>
      </w:pPr>
    </w:p>
    <w:p w:rsidR="00A50A6C" w:rsidRPr="00EA1F0D" w:rsidRDefault="00A50A6C" w:rsidP="00A50A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7C7B">
        <w:rPr>
          <w:sz w:val="28"/>
          <w:szCs w:val="28"/>
        </w:rPr>
        <w:t>05</w:t>
      </w:r>
      <w:r>
        <w:rPr>
          <w:sz w:val="28"/>
          <w:szCs w:val="28"/>
        </w:rPr>
        <w:t>.1</w:t>
      </w:r>
      <w:r w:rsidR="00227C7B">
        <w:rPr>
          <w:sz w:val="28"/>
          <w:szCs w:val="28"/>
        </w:rPr>
        <w:t>2</w:t>
      </w:r>
      <w:r>
        <w:rPr>
          <w:sz w:val="28"/>
          <w:szCs w:val="28"/>
        </w:rPr>
        <w:t xml:space="preserve">.2023 </w:t>
      </w:r>
      <w:r w:rsidRPr="00EA1F0D">
        <w:rPr>
          <w:sz w:val="28"/>
          <w:szCs w:val="28"/>
        </w:rPr>
        <w:t>№</w:t>
      </w:r>
      <w:r w:rsidR="00C82DCB">
        <w:rPr>
          <w:sz w:val="28"/>
          <w:szCs w:val="28"/>
        </w:rPr>
        <w:t xml:space="preserve"> 2</w:t>
      </w:r>
      <w:r w:rsidR="00227C7B">
        <w:rPr>
          <w:sz w:val="28"/>
          <w:szCs w:val="28"/>
        </w:rPr>
        <w:t>2</w:t>
      </w:r>
      <w:r w:rsidR="00C82DCB">
        <w:rPr>
          <w:sz w:val="28"/>
          <w:szCs w:val="28"/>
        </w:rPr>
        <w:t>/13</w:t>
      </w:r>
      <w:r w:rsidR="00DF57D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EA1F0D">
        <w:rPr>
          <w:sz w:val="28"/>
          <w:szCs w:val="28"/>
        </w:rPr>
        <w:t xml:space="preserve"> </w:t>
      </w:r>
    </w:p>
    <w:p w:rsidR="00A50A6C" w:rsidRPr="00EA1F0D" w:rsidRDefault="00A50A6C" w:rsidP="00A50A6C">
      <w:pPr>
        <w:jc w:val="center"/>
        <w:rPr>
          <w:sz w:val="28"/>
          <w:szCs w:val="28"/>
        </w:rPr>
      </w:pPr>
      <w:r w:rsidRPr="00EA1F0D">
        <w:rPr>
          <w:sz w:val="28"/>
          <w:szCs w:val="28"/>
        </w:rPr>
        <w:t>пгт Кумены</w:t>
      </w:r>
    </w:p>
    <w:p w:rsidR="00A50A6C" w:rsidRPr="00D342E6" w:rsidRDefault="00A50A6C" w:rsidP="00A50A6C">
      <w:pPr>
        <w:jc w:val="center"/>
        <w:rPr>
          <w:sz w:val="26"/>
          <w:szCs w:val="26"/>
        </w:rPr>
      </w:pPr>
    </w:p>
    <w:p w:rsidR="00A50A6C" w:rsidRDefault="00A50A6C" w:rsidP="00A50A6C">
      <w:pPr>
        <w:jc w:val="center"/>
        <w:rPr>
          <w:sz w:val="28"/>
          <w:szCs w:val="28"/>
        </w:rPr>
      </w:pPr>
    </w:p>
    <w:p w:rsidR="00DF57DE" w:rsidRPr="00DF57DE" w:rsidRDefault="00DF57DE" w:rsidP="00DF57DE">
      <w:pPr>
        <w:pStyle w:val="a3"/>
        <w:rPr>
          <w:szCs w:val="28"/>
        </w:rPr>
      </w:pPr>
      <w:r w:rsidRPr="00DF57DE">
        <w:rPr>
          <w:szCs w:val="28"/>
        </w:rPr>
        <w:t>Об утверждении порядков (методик) распределения межбюджетных трансфертов бюджетам поселений за счет средств федерального бюджета</w:t>
      </w:r>
    </w:p>
    <w:p w:rsidR="00DF57DE" w:rsidRPr="00DF57DE" w:rsidRDefault="00DF57DE" w:rsidP="00DF57DE">
      <w:pPr>
        <w:pStyle w:val="a3"/>
        <w:rPr>
          <w:szCs w:val="28"/>
        </w:rPr>
      </w:pPr>
      <w:r w:rsidRPr="00DF57DE">
        <w:rPr>
          <w:szCs w:val="28"/>
        </w:rPr>
        <w:t xml:space="preserve">  </w:t>
      </w:r>
    </w:p>
    <w:p w:rsidR="00DF57DE" w:rsidRPr="00DF57DE" w:rsidRDefault="00DF57DE" w:rsidP="00DF57DE">
      <w:pPr>
        <w:ind w:firstLine="708"/>
        <w:jc w:val="both"/>
        <w:rPr>
          <w:sz w:val="28"/>
          <w:szCs w:val="28"/>
        </w:rPr>
      </w:pPr>
      <w:r w:rsidRPr="00DF57DE">
        <w:rPr>
          <w:sz w:val="28"/>
          <w:szCs w:val="28"/>
        </w:rPr>
        <w:t>На основании статьи 142 Бюджетного кодекса Российской Федерации, статей 18, 55 Положения о бюджетном процессе в Куменском районе, утвержденного решением Куменской районной Думы от 29.04.2014 № 27/242 Куменская районная Дума РЕШИЛА:</w:t>
      </w:r>
    </w:p>
    <w:p w:rsidR="00DF57DE" w:rsidRPr="00DF57DE" w:rsidRDefault="00DF57DE" w:rsidP="00DF57DE">
      <w:pPr>
        <w:pStyle w:val="a3"/>
        <w:tabs>
          <w:tab w:val="left" w:pos="936"/>
        </w:tabs>
        <w:ind w:firstLine="993"/>
        <w:jc w:val="both"/>
        <w:rPr>
          <w:b w:val="0"/>
          <w:szCs w:val="28"/>
        </w:rPr>
      </w:pPr>
      <w:r w:rsidRPr="00DF57DE">
        <w:rPr>
          <w:b w:val="0"/>
          <w:szCs w:val="28"/>
        </w:rPr>
        <w:t>1. Утвердить Порядок (методика) распределения иной дотации бюджетам поселений за счет средств федерального бюджета за достижение показателей деятельности органов исполнительной власти (органов местного самоуправления) Кировской области. Приложение 1.</w:t>
      </w:r>
    </w:p>
    <w:p w:rsidR="00A50A6C" w:rsidRPr="00DF57DE" w:rsidRDefault="00DF57DE" w:rsidP="00DF57DE">
      <w:pPr>
        <w:ind w:firstLine="993"/>
        <w:jc w:val="both"/>
        <w:rPr>
          <w:sz w:val="28"/>
          <w:szCs w:val="28"/>
        </w:rPr>
      </w:pPr>
      <w:r w:rsidRPr="00DF57DE">
        <w:rPr>
          <w:bCs/>
          <w:sz w:val="28"/>
          <w:szCs w:val="28"/>
        </w:rPr>
        <w:t>2</w:t>
      </w:r>
      <w:r w:rsidR="00A50A6C" w:rsidRPr="00DF57DE">
        <w:rPr>
          <w:bCs/>
          <w:sz w:val="28"/>
          <w:szCs w:val="28"/>
        </w:rPr>
        <w:t>.</w:t>
      </w:r>
      <w:r w:rsidR="00A50A6C" w:rsidRPr="00DF57DE">
        <w:rPr>
          <w:sz w:val="28"/>
          <w:szCs w:val="28"/>
        </w:rPr>
        <w:t xml:space="preserve"> Настоящее решение вступает в силу в соответствии с действующим законодательством.</w:t>
      </w:r>
    </w:p>
    <w:p w:rsidR="00A50A6C" w:rsidRPr="00DF57DE" w:rsidRDefault="00A50A6C" w:rsidP="00A50A6C">
      <w:pPr>
        <w:jc w:val="both"/>
        <w:rPr>
          <w:sz w:val="28"/>
          <w:szCs w:val="28"/>
        </w:rPr>
      </w:pPr>
    </w:p>
    <w:p w:rsidR="00A50A6C" w:rsidRPr="00DF57DE" w:rsidRDefault="00A50A6C" w:rsidP="00A50A6C">
      <w:pPr>
        <w:jc w:val="both"/>
        <w:rPr>
          <w:sz w:val="28"/>
          <w:szCs w:val="28"/>
        </w:rPr>
      </w:pPr>
    </w:p>
    <w:p w:rsidR="00A50A6C" w:rsidRPr="00DF57DE" w:rsidRDefault="00A50A6C" w:rsidP="00A50A6C">
      <w:pPr>
        <w:jc w:val="both"/>
        <w:rPr>
          <w:sz w:val="28"/>
          <w:szCs w:val="28"/>
        </w:rPr>
      </w:pPr>
      <w:r w:rsidRPr="00DF57DE">
        <w:rPr>
          <w:sz w:val="28"/>
          <w:szCs w:val="28"/>
        </w:rPr>
        <w:t>Председатель</w:t>
      </w:r>
    </w:p>
    <w:p w:rsidR="00A50A6C" w:rsidRPr="00DF57DE" w:rsidRDefault="0087183D" w:rsidP="00A50A6C">
      <w:pPr>
        <w:tabs>
          <w:tab w:val="left" w:pos="3544"/>
        </w:tabs>
        <w:jc w:val="both"/>
        <w:rPr>
          <w:sz w:val="28"/>
          <w:szCs w:val="28"/>
        </w:rPr>
      </w:pPr>
      <w:r w:rsidRPr="00DF57DE">
        <w:rPr>
          <w:sz w:val="28"/>
          <w:szCs w:val="28"/>
        </w:rPr>
        <w:t xml:space="preserve">Куменской районной Думы    </w:t>
      </w:r>
      <w:r w:rsidR="00A50A6C" w:rsidRPr="00DF57DE">
        <w:rPr>
          <w:sz w:val="28"/>
          <w:szCs w:val="28"/>
        </w:rPr>
        <w:t>А.А. Машковцева</w:t>
      </w:r>
    </w:p>
    <w:p w:rsidR="00A50A6C" w:rsidRPr="00DF57DE" w:rsidRDefault="00A50A6C" w:rsidP="00A50A6C">
      <w:pPr>
        <w:ind w:firstLine="540"/>
        <w:jc w:val="both"/>
        <w:rPr>
          <w:sz w:val="28"/>
          <w:szCs w:val="28"/>
        </w:rPr>
      </w:pPr>
    </w:p>
    <w:p w:rsidR="00A50A6C" w:rsidRPr="00DF57DE" w:rsidRDefault="00A50A6C" w:rsidP="00A50A6C">
      <w:pPr>
        <w:tabs>
          <w:tab w:val="left" w:pos="3544"/>
        </w:tabs>
        <w:jc w:val="both"/>
        <w:rPr>
          <w:sz w:val="28"/>
          <w:szCs w:val="28"/>
        </w:rPr>
      </w:pPr>
      <w:r w:rsidRPr="00DF57DE">
        <w:rPr>
          <w:sz w:val="28"/>
          <w:szCs w:val="28"/>
        </w:rPr>
        <w:t>Глава Куменского района</w:t>
      </w:r>
      <w:r w:rsidRPr="00DF57DE">
        <w:rPr>
          <w:sz w:val="28"/>
          <w:szCs w:val="28"/>
        </w:rPr>
        <w:tab/>
      </w:r>
      <w:r w:rsidR="0087183D" w:rsidRPr="00DF57DE">
        <w:rPr>
          <w:sz w:val="28"/>
          <w:szCs w:val="28"/>
        </w:rPr>
        <w:t xml:space="preserve">   </w:t>
      </w:r>
      <w:r w:rsidRPr="00DF57DE">
        <w:rPr>
          <w:sz w:val="28"/>
          <w:szCs w:val="28"/>
        </w:rPr>
        <w:t>И.Н. Шемпелев</w:t>
      </w:r>
    </w:p>
    <w:p w:rsidR="00DF57DE" w:rsidRPr="007F349F" w:rsidRDefault="00A50A6C" w:rsidP="00DF57DE">
      <w:pPr>
        <w:widowControl w:val="0"/>
        <w:autoSpaceDE w:val="0"/>
        <w:autoSpaceDN w:val="0"/>
        <w:adjustRightInd w:val="0"/>
        <w:ind w:left="6379"/>
        <w:jc w:val="both"/>
        <w:outlineLvl w:val="0"/>
        <w:rPr>
          <w:bCs/>
          <w:sz w:val="28"/>
          <w:szCs w:val="28"/>
        </w:rPr>
      </w:pPr>
      <w:r w:rsidRPr="00DF57DE">
        <w:rPr>
          <w:sz w:val="28"/>
          <w:szCs w:val="28"/>
        </w:rPr>
        <w:br w:type="page"/>
      </w:r>
      <w:r w:rsidR="00DF57DE" w:rsidRPr="007F349F">
        <w:rPr>
          <w:bCs/>
          <w:sz w:val="28"/>
          <w:szCs w:val="28"/>
        </w:rPr>
        <w:lastRenderedPageBreak/>
        <w:t xml:space="preserve">Приложение № </w:t>
      </w:r>
      <w:r w:rsidR="00DF57DE">
        <w:rPr>
          <w:bCs/>
          <w:sz w:val="28"/>
          <w:szCs w:val="28"/>
        </w:rPr>
        <w:t>1</w:t>
      </w:r>
    </w:p>
    <w:p w:rsidR="00DF57DE" w:rsidRPr="007F349F" w:rsidRDefault="00DF57DE" w:rsidP="00DF57DE">
      <w:pPr>
        <w:widowControl w:val="0"/>
        <w:autoSpaceDE w:val="0"/>
        <w:autoSpaceDN w:val="0"/>
        <w:adjustRightInd w:val="0"/>
        <w:ind w:left="6379"/>
        <w:jc w:val="both"/>
        <w:outlineLvl w:val="0"/>
        <w:rPr>
          <w:bCs/>
          <w:sz w:val="28"/>
          <w:szCs w:val="28"/>
        </w:rPr>
      </w:pPr>
      <w:r w:rsidRPr="007F349F">
        <w:rPr>
          <w:bCs/>
          <w:sz w:val="28"/>
          <w:szCs w:val="28"/>
        </w:rPr>
        <w:t xml:space="preserve">к решению </w:t>
      </w:r>
      <w:r>
        <w:rPr>
          <w:bCs/>
          <w:sz w:val="28"/>
          <w:szCs w:val="28"/>
        </w:rPr>
        <w:t xml:space="preserve">Куменской </w:t>
      </w:r>
      <w:r w:rsidRPr="007F349F">
        <w:rPr>
          <w:bCs/>
          <w:sz w:val="28"/>
          <w:szCs w:val="28"/>
        </w:rPr>
        <w:t>районной Думы</w:t>
      </w:r>
    </w:p>
    <w:p w:rsidR="00DF57DE" w:rsidRPr="007F349F" w:rsidRDefault="00DF57DE" w:rsidP="00DF57DE">
      <w:pPr>
        <w:widowControl w:val="0"/>
        <w:autoSpaceDE w:val="0"/>
        <w:autoSpaceDN w:val="0"/>
        <w:adjustRightInd w:val="0"/>
        <w:ind w:left="637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05.12.2023 № 22/138</w:t>
      </w:r>
    </w:p>
    <w:p w:rsidR="00DF57DE" w:rsidRPr="007F349F" w:rsidRDefault="00DF57DE" w:rsidP="00DF57DE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7F349F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DF57DE" w:rsidRPr="007F349F" w:rsidRDefault="00DF57DE" w:rsidP="00DF57DE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7F349F">
        <w:rPr>
          <w:b/>
          <w:bCs/>
          <w:sz w:val="28"/>
          <w:szCs w:val="28"/>
        </w:rPr>
        <w:t xml:space="preserve"> </w:t>
      </w:r>
    </w:p>
    <w:p w:rsidR="00DF57DE" w:rsidRPr="007F349F" w:rsidRDefault="00DF57DE" w:rsidP="00DF57D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F349F">
        <w:rPr>
          <w:b/>
          <w:bCs/>
          <w:sz w:val="28"/>
          <w:szCs w:val="28"/>
        </w:rPr>
        <w:t>Порядок (методика)</w:t>
      </w:r>
    </w:p>
    <w:p w:rsidR="00DF57DE" w:rsidRPr="007F349F" w:rsidRDefault="00DF57DE" w:rsidP="00DF57D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предоставления</w:t>
      </w:r>
      <w:r w:rsidRPr="007F349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иной</w:t>
      </w:r>
      <w:r w:rsidRPr="007F349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дотации</w:t>
      </w:r>
      <w:r w:rsidRPr="007F349F">
        <w:rPr>
          <w:b/>
          <w:bCs/>
          <w:sz w:val="28"/>
          <w:szCs w:val="28"/>
        </w:rPr>
        <w:t xml:space="preserve"> бюджетам поселений </w:t>
      </w:r>
      <w:r>
        <w:rPr>
          <w:b/>
          <w:bCs/>
          <w:sz w:val="28"/>
          <w:szCs w:val="28"/>
        </w:rPr>
        <w:t>за счет средств федерального бюджета за достижение показателей деятельности органов исполнительной власти (органов местного самоуправления) Кировской области</w:t>
      </w:r>
    </w:p>
    <w:p w:rsidR="00DF57DE" w:rsidRPr="007F349F" w:rsidRDefault="00DF57DE" w:rsidP="00DF57D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DF57DE" w:rsidRPr="007F349F" w:rsidRDefault="00DF57DE" w:rsidP="00DF57D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7F349F">
        <w:rPr>
          <w:sz w:val="28"/>
          <w:szCs w:val="28"/>
        </w:rPr>
        <w:t xml:space="preserve">1. Порядок (методика) </w:t>
      </w:r>
      <w:r>
        <w:rPr>
          <w:sz w:val="28"/>
          <w:szCs w:val="28"/>
        </w:rPr>
        <w:t>определяет предоставление</w:t>
      </w:r>
      <w:r w:rsidRPr="007F349F">
        <w:rPr>
          <w:sz w:val="28"/>
          <w:szCs w:val="28"/>
        </w:rPr>
        <w:t xml:space="preserve"> </w:t>
      </w:r>
      <w:r>
        <w:rPr>
          <w:sz w:val="28"/>
          <w:szCs w:val="28"/>
        </w:rPr>
        <w:t>иной</w:t>
      </w:r>
      <w:r w:rsidRPr="007F34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дотации бюджетам поселений за счет средств федерального бюджета за достижение показателей деятельности органов исполнительной власти (органов местного самоуправления). </w:t>
      </w:r>
    </w:p>
    <w:p w:rsidR="00DF57DE" w:rsidRDefault="00DF57DE" w:rsidP="00DF57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349F">
        <w:rPr>
          <w:sz w:val="28"/>
          <w:szCs w:val="28"/>
        </w:rPr>
        <w:t xml:space="preserve">2. Объем иных межбюджетных трансфертов бюджетам поселений определяется в соответствии </w:t>
      </w:r>
      <w:r>
        <w:rPr>
          <w:sz w:val="28"/>
          <w:szCs w:val="28"/>
        </w:rPr>
        <w:t xml:space="preserve">постановлением администрации Куменского района от 04.12.2023  № 614 . </w:t>
      </w:r>
    </w:p>
    <w:p w:rsidR="00DF57DE" w:rsidRDefault="00DF57DE" w:rsidP="00DF57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Размер межбюджетных трансфертов между бюджетами городских и сельских поселений, входящих в состав Куменского муниципального района, определяется главой муниципального района.</w:t>
      </w:r>
    </w:p>
    <w:p w:rsidR="00DF57DE" w:rsidRDefault="00DF57DE" w:rsidP="00DF57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Размеры поощрения глав городских и сельских поселений, входящих в состав Куменского муниципального района, определяются главой Куменского муниципального района в пределах средств межбюджетного трансферта, предоставленного соответствующему поселению муниципального района.</w:t>
      </w:r>
    </w:p>
    <w:p w:rsidR="00DF57DE" w:rsidRDefault="00DF57DE" w:rsidP="00DF57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Финансовое управление администрации Куменского района перечисляет администрациям городских и сельских поселений , входящих в состав Куменского муниципального района, денежные средства в соответствии с настоящим порядком.</w:t>
      </w:r>
    </w:p>
    <w:p w:rsidR="00DF57DE" w:rsidRDefault="00DF57DE" w:rsidP="00DF57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Условия перечисления иной дотации в бюджеты городских и сельских поселений Куменского района определяются постановлением администрации Куменского района.</w:t>
      </w:r>
    </w:p>
    <w:p w:rsidR="00DF57DE" w:rsidRPr="007F349F" w:rsidRDefault="00DF57DE" w:rsidP="00DF57DE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DF57DE" w:rsidRPr="007F349F" w:rsidRDefault="00DF57DE" w:rsidP="00DF57DE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DF57DE" w:rsidRPr="007F349F" w:rsidRDefault="00DF57DE" w:rsidP="00DF57DE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DF57DE" w:rsidRPr="007F349F" w:rsidRDefault="00DF57DE" w:rsidP="00DF57DE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DF57DE" w:rsidRPr="007F349F" w:rsidRDefault="00DF57DE" w:rsidP="00DF57DE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DF57DE" w:rsidRPr="007F349F" w:rsidRDefault="00DF57DE" w:rsidP="00DF57DE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DF57DE" w:rsidRPr="007F349F" w:rsidRDefault="00DF57DE" w:rsidP="00DF57DE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DF57DE" w:rsidRPr="007F349F" w:rsidRDefault="00DF57DE" w:rsidP="00DF57DE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DF57DE" w:rsidRPr="007F349F" w:rsidRDefault="00DF57DE" w:rsidP="00DF57DE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DF57DE" w:rsidRPr="007F349F" w:rsidRDefault="00DF57DE" w:rsidP="00DF57DE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A50A6C" w:rsidRPr="00DF57DE" w:rsidRDefault="00A50A6C" w:rsidP="00A50A6C">
      <w:pPr>
        <w:spacing w:after="200" w:line="276" w:lineRule="auto"/>
        <w:rPr>
          <w:sz w:val="28"/>
          <w:szCs w:val="28"/>
        </w:rPr>
      </w:pPr>
    </w:p>
    <w:sectPr w:rsidR="00A50A6C" w:rsidRPr="00DF57DE" w:rsidSect="00DF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12B" w:rsidRDefault="00C2212B" w:rsidP="00CD139B">
      <w:r>
        <w:separator/>
      </w:r>
    </w:p>
  </w:endnote>
  <w:endnote w:type="continuationSeparator" w:id="1">
    <w:p w:rsidR="00C2212B" w:rsidRDefault="00C2212B" w:rsidP="00CD1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12B" w:rsidRDefault="00C2212B" w:rsidP="00CD139B">
      <w:r>
        <w:separator/>
      </w:r>
    </w:p>
  </w:footnote>
  <w:footnote w:type="continuationSeparator" w:id="1">
    <w:p w:rsidR="00C2212B" w:rsidRDefault="00C2212B" w:rsidP="00CD1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BDA"/>
    <w:multiLevelType w:val="hybridMultilevel"/>
    <w:tmpl w:val="5B4CF47C"/>
    <w:lvl w:ilvl="0" w:tplc="5C98B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A3C"/>
    <w:rsid w:val="000078A8"/>
    <w:rsid w:val="00067020"/>
    <w:rsid w:val="00076134"/>
    <w:rsid w:val="000E2BC3"/>
    <w:rsid w:val="001642D1"/>
    <w:rsid w:val="00227C7B"/>
    <w:rsid w:val="002523C7"/>
    <w:rsid w:val="002524FC"/>
    <w:rsid w:val="002544BB"/>
    <w:rsid w:val="002A47B4"/>
    <w:rsid w:val="003B39A5"/>
    <w:rsid w:val="003C4177"/>
    <w:rsid w:val="00413F04"/>
    <w:rsid w:val="00477160"/>
    <w:rsid w:val="0047743D"/>
    <w:rsid w:val="004826A0"/>
    <w:rsid w:val="004F54BB"/>
    <w:rsid w:val="00502C57"/>
    <w:rsid w:val="00556EE3"/>
    <w:rsid w:val="00597390"/>
    <w:rsid w:val="005D516E"/>
    <w:rsid w:val="00600179"/>
    <w:rsid w:val="00632AAC"/>
    <w:rsid w:val="00701D4B"/>
    <w:rsid w:val="00707F03"/>
    <w:rsid w:val="00744A82"/>
    <w:rsid w:val="00756606"/>
    <w:rsid w:val="00761A54"/>
    <w:rsid w:val="0087183D"/>
    <w:rsid w:val="00877A3C"/>
    <w:rsid w:val="008C7CEC"/>
    <w:rsid w:val="008D2AF2"/>
    <w:rsid w:val="00935503"/>
    <w:rsid w:val="009713AD"/>
    <w:rsid w:val="009A38A4"/>
    <w:rsid w:val="009A62F0"/>
    <w:rsid w:val="00A42CFF"/>
    <w:rsid w:val="00A50A6C"/>
    <w:rsid w:val="00A9321D"/>
    <w:rsid w:val="00AD77C6"/>
    <w:rsid w:val="00BB1075"/>
    <w:rsid w:val="00C2063E"/>
    <w:rsid w:val="00C2212B"/>
    <w:rsid w:val="00C5557F"/>
    <w:rsid w:val="00C82DCB"/>
    <w:rsid w:val="00CB6A61"/>
    <w:rsid w:val="00CD139B"/>
    <w:rsid w:val="00D20518"/>
    <w:rsid w:val="00D25FD7"/>
    <w:rsid w:val="00D473BB"/>
    <w:rsid w:val="00D64C6E"/>
    <w:rsid w:val="00D90F2E"/>
    <w:rsid w:val="00DC11C8"/>
    <w:rsid w:val="00DF57DE"/>
    <w:rsid w:val="00E35444"/>
    <w:rsid w:val="00E813C1"/>
    <w:rsid w:val="00EA4AD1"/>
    <w:rsid w:val="00EF289A"/>
    <w:rsid w:val="00F00418"/>
    <w:rsid w:val="00F9404B"/>
    <w:rsid w:val="00FB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13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3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877A3C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877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877A3C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877A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75660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756606"/>
    <w:rPr>
      <w:rFonts w:ascii="Consolas" w:hAnsi="Consolas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50A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A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B46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B46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D13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1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D13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1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A47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A47B4"/>
    <w:rPr>
      <w:color w:val="800080"/>
      <w:u w:val="single"/>
    </w:rPr>
  </w:style>
  <w:style w:type="paragraph" w:customStyle="1" w:styleId="font5">
    <w:name w:val="font5"/>
    <w:basedOn w:val="a"/>
    <w:rsid w:val="002A47B4"/>
    <w:pP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rsid w:val="002A47B4"/>
    <w:pPr>
      <w:spacing w:before="100" w:beforeAutospacing="1" w:after="100" w:afterAutospacing="1"/>
    </w:pPr>
  </w:style>
  <w:style w:type="paragraph" w:customStyle="1" w:styleId="xl73">
    <w:name w:val="xl73"/>
    <w:basedOn w:val="a"/>
    <w:rsid w:val="002A47B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2A47B4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5">
    <w:name w:val="xl75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A47B4"/>
    <w:pP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2A47B4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2A47B4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2A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2A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2A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2A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2A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2A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2A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07">
    <w:name w:val="xl107"/>
    <w:basedOn w:val="a"/>
    <w:rsid w:val="002A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08">
    <w:name w:val="xl108"/>
    <w:basedOn w:val="a"/>
    <w:rsid w:val="002A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09">
    <w:name w:val="xl109"/>
    <w:basedOn w:val="a"/>
    <w:rsid w:val="002A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0">
    <w:name w:val="xl110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1">
    <w:name w:val="xl111"/>
    <w:basedOn w:val="a"/>
    <w:rsid w:val="002A47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rsid w:val="002A47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2A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2A47B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2A47B4"/>
    <w:pPr>
      <w:spacing w:before="100" w:beforeAutospacing="1" w:after="100" w:afterAutospacing="1"/>
    </w:pPr>
  </w:style>
  <w:style w:type="paragraph" w:customStyle="1" w:styleId="xl69">
    <w:name w:val="xl69"/>
    <w:basedOn w:val="a"/>
    <w:rsid w:val="002A47B4"/>
    <w:pPr>
      <w:spacing w:before="100" w:beforeAutospacing="1" w:after="100" w:afterAutospacing="1"/>
    </w:pPr>
  </w:style>
  <w:style w:type="paragraph" w:customStyle="1" w:styleId="xl70">
    <w:name w:val="xl70"/>
    <w:basedOn w:val="a"/>
    <w:rsid w:val="002A47B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2A47B4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D4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6">
    <w:name w:val="xl116"/>
    <w:basedOn w:val="a"/>
    <w:rsid w:val="00D4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17">
    <w:name w:val="xl117"/>
    <w:basedOn w:val="a"/>
    <w:rsid w:val="00D4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18">
    <w:name w:val="xl118"/>
    <w:basedOn w:val="a"/>
    <w:rsid w:val="00D47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D47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D47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D47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D47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D47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D473BB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5">
    <w:name w:val="xl125"/>
    <w:basedOn w:val="a"/>
    <w:rsid w:val="00D473B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26">
    <w:name w:val="xl126"/>
    <w:basedOn w:val="a"/>
    <w:rsid w:val="00D473B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27">
    <w:name w:val="xl127"/>
    <w:basedOn w:val="a"/>
    <w:rsid w:val="00D4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D473B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D47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0">
    <w:name w:val="xl130"/>
    <w:basedOn w:val="a"/>
    <w:rsid w:val="00D473BB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font6">
    <w:name w:val="font6"/>
    <w:basedOn w:val="a"/>
    <w:rsid w:val="00D473BB"/>
    <w:pP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D473BB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D473BB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D473BB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47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5871F-5886-4E8B-95AC-2B5A5B86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2023-12-05T07:37:00Z</dcterms:created>
  <dcterms:modified xsi:type="dcterms:W3CDTF">2023-12-05T07:39:00Z</dcterms:modified>
</cp:coreProperties>
</file>