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B13" w:rsidRDefault="00705B13" w:rsidP="00705B13">
      <w:pPr>
        <w:pStyle w:val="a5"/>
        <w:spacing w:after="0"/>
        <w:ind w:right="-1"/>
        <w:jc w:val="both"/>
        <w:rPr>
          <w:b/>
          <w:sz w:val="36"/>
        </w:rPr>
      </w:pPr>
    </w:p>
    <w:p w:rsidR="00705B13" w:rsidRDefault="00705B13" w:rsidP="00705B13">
      <w:pPr>
        <w:pStyle w:val="a8"/>
        <w:rPr>
          <w:szCs w:val="28"/>
        </w:rPr>
      </w:pPr>
    </w:p>
    <w:p w:rsidR="00705B13" w:rsidRPr="00DD2230" w:rsidRDefault="00705B13" w:rsidP="00705B13">
      <w:pPr>
        <w:pStyle w:val="a8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705B13" w:rsidRPr="00ED4644" w:rsidRDefault="00903340" w:rsidP="00705B13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="00705B13" w:rsidRPr="00ED4644">
        <w:rPr>
          <w:b/>
          <w:szCs w:val="28"/>
        </w:rPr>
        <w:t xml:space="preserve"> СОЗЫВА</w:t>
      </w:r>
    </w:p>
    <w:p w:rsidR="00705B13" w:rsidRPr="00ED4644" w:rsidRDefault="00705B13" w:rsidP="00705B13">
      <w:pPr>
        <w:pStyle w:val="a5"/>
        <w:jc w:val="both"/>
        <w:rPr>
          <w:szCs w:val="28"/>
        </w:rPr>
      </w:pPr>
    </w:p>
    <w:p w:rsidR="00705B13" w:rsidRPr="005E4FC2" w:rsidRDefault="00705B13" w:rsidP="00705B13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05B13" w:rsidRDefault="00705B13" w:rsidP="00705B13">
      <w:pPr>
        <w:pStyle w:val="a8"/>
        <w:jc w:val="left"/>
        <w:rPr>
          <w:b w:val="0"/>
        </w:rPr>
      </w:pPr>
    </w:p>
    <w:p w:rsidR="00705B13" w:rsidRDefault="00705B13" w:rsidP="00705B13">
      <w:pPr>
        <w:pStyle w:val="a8"/>
        <w:rPr>
          <w:b w:val="0"/>
        </w:rPr>
      </w:pPr>
      <w:r>
        <w:rPr>
          <w:b w:val="0"/>
        </w:rPr>
        <w:t xml:space="preserve">от </w:t>
      </w:r>
      <w:r w:rsidR="00A3633E">
        <w:rPr>
          <w:b w:val="0"/>
        </w:rPr>
        <w:t>24</w:t>
      </w:r>
      <w:r>
        <w:rPr>
          <w:b w:val="0"/>
        </w:rPr>
        <w:t>.0</w:t>
      </w:r>
      <w:r w:rsidR="00A3633E">
        <w:rPr>
          <w:b w:val="0"/>
        </w:rPr>
        <w:t>7</w:t>
      </w:r>
      <w:r>
        <w:rPr>
          <w:b w:val="0"/>
        </w:rPr>
        <w:t>.201</w:t>
      </w:r>
      <w:r w:rsidR="00A3633E">
        <w:rPr>
          <w:b w:val="0"/>
        </w:rPr>
        <w:t>8</w:t>
      </w:r>
      <w:r>
        <w:rPr>
          <w:b w:val="0"/>
        </w:rPr>
        <w:t xml:space="preserve"> №</w:t>
      </w:r>
      <w:r w:rsidR="005F7D3B">
        <w:rPr>
          <w:b w:val="0"/>
        </w:rPr>
        <w:t xml:space="preserve"> 16</w:t>
      </w:r>
      <w:r w:rsidR="006E1558">
        <w:rPr>
          <w:b w:val="0"/>
        </w:rPr>
        <w:t>/</w:t>
      </w:r>
      <w:r w:rsidR="005F7D3B">
        <w:rPr>
          <w:b w:val="0"/>
        </w:rPr>
        <w:t>12</w:t>
      </w:r>
      <w:r w:rsidR="00FE0DD8">
        <w:rPr>
          <w:b w:val="0"/>
        </w:rPr>
        <w:t>8</w:t>
      </w:r>
      <w:r>
        <w:rPr>
          <w:b w:val="0"/>
        </w:rPr>
        <w:t xml:space="preserve"> </w:t>
      </w:r>
    </w:p>
    <w:p w:rsidR="00705B13" w:rsidRDefault="00705B13" w:rsidP="00705B13">
      <w:pPr>
        <w:pStyle w:val="a8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58716E" w:rsidRPr="0058716E" w:rsidRDefault="0058716E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E63F11" w:rsidRPr="004B3923" w:rsidRDefault="00E63F11" w:rsidP="008A05EF">
      <w:pPr>
        <w:pStyle w:val="a8"/>
      </w:pPr>
      <w:r w:rsidRPr="004B3923">
        <w:t xml:space="preserve">О структуре муниципального учреждения </w:t>
      </w:r>
    </w:p>
    <w:p w:rsidR="00475497" w:rsidRPr="004B3923" w:rsidRDefault="005501A6" w:rsidP="008A05EF">
      <w:pPr>
        <w:pStyle w:val="a8"/>
      </w:pPr>
      <w:r w:rsidRPr="004B3923">
        <w:t>А</w:t>
      </w:r>
      <w:r w:rsidR="00E63F11" w:rsidRPr="004B3923">
        <w:t>дминис</w:t>
      </w:r>
      <w:r w:rsidR="00127A34" w:rsidRPr="004B3923">
        <w:t>т</w:t>
      </w:r>
      <w:r w:rsidR="00E63F11" w:rsidRPr="004B3923">
        <w:t>рация Кумен</w:t>
      </w:r>
      <w:r w:rsidR="00127A34" w:rsidRPr="004B3923">
        <w:t>с</w:t>
      </w:r>
      <w:r w:rsidR="00E63F11" w:rsidRPr="004B3923">
        <w:t>кого района</w:t>
      </w:r>
    </w:p>
    <w:p w:rsidR="008A05EF" w:rsidRDefault="008A05E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4640EE" w:rsidRDefault="00B20A0C" w:rsidP="00705B13">
      <w:pPr>
        <w:ind w:firstLine="709"/>
        <w:jc w:val="both"/>
      </w:pPr>
      <w:r>
        <w:t>В соответствии со стать</w:t>
      </w:r>
      <w:r w:rsidR="004640EE">
        <w:t xml:space="preserve">ями </w:t>
      </w:r>
      <w:r w:rsidR="00A411C5">
        <w:t>2</w:t>
      </w:r>
      <w:r>
        <w:t>1</w:t>
      </w:r>
      <w:r w:rsidR="004640EE">
        <w:t>, 3</w:t>
      </w:r>
      <w:r w:rsidR="00705B13">
        <w:t>3</w:t>
      </w:r>
      <w:r w:rsidR="004640EE">
        <w:t>, 3</w:t>
      </w:r>
      <w:r w:rsidR="00705B13">
        <w:t>7</w:t>
      </w:r>
      <w:r w:rsidR="004640EE">
        <w:t>, 3</w:t>
      </w:r>
      <w:r w:rsidR="00705B13">
        <w:t>8</w:t>
      </w:r>
      <w:r w:rsidR="004640EE">
        <w:t xml:space="preserve"> Устава муниципального обр</w:t>
      </w:r>
      <w:r w:rsidR="004640EE">
        <w:t>а</w:t>
      </w:r>
      <w:r w:rsidR="004640EE">
        <w:t>зования Куменский муниципальный район Кировской области районная Д</w:t>
      </w:r>
      <w:r w:rsidR="004640EE">
        <w:t>у</w:t>
      </w:r>
      <w:r w:rsidR="004640EE">
        <w:t>ма РЕШИЛА:</w:t>
      </w:r>
    </w:p>
    <w:p w:rsidR="004640EE" w:rsidRDefault="004640EE" w:rsidP="00705B13">
      <w:pPr>
        <w:pStyle w:val="a8"/>
        <w:ind w:firstLine="709"/>
        <w:jc w:val="both"/>
        <w:rPr>
          <w:b w:val="0"/>
        </w:rPr>
      </w:pPr>
      <w:r w:rsidRPr="004640EE">
        <w:rPr>
          <w:b w:val="0"/>
        </w:rPr>
        <w:t>1. Утвердить структуру</w:t>
      </w:r>
      <w:r>
        <w:t xml:space="preserve"> </w:t>
      </w:r>
      <w:r>
        <w:rPr>
          <w:b w:val="0"/>
        </w:rPr>
        <w:t>муниципального учреждения Администрация Куменского района</w:t>
      </w:r>
      <w:r w:rsidR="00C30452">
        <w:rPr>
          <w:b w:val="0"/>
        </w:rPr>
        <w:t>. Прилагается.</w:t>
      </w:r>
    </w:p>
    <w:p w:rsidR="00C30452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 xml:space="preserve">2. Решение Куменской районной Думы от </w:t>
      </w:r>
      <w:r w:rsidR="00A3633E">
        <w:rPr>
          <w:b w:val="0"/>
        </w:rPr>
        <w:t>14</w:t>
      </w:r>
      <w:r w:rsidR="00DF72DB">
        <w:rPr>
          <w:b w:val="0"/>
        </w:rPr>
        <w:t>.</w:t>
      </w:r>
      <w:r w:rsidR="00903340">
        <w:rPr>
          <w:b w:val="0"/>
        </w:rPr>
        <w:t>0</w:t>
      </w:r>
      <w:r w:rsidR="00A3633E">
        <w:rPr>
          <w:b w:val="0"/>
        </w:rPr>
        <w:t>3</w:t>
      </w:r>
      <w:r w:rsidR="00DF72DB">
        <w:rPr>
          <w:b w:val="0"/>
        </w:rPr>
        <w:t>.201</w:t>
      </w:r>
      <w:r w:rsidR="00A3633E">
        <w:rPr>
          <w:b w:val="0"/>
        </w:rPr>
        <w:t>7</w:t>
      </w:r>
      <w:r w:rsidR="003417F9">
        <w:rPr>
          <w:b w:val="0"/>
        </w:rPr>
        <w:t xml:space="preserve"> № </w:t>
      </w:r>
      <w:r w:rsidR="00A3633E">
        <w:rPr>
          <w:b w:val="0"/>
        </w:rPr>
        <w:t>5</w:t>
      </w:r>
      <w:r w:rsidR="00DF72DB">
        <w:rPr>
          <w:b w:val="0"/>
        </w:rPr>
        <w:t>/3</w:t>
      </w:r>
      <w:r w:rsidR="00A3633E">
        <w:rPr>
          <w:b w:val="0"/>
        </w:rPr>
        <w:t>8</w:t>
      </w:r>
      <w:r>
        <w:rPr>
          <w:b w:val="0"/>
        </w:rPr>
        <w:t xml:space="preserve"> </w:t>
      </w:r>
      <w:r w:rsidR="00705B13">
        <w:rPr>
          <w:b w:val="0"/>
        </w:rPr>
        <w:br/>
      </w:r>
      <w:r>
        <w:rPr>
          <w:b w:val="0"/>
        </w:rPr>
        <w:t>«О</w:t>
      </w:r>
      <w:r w:rsidRPr="00C30452">
        <w:rPr>
          <w:b w:val="0"/>
        </w:rPr>
        <w:t xml:space="preserve"> </w:t>
      </w:r>
      <w:r w:rsidRPr="004640EE">
        <w:rPr>
          <w:b w:val="0"/>
        </w:rPr>
        <w:t>структур</w:t>
      </w:r>
      <w:r>
        <w:rPr>
          <w:b w:val="0"/>
        </w:rPr>
        <w:t>е</w:t>
      </w:r>
      <w:r>
        <w:t xml:space="preserve"> </w:t>
      </w:r>
      <w:r>
        <w:rPr>
          <w:b w:val="0"/>
        </w:rPr>
        <w:t>муниципального учреждения Администрация Куменского ра</w:t>
      </w:r>
      <w:r>
        <w:rPr>
          <w:b w:val="0"/>
        </w:rPr>
        <w:t>й</w:t>
      </w:r>
      <w:r>
        <w:rPr>
          <w:b w:val="0"/>
        </w:rPr>
        <w:t>она» считать утратившим силу.</w:t>
      </w:r>
    </w:p>
    <w:p w:rsidR="00C30452" w:rsidRPr="0058716E" w:rsidRDefault="00C30452" w:rsidP="00705B13">
      <w:pPr>
        <w:pStyle w:val="a8"/>
        <w:ind w:firstLine="709"/>
        <w:jc w:val="both"/>
        <w:rPr>
          <w:b w:val="0"/>
        </w:rPr>
      </w:pPr>
      <w:r>
        <w:rPr>
          <w:b w:val="0"/>
        </w:rPr>
        <w:t>3. Насто</w:t>
      </w:r>
      <w:r w:rsidR="001E200F">
        <w:rPr>
          <w:b w:val="0"/>
        </w:rPr>
        <w:t xml:space="preserve">ящее решение вступает в силу с </w:t>
      </w:r>
      <w:r w:rsidR="00903340">
        <w:rPr>
          <w:b w:val="0"/>
        </w:rPr>
        <w:t>момента подписания</w:t>
      </w:r>
      <w:r w:rsidR="00DF72DB">
        <w:rPr>
          <w:b w:val="0"/>
        </w:rPr>
        <w:t>.</w:t>
      </w:r>
    </w:p>
    <w:p w:rsidR="004F5FEC" w:rsidRDefault="004F5FEC" w:rsidP="004640EE">
      <w:pPr>
        <w:jc w:val="both"/>
      </w:pPr>
    </w:p>
    <w:p w:rsidR="006E1558" w:rsidRDefault="006E1558" w:rsidP="004640EE">
      <w:pPr>
        <w:jc w:val="both"/>
      </w:pPr>
    </w:p>
    <w:p w:rsidR="004F5FEC" w:rsidRDefault="006E1558" w:rsidP="00F61F38">
      <w:pPr>
        <w:jc w:val="both"/>
      </w:pPr>
      <w:r>
        <w:t>Председатель Куменской</w:t>
      </w:r>
    </w:p>
    <w:p w:rsidR="006E1558" w:rsidRDefault="005F7D3B" w:rsidP="00F61F38">
      <w:pPr>
        <w:jc w:val="both"/>
      </w:pPr>
      <w:r>
        <w:t>районной Думы</w:t>
      </w:r>
      <w:r>
        <w:tab/>
      </w:r>
      <w:r>
        <w:tab/>
      </w:r>
      <w:r>
        <w:tab/>
        <w:t xml:space="preserve">        </w:t>
      </w:r>
      <w:r w:rsidR="006E1558">
        <w:t>А.Г. Леушин</w:t>
      </w:r>
    </w:p>
    <w:p w:rsidR="0085631B" w:rsidRDefault="0085631B" w:rsidP="00F61F38">
      <w:pPr>
        <w:jc w:val="both"/>
      </w:pPr>
    </w:p>
    <w:p w:rsidR="00705B13" w:rsidRDefault="006E1558" w:rsidP="005F7D3B">
      <w:pPr>
        <w:tabs>
          <w:tab w:val="left" w:pos="7371"/>
        </w:tabs>
        <w:jc w:val="both"/>
        <w:rPr>
          <w:szCs w:val="28"/>
        </w:rPr>
      </w:pPr>
      <w:r>
        <w:rPr>
          <w:szCs w:val="28"/>
        </w:rPr>
        <w:t>И.о. гл</w:t>
      </w:r>
      <w:r w:rsidR="004F5FEC" w:rsidRPr="00A17E9F">
        <w:rPr>
          <w:szCs w:val="28"/>
        </w:rPr>
        <w:t>ав</w:t>
      </w:r>
      <w:r w:rsidR="005609C2">
        <w:rPr>
          <w:szCs w:val="28"/>
        </w:rPr>
        <w:t>ы</w:t>
      </w:r>
      <w:r w:rsidR="004F5FEC" w:rsidRPr="00A17E9F">
        <w:rPr>
          <w:szCs w:val="28"/>
        </w:rPr>
        <w:t xml:space="preserve"> Куменского района</w:t>
      </w:r>
      <w:r w:rsidR="005F7D3B">
        <w:rPr>
          <w:szCs w:val="28"/>
        </w:rPr>
        <w:t xml:space="preserve">     </w:t>
      </w:r>
      <w:r>
        <w:rPr>
          <w:szCs w:val="28"/>
        </w:rPr>
        <w:t>И.Н</w:t>
      </w:r>
      <w:r w:rsidR="00624BD8" w:rsidRPr="00A17E9F">
        <w:rPr>
          <w:szCs w:val="28"/>
        </w:rPr>
        <w:t>.</w:t>
      </w:r>
      <w:r w:rsidR="00A17E9F" w:rsidRPr="00A17E9F">
        <w:rPr>
          <w:szCs w:val="28"/>
        </w:rPr>
        <w:t xml:space="preserve"> </w:t>
      </w:r>
      <w:proofErr w:type="spellStart"/>
      <w:r>
        <w:rPr>
          <w:szCs w:val="28"/>
        </w:rPr>
        <w:t>Шемпелев</w:t>
      </w:r>
      <w:proofErr w:type="spellEnd"/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705B13" w:rsidRDefault="00705B13" w:rsidP="00A17E9F">
      <w:pPr>
        <w:jc w:val="both"/>
        <w:rPr>
          <w:szCs w:val="28"/>
        </w:rPr>
      </w:pPr>
    </w:p>
    <w:p w:rsidR="00512D5E" w:rsidRDefault="00512D5E" w:rsidP="00CF0750">
      <w:pPr>
        <w:jc w:val="both"/>
        <w:rPr>
          <w:caps/>
          <w:sz w:val="24"/>
        </w:rPr>
        <w:sectPr w:rsidR="00512D5E" w:rsidSect="00832FCD">
          <w:headerReference w:type="even" r:id="rId7"/>
          <w:pgSz w:w="11906" w:h="16838" w:code="9"/>
          <w:pgMar w:top="1134" w:right="851" w:bottom="902" w:left="1701" w:header="720" w:footer="720" w:gutter="0"/>
          <w:cols w:space="720"/>
          <w:titlePg/>
          <w:docGrid w:linePitch="360"/>
        </w:sectPr>
      </w:pPr>
    </w:p>
    <w:p w:rsidR="00512D5E" w:rsidRDefault="00512D5E" w:rsidP="00512D5E">
      <w:pPr>
        <w:ind w:left="11482" w:hanging="842"/>
      </w:pPr>
      <w:r>
        <w:lastRenderedPageBreak/>
        <w:t>УТВЕРЖДЕНА</w:t>
      </w:r>
    </w:p>
    <w:p w:rsidR="00512D5E" w:rsidRDefault="00512D5E" w:rsidP="00512D5E">
      <w:pPr>
        <w:ind w:left="11482"/>
      </w:pPr>
    </w:p>
    <w:p w:rsidR="00512D5E" w:rsidRDefault="00512D5E" w:rsidP="00512D5E">
      <w:pPr>
        <w:ind w:left="11482" w:hanging="842"/>
      </w:pPr>
      <w:r>
        <w:t xml:space="preserve">решением Куменской </w:t>
      </w:r>
    </w:p>
    <w:p w:rsidR="00512D5E" w:rsidRDefault="00512D5E" w:rsidP="00512D5E">
      <w:pPr>
        <w:ind w:left="11482" w:hanging="842"/>
      </w:pPr>
      <w:r>
        <w:t xml:space="preserve">районной Думы </w:t>
      </w:r>
    </w:p>
    <w:p w:rsidR="00512D5E" w:rsidRDefault="00512D5E" w:rsidP="00512D5E">
      <w:pPr>
        <w:ind w:left="11482" w:hanging="842"/>
      </w:pPr>
      <w:r>
        <w:t xml:space="preserve">от 24.07.2018 № </w:t>
      </w:r>
      <w:r w:rsidR="00FE0DD8">
        <w:t>16</w:t>
      </w:r>
      <w:r w:rsidR="006E1558">
        <w:t>/</w:t>
      </w:r>
      <w:r w:rsidR="00FE0DD8">
        <w:t>128</w:t>
      </w:r>
    </w:p>
    <w:p w:rsidR="00512D5E" w:rsidRDefault="00512D5E" w:rsidP="00512D5E">
      <w:pPr>
        <w:jc w:val="center"/>
        <w:rPr>
          <w:b/>
          <w:bCs/>
        </w:rPr>
      </w:pPr>
    </w:p>
    <w:p w:rsidR="00512D5E" w:rsidRPr="0006261F" w:rsidRDefault="00512D5E" w:rsidP="00512D5E">
      <w:pPr>
        <w:jc w:val="center"/>
        <w:rPr>
          <w:b/>
          <w:bCs/>
        </w:rPr>
      </w:pPr>
      <w:r w:rsidRPr="0006261F">
        <w:rPr>
          <w:b/>
          <w:bCs/>
        </w:rPr>
        <w:t>СТРУКТУРА</w:t>
      </w:r>
    </w:p>
    <w:p w:rsidR="00512D5E" w:rsidRDefault="00512D5E" w:rsidP="00512D5E">
      <w:pPr>
        <w:jc w:val="center"/>
        <w:rPr>
          <w:b/>
          <w:bCs/>
        </w:rPr>
      </w:pPr>
      <w:r w:rsidRPr="0006261F">
        <w:rPr>
          <w:b/>
          <w:bCs/>
        </w:rPr>
        <w:t>муниципального учреждения Администрация Куменского района</w:t>
      </w:r>
    </w:p>
    <w:p w:rsidR="00512D5E" w:rsidRPr="0006261F" w:rsidRDefault="00512D5E" w:rsidP="00512D5E">
      <w:pPr>
        <w:jc w:val="center"/>
        <w:rPr>
          <w:b/>
          <w:bCs/>
          <w:sz w:val="22"/>
          <w:szCs w:val="22"/>
        </w:rPr>
      </w:pPr>
    </w:p>
    <w:p w:rsidR="00512D5E" w:rsidRPr="0006261F" w:rsidRDefault="001F070E" w:rsidP="00512D5E">
      <w:pPr>
        <w:jc w:val="center"/>
        <w:rPr>
          <w:sz w:val="22"/>
          <w:szCs w:val="22"/>
        </w:rPr>
      </w:pPr>
      <w:r w:rsidRPr="001F070E">
        <w:rPr>
          <w:noProof/>
        </w:rPr>
        <w:pict>
          <v:rect id="_x0000_s1085" style="position:absolute;left:0;text-align:left;margin-left:151.85pt;margin-top:10.95pt;width:386.25pt;height:40.65pt;z-index:251662336;v-text-anchor:middle" o:regroupid="1" strokeweight="1.5pt">
            <v:textbox style="mso-next-textbox:#_x0000_s1085">
              <w:txbxContent>
                <w:p w:rsidR="00512D5E" w:rsidRPr="003B417A" w:rsidRDefault="00512D5E" w:rsidP="00512D5E">
                  <w:pPr>
                    <w:jc w:val="center"/>
                  </w:pPr>
                  <w:r w:rsidRPr="003B417A">
                    <w:t xml:space="preserve">Глава </w:t>
                  </w:r>
                  <w:r>
                    <w:t>Куменского</w:t>
                  </w:r>
                  <w:r w:rsidRPr="003B417A">
                    <w:t xml:space="preserve"> района</w:t>
                  </w:r>
                </w:p>
              </w:txbxContent>
            </v:textbox>
          </v:rect>
        </w:pict>
      </w:r>
    </w:p>
    <w:p w:rsidR="009B6A6F" w:rsidRPr="00705B13" w:rsidRDefault="001F070E" w:rsidP="00512D5E">
      <w:pPr>
        <w:jc w:val="both"/>
        <w:rPr>
          <w:caps/>
          <w:sz w:val="24"/>
        </w:rPr>
      </w:pPr>
      <w:r>
        <w:rPr>
          <w:caps/>
          <w:noProof/>
          <w:sz w:val="24"/>
        </w:rPr>
        <w:pict>
          <v:line id="_x0000_s1141" style="position:absolute;left:0;text-align:left;flip:x;z-index:251719680" from="662.55pt,312.35pt" to="662.55pt,327.7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40" style="position:absolute;left:0;text-align:left;margin-left:605.1pt;margin-top:326.6pt;width:116.2pt;height:29pt;z-index:251718656;v-text-anchor:middle" o:regroupid="1" strokeweight="1.5pt">
            <v:textbox style="mso-next-textbox:#_x0000_s1140">
              <w:txbxContent>
                <w:p w:rsidR="00512D5E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ЕДДС</w:t>
                  </w:r>
                </w:p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Куменского района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39" style="position:absolute;left:0;text-align:left;flip:x y;z-index:251717632" from="571.35pt,133.3pt" to="589.95pt,133.8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8" style="position:absolute;left:0;text-align:left;flip:x;z-index:251716608" from="571.75pt,188.75pt" to="588.75pt,188.7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7" style="position:absolute;left:0;text-align:left;flip:x y;z-index:251715584" from="589.15pt,89.35pt" to="589.15pt,189.55pt" o:regroupid="1" strokeweight="1.5pt"/>
        </w:pict>
      </w:r>
      <w:r>
        <w:rPr>
          <w:caps/>
          <w:noProof/>
          <w:sz w:val="24"/>
        </w:rPr>
        <w:pict>
          <v:line id="_x0000_s1136" style="position:absolute;left:0;text-align:left;flip:y;z-index:251714560" from="571.75pt,90.1pt" to="588.75pt,90.1pt" o:regroupid="1" strokeweight="1.5pt"/>
        </w:pict>
      </w:r>
      <w:r>
        <w:rPr>
          <w:cap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455.55pt;margin-top:160.1pt;width:116.2pt;height:52.8pt;z-index:251713536;v-text-anchor:middle" o:regroupid="1" strokeweight="1.5pt">
            <v:textbox style="mso-next-textbox:#_x0000_s1135">
              <w:txbxContent>
                <w:p w:rsidR="00512D5E" w:rsidRPr="00B85C96" w:rsidRDefault="00512D5E" w:rsidP="00512D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МКУ «Служба хозяйс</w:t>
                  </w:r>
                  <w:r>
                    <w:rPr>
                      <w:sz w:val="18"/>
                      <w:szCs w:val="18"/>
                    </w:rPr>
                    <w:t>т</w:t>
                  </w:r>
                  <w:r>
                    <w:rPr>
                      <w:sz w:val="18"/>
                      <w:szCs w:val="18"/>
                    </w:rPr>
                    <w:t>венного обеспечения администрации Куме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ского района»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rect id="_x0000_s1134" style="position:absolute;left:0;text-align:left;margin-left:299.8pt;margin-top:140.45pt;width:113.2pt;height:32.4pt;flip:y;z-index:251712512;v-text-anchor:middle" o:regroupid="1" strokeweight="1.5pt">
            <v:textbox style="mso-next-textbox:#_x0000_s1134">
              <w:txbxContent>
                <w:p w:rsidR="00512D5E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социальной 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33" style="position:absolute;left:0;text-align:left;flip:x;z-index:251711488" from="413pt,207.85pt" to="434pt,207.85pt" o:regroupid="1">
            <v:stroke endarrow="block"/>
          </v:line>
        </w:pict>
      </w:r>
      <w:r>
        <w:rPr>
          <w:caps/>
          <w:noProof/>
          <w:sz w:val="24"/>
        </w:rPr>
        <w:pict>
          <v:line id="_x0000_s1132" style="position:absolute;left:0;text-align:left;flip:x;z-index:251710464" from="509.75pt,60.35pt" to="509.75pt,77.3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1" style="position:absolute;left:0;text-align:left;flip:x;z-index:251709440" from="204.5pt,60.35pt" to="204.5pt,77.3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30" style="position:absolute;left:0;text-align:left;flip:x;z-index:251708416" from="355.35pt,61.1pt" to="355.35pt,78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left:0;text-align:left;margin-left:345.35pt;margin-top:39.1pt;width:0;height:21.5pt;z-index:251707392" o:connectortype="straight" o:regroupid="1" strokeweight="1.5pt"/>
        </w:pict>
      </w:r>
      <w:r>
        <w:rPr>
          <w:caps/>
          <w:noProof/>
          <w:sz w:val="24"/>
        </w:rPr>
        <w:pict>
          <v:line id="_x0000_s1128" style="position:absolute;left:0;text-align:left;flip:y;z-index:251706368" from="57.95pt,60.6pt" to="743.45pt,60.6pt" o:regroupid="1" strokeweight="1.5pt"/>
        </w:pict>
      </w:r>
      <w:r>
        <w:rPr>
          <w:caps/>
          <w:noProof/>
          <w:sz w:val="24"/>
        </w:rPr>
        <w:pict>
          <v:line id="_x0000_s1127" style="position:absolute;left:0;text-align:left;flip:x;z-index:251705344" from="721.45pt,178.3pt" to="742.9pt,178.3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6" style="position:absolute;left:0;text-align:left;flip:x;z-index:251704320" from="721.45pt,288.95pt" to="742.9pt,289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5" style="position:absolute;left:0;text-align:left;flip:x;z-index:251703296" from="721.3pt,88.55pt" to="742.75pt,88.6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4" style="position:absolute;left:0;text-align:left;flip:x;z-index:251702272" from="721.45pt,229.35pt" to="742.9pt,229.4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3" style="position:absolute;left:0;text-align:left;flip:y;z-index:251701248" from="741.85pt,60.35pt" to="743.45pt,289pt" o:regroupid="1" strokeweight="1.5pt"/>
        </w:pict>
      </w:r>
      <w:r>
        <w:rPr>
          <w:caps/>
          <w:noProof/>
          <w:sz w:val="24"/>
        </w:rPr>
        <w:pict>
          <v:line id="_x0000_s1122" style="position:absolute;left:0;text-align:left;flip:x;z-index:251700224" from="721.45pt,133.25pt" to="742.9pt,133.3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20" style="position:absolute;left:0;text-align:left;flip:x;z-index:251698176" from="413pt,265pt" to="434.45pt,265.0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9" style="position:absolute;left:0;text-align:left;flip:y;z-index:251697152" from="109.5pt,99pt" to="127.8pt,99pt" o:regroupid="1" strokeweight="1.5pt"/>
        </w:pict>
      </w:r>
      <w:r>
        <w:rPr>
          <w:caps/>
          <w:noProof/>
          <w:sz w:val="24"/>
        </w:rPr>
        <w:pict>
          <v:line id="_x0000_s1118" style="position:absolute;left:0;text-align:left;flip:x;z-index:251696128" from="108.25pt,224.3pt" to="128.5pt,224.3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7" style="position:absolute;left:0;text-align:left;flip:x;z-index:251695104" from="108.25pt,163.95pt" to="127.8pt,163.9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6" style="position:absolute;left:0;text-align:left;flip:x y;z-index:251694080" from="128.5pt,99pt" to="128.5pt,224.3pt" o:regroupid="1" strokeweight="1.5pt"/>
        </w:pict>
      </w:r>
      <w:r>
        <w:rPr>
          <w:caps/>
          <w:noProof/>
          <w:sz w:val="24"/>
        </w:rPr>
        <w:pict>
          <v:line id="_x0000_s1115" style="position:absolute;left:0;text-align:left;flip:x;z-index:251693056" from="57.95pt,60.6pt" to="57.95pt,77.5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4" style="position:absolute;left:0;text-align:left;flip:y;z-index:251692032" from="417pt,100.75pt" to="434pt,100.75pt" o:regroupid="1" strokeweight="1.5pt"/>
        </w:pict>
      </w:r>
      <w:r>
        <w:rPr>
          <w:caps/>
          <w:noProof/>
          <w:sz w:val="24"/>
        </w:rPr>
        <w:pict>
          <v:shape id="_x0000_s1113" type="#_x0000_t202" style="position:absolute;left:0;text-align:left;margin-left:455.55pt;margin-top:77.3pt;width:116.2pt;height:27.1pt;z-index:251691008;v-text-anchor:middle" o:regroupid="1" strokeweight="1.5pt">
            <v:textbox style="mso-next-textbox:#_x0000_s1113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shape id="_x0000_s1112" type="#_x0000_t202" style="position:absolute;left:0;text-align:left;margin-left:455.15pt;margin-top:120.95pt;width:116.2pt;height:27.15pt;z-index:251689984;v-text-anchor:middle" o:regroupid="1" strokeweight="1.5pt">
            <v:textbox style="mso-next-textbox:#_x0000_s1112">
              <w:txbxContent>
                <w:p w:rsidR="00512D5E" w:rsidRPr="00B85C96" w:rsidRDefault="00512D5E" w:rsidP="00512D5E">
                  <w:pPr>
                    <w:jc w:val="center"/>
                  </w:pPr>
                  <w:r w:rsidRPr="000F6900">
                    <w:rPr>
                      <w:sz w:val="18"/>
                      <w:szCs w:val="18"/>
                    </w:rPr>
                    <w:t>Правовой отдел</w:t>
                  </w:r>
                </w:p>
              </w:txbxContent>
            </v:textbox>
          </v:shape>
        </w:pict>
      </w:r>
      <w:r>
        <w:rPr>
          <w:caps/>
          <w:noProof/>
          <w:sz w:val="24"/>
        </w:rPr>
        <w:pict>
          <v:line id="_x0000_s1111" style="position:absolute;left:0;text-align:left;z-index:251688960" from="743.45pt,88.55pt" to="743.45pt,88.5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10" style="position:absolute;left:0;text-align:left;z-index:251687936" from="545pt,329.25pt" to="545pt,329.2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9" style="position:absolute;left:0;text-align:left;z-index:251686912" from="745.35pt,329.5pt" to="745.35pt,329.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8" style="position:absolute;left:0;text-align:left;z-index:251685888" from="745.35pt,329.5pt" to="745.35pt,329.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7" style="position:absolute;left:0;text-align:left;flip:x y;z-index:251684864" from="434pt,100.75pt" to="434pt,265pt" o:regroupid="1" strokeweight="1.5pt"/>
        </w:pict>
      </w:r>
      <w:r>
        <w:rPr>
          <w:caps/>
          <w:noProof/>
          <w:sz w:val="24"/>
        </w:rPr>
        <w:pict>
          <v:line id="_x0000_s1106" style="position:absolute;left:0;text-align:left;flip:x;z-index:251683840" from="413pt,152.6pt" to="434pt,152.6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5" style="position:absolute;left:0;text-align:left;z-index:251682816" from="303.85pt,286.45pt" to="303.85pt,286.4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104" style="position:absolute;left:0;text-align:left;margin-left:-6.7pt;margin-top:140.8pt;width:116.2pt;height:48.75pt;z-index:251681792;v-text-anchor:middle" o:regroupid="1" strokeweight="1.5pt">
            <v:textbox style="mso-next-textbox:#_x0000_s1104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архитектуры, гр</w:t>
                  </w:r>
                  <w:r w:rsidRPr="000F6900">
                    <w:rPr>
                      <w:sz w:val="18"/>
                      <w:szCs w:val="18"/>
                    </w:rPr>
                    <w:t>а</w:t>
                  </w:r>
                  <w:r w:rsidRPr="000F6900">
                    <w:rPr>
                      <w:sz w:val="18"/>
                      <w:szCs w:val="18"/>
                    </w:rPr>
                    <w:t>достроительства и ж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лищно-коммунального хозяйства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103" style="position:absolute;left:0;text-align:left;margin-left:-6.7pt;margin-top:77.3pt;width:116.2pt;height:48.75pt;z-index:251680768;v-text-anchor:middle" o:regroupid="1" strokeweight="1.5pt">
            <v:textbox style="mso-next-textbox:#_x0000_s1103">
              <w:txbxContent>
                <w:p w:rsidR="00512D5E" w:rsidRPr="000F6900" w:rsidRDefault="00512D5E" w:rsidP="00512D5E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Первый заместитель главы администрации </w:t>
                  </w:r>
                  <w:r>
                    <w:rPr>
                      <w:sz w:val="18"/>
                      <w:szCs w:val="18"/>
                    </w:rPr>
                    <w:t xml:space="preserve">района </w:t>
                  </w:r>
                  <w:r w:rsidRPr="000F6900">
                    <w:rPr>
                      <w:sz w:val="18"/>
                      <w:szCs w:val="18"/>
                    </w:rPr>
                    <w:t>по вопросам жизнеобеспеч</w:t>
                  </w:r>
                  <w:r w:rsidRPr="000F6900">
                    <w:rPr>
                      <w:sz w:val="18"/>
                      <w:szCs w:val="18"/>
                    </w:rPr>
                    <w:t>е</w:t>
                  </w:r>
                  <w:r w:rsidRPr="000F6900">
                    <w:rPr>
                      <w:sz w:val="18"/>
                      <w:szCs w:val="18"/>
                    </w:rPr>
                    <w:t>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line id="_x0000_s1102" style="position:absolute;left:0;text-align:left;z-index:251679744" from="273.1pt,182.95pt" to="273.1pt,182.9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101" style="position:absolute;left:0;text-align:left;z-index:251678720" from="273.1pt,182.95pt" to="273.1pt,182.95pt" o:regroupid="1" strokeweight="1.5pt"/>
        </w:pict>
      </w:r>
      <w:r>
        <w:rPr>
          <w:caps/>
          <w:noProof/>
          <w:sz w:val="24"/>
        </w:rPr>
        <w:pict>
          <v:line id="_x0000_s1100" style="position:absolute;left:0;text-align:left;z-index:251677696" from="273.1pt,182.95pt" to="273.1pt,182.9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099" style="position:absolute;left:0;text-align:left;z-index:251676672" from="204.5pt,126.05pt" to="204.5pt,142.1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line id="_x0000_s1098" style="position:absolute;left:0;text-align:left;z-index:251675648" from="538.1pt,23.5pt" to="606.5pt,23.5pt" o:regroupid="1" strokeweight="1.5pt">
            <v:stroke endarrow="block"/>
          </v:line>
        </w:pict>
      </w:r>
      <w:r>
        <w:rPr>
          <w:caps/>
          <w:noProof/>
          <w:sz w:val="24"/>
        </w:rPr>
        <w:pict>
          <v:rect id="_x0000_s1097" style="position:absolute;left:0;text-align:left;margin-left:301pt;margin-top:188.8pt;width:112pt;height:38.1pt;flip:y;z-index:251674624;v-text-anchor:middle" o:regroupid="1" strokeweight="1.5pt">
            <v:textbox style="mso-next-textbox:#_x0000_s1097">
              <w:txbxContent>
                <w:p w:rsidR="00512D5E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 xml:space="preserve">Управление </w:t>
                  </w:r>
                </w:p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образования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6" style="position:absolute;left:0;text-align:left;margin-left:606.4pt;margin-top:77.3pt;width:116.15pt;height:27.1pt;z-index:251673600;v-text-anchor:middle" o:regroupid="1" strokeweight="1.5pt">
            <v:textbox style="mso-next-textbox:#_x0000_s1096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5" style="position:absolute;left:0;text-align:left;margin-left:-7pt;margin-top:204.3pt;width:116.2pt;height:40.8pt;z-index:251672576;v-text-anchor:middle" o:regroupid="1" strokeweight="1.5pt">
            <v:textbox style="mso-next-textbox:#_x0000_s1095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муниципального имущества и земельных ресурсов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4" style="position:absolute;left:0;text-align:left;margin-left:299.8pt;margin-top:77.3pt;width:116.2pt;height:48.75pt;z-index:251671552;v-text-anchor:middle" o:regroupid="1" strokeweight="1.5pt">
            <v:textbox style="mso-next-textbox:#_x0000_s1094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нистрации района</w:t>
                  </w:r>
                  <w:r>
                    <w:rPr>
                      <w:sz w:val="18"/>
                      <w:szCs w:val="18"/>
                    </w:rPr>
                    <w:t>, н</w:t>
                  </w:r>
                  <w:r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чальник управления </w:t>
                  </w:r>
                  <w:r w:rsidRPr="000F6900">
                    <w:rPr>
                      <w:sz w:val="18"/>
                      <w:szCs w:val="18"/>
                    </w:rPr>
                    <w:t>с</w:t>
                  </w:r>
                  <w:r w:rsidRPr="000F6900">
                    <w:rPr>
                      <w:sz w:val="18"/>
                      <w:szCs w:val="18"/>
                    </w:rPr>
                    <w:t>о</w:t>
                  </w:r>
                  <w:r w:rsidRPr="000F6900">
                    <w:rPr>
                      <w:sz w:val="18"/>
                      <w:szCs w:val="18"/>
                    </w:rPr>
                    <w:t>циальн</w:t>
                  </w:r>
                  <w:r>
                    <w:rPr>
                      <w:sz w:val="18"/>
                      <w:szCs w:val="18"/>
                    </w:rPr>
                    <w:t>ой</w:t>
                  </w:r>
                  <w:r w:rsidRPr="000F6900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работы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3" style="position:absolute;left:0;text-align:left;margin-left:606.4pt;margin-top:161.8pt;width:116.15pt;height:31.7pt;z-index:251670528;v-text-anchor:middle" o:regroupid="1" strokeweight="1.5pt">
            <v:textbox style="mso-next-textbox:#_x0000_s1093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экономики и пр</w:t>
                  </w:r>
                  <w:r w:rsidRPr="000F6900">
                    <w:rPr>
                      <w:sz w:val="18"/>
                      <w:szCs w:val="18"/>
                    </w:rPr>
                    <w:t>о</w:t>
                  </w:r>
                  <w:r w:rsidRPr="000F6900">
                    <w:rPr>
                      <w:sz w:val="18"/>
                      <w:szCs w:val="18"/>
                    </w:rPr>
                    <w:t>гнозирования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2" style="position:absolute;left:0;text-align:left;margin-left:301pt;margin-top:245.95pt;width:112pt;height:27.1pt;z-index:251669504;v-text-anchor:middle" o:regroupid="1" strokeweight="1.5pt">
            <v:textbox style="mso-next-textbox:#_x0000_s1092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Организационный отдел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1" style="position:absolute;left:0;text-align:left;margin-left:146.6pt;margin-top:140.45pt;width:116.2pt;height:27.1pt;z-index:251668480;v-text-anchor:middle" o:regroupid="1" strokeweight="1.5pt">
            <v:textbox style="mso-next-textbox:#_x0000_s1091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Финансовое управление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90" style="position:absolute;left:0;text-align:left;margin-left:605.1pt;margin-top:269.1pt;width:116.2pt;height:43.25pt;z-index:251667456;v-text-anchor:middle" o:regroupid="1" strokeweight="1.5pt">
            <v:textbox style="mso-next-textbox:#_x0000_s1090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Консультант</w:t>
                  </w:r>
                  <w:r w:rsidRPr="000F6900">
                    <w:rPr>
                      <w:sz w:val="18"/>
                      <w:szCs w:val="18"/>
                    </w:rPr>
                    <w:t xml:space="preserve"> по вопросам гражданской обороны и чрезвычайным ситуациям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9" style="position:absolute;left:0;text-align:left;margin-left:606.4pt;margin-top:9.1pt;width:116.15pt;height:29.85pt;z-index:251666432;v-text-anchor:middle" o:regroupid="1" strokeweight="1.5pt">
            <v:textbox style="mso-next-textbox:#_x0000_s1089">
              <w:txbxContent>
                <w:p w:rsidR="00512D5E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>Коллегия при главе</w:t>
                  </w:r>
                </w:p>
                <w:p w:rsidR="00512D5E" w:rsidRPr="00E9493D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E9493D">
                    <w:rPr>
                      <w:sz w:val="18"/>
                      <w:szCs w:val="18"/>
                    </w:rPr>
                    <w:t xml:space="preserve"> администрации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8" style="position:absolute;left:0;text-align:left;margin-left:606.5pt;margin-top:120.55pt;width:116.2pt;height:27.1pt;flip:y;z-index:251665408;v-text-anchor:middle" o:regroupid="1" strokeweight="1.5pt">
            <v:textbox style="mso-next-textbox:#_x0000_s1088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Отдел сельского хозяйс</w:t>
                  </w:r>
                  <w:r w:rsidRPr="000F6900">
                    <w:rPr>
                      <w:sz w:val="18"/>
                      <w:szCs w:val="18"/>
                    </w:rPr>
                    <w:t>т</w:t>
                  </w:r>
                  <w:r w:rsidRPr="000F6900">
                    <w:rPr>
                      <w:sz w:val="18"/>
                      <w:szCs w:val="18"/>
                    </w:rPr>
                    <w:t>ва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7" style="position:absolute;left:0;text-align:left;margin-left:605.3pt;margin-top:204.85pt;width:116.15pt;height:51.6pt;z-index:251664384;v-text-anchor:middle" o:regroupid="1" strokeweight="1.5pt">
            <v:textbox style="mso-next-textbox:#_x0000_s1087">
              <w:txbxContent>
                <w:p w:rsidR="00512D5E" w:rsidRPr="000F6900" w:rsidRDefault="00512D5E" w:rsidP="00512D5E">
                  <w:pPr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Ведущий специалист  по мобилизационной работе и секретному делопрои</w:t>
                  </w:r>
                  <w:r w:rsidRPr="000F6900">
                    <w:rPr>
                      <w:sz w:val="18"/>
                      <w:szCs w:val="18"/>
                    </w:rPr>
                    <w:t>з</w:t>
                  </w:r>
                  <w:r w:rsidRPr="000F6900">
                    <w:rPr>
                      <w:sz w:val="18"/>
                      <w:szCs w:val="18"/>
                    </w:rPr>
                    <w:t>водству</w:t>
                  </w:r>
                </w:p>
              </w:txbxContent>
            </v:textbox>
          </v:rect>
        </w:pict>
      </w:r>
      <w:r>
        <w:rPr>
          <w:caps/>
          <w:noProof/>
          <w:sz w:val="24"/>
        </w:rPr>
        <w:pict>
          <v:rect id="_x0000_s1086" style="position:absolute;left:0;text-align:left;margin-left:146.6pt;margin-top:77.3pt;width:116.2pt;height:48.75pt;z-index:251663360;v-text-anchor:middle" o:regroupid="1" strokeweight="1.5pt">
            <v:textbox style="mso-next-textbox:#_x0000_s1086">
              <w:txbxContent>
                <w:p w:rsidR="00512D5E" w:rsidRPr="000F6900" w:rsidRDefault="00512D5E" w:rsidP="00512D5E">
                  <w:pPr>
                    <w:ind w:right="-138"/>
                    <w:jc w:val="center"/>
                    <w:rPr>
                      <w:sz w:val="18"/>
                      <w:szCs w:val="18"/>
                    </w:rPr>
                  </w:pPr>
                  <w:r w:rsidRPr="000F6900">
                    <w:rPr>
                      <w:sz w:val="18"/>
                      <w:szCs w:val="18"/>
                    </w:rPr>
                    <w:t>Заместитель главы админ</w:t>
                  </w:r>
                  <w:r w:rsidRPr="000F6900">
                    <w:rPr>
                      <w:sz w:val="18"/>
                      <w:szCs w:val="18"/>
                    </w:rPr>
                    <w:t>и</w:t>
                  </w:r>
                  <w:r w:rsidRPr="000F6900">
                    <w:rPr>
                      <w:sz w:val="18"/>
                      <w:szCs w:val="18"/>
                    </w:rPr>
                    <w:t>страции района, начальник финансового управления</w:t>
                  </w:r>
                </w:p>
              </w:txbxContent>
            </v:textbox>
          </v:rect>
        </w:pict>
      </w:r>
    </w:p>
    <w:sectPr w:rsidR="009B6A6F" w:rsidRPr="00705B13" w:rsidSect="009035F4">
      <w:pgSz w:w="16838" w:h="11906" w:orient="landscape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725" w:rsidRDefault="00780725">
      <w:r>
        <w:separator/>
      </w:r>
    </w:p>
  </w:endnote>
  <w:endnote w:type="continuationSeparator" w:id="1">
    <w:p w:rsidR="00780725" w:rsidRDefault="0078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725" w:rsidRDefault="00780725">
      <w:r>
        <w:separator/>
      </w:r>
    </w:p>
  </w:footnote>
  <w:footnote w:type="continuationSeparator" w:id="1">
    <w:p w:rsidR="00780725" w:rsidRDefault="00780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3E" w:rsidRDefault="001F07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633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633E">
      <w:rPr>
        <w:rStyle w:val="a4"/>
        <w:noProof/>
      </w:rPr>
      <w:t>5</w:t>
    </w:r>
    <w:r>
      <w:rPr>
        <w:rStyle w:val="a4"/>
      </w:rPr>
      <w:fldChar w:fldCharType="end"/>
    </w:r>
  </w:p>
  <w:p w:rsidR="00A3633E" w:rsidRDefault="00A363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C2"/>
    <w:rsid w:val="00000B1C"/>
    <w:rsid w:val="00001F2D"/>
    <w:rsid w:val="000026A3"/>
    <w:rsid w:val="00022A20"/>
    <w:rsid w:val="000312DA"/>
    <w:rsid w:val="00035D67"/>
    <w:rsid w:val="0003638E"/>
    <w:rsid w:val="00041D1F"/>
    <w:rsid w:val="00043E8B"/>
    <w:rsid w:val="00056C0D"/>
    <w:rsid w:val="00060C05"/>
    <w:rsid w:val="00082BA8"/>
    <w:rsid w:val="000B578A"/>
    <w:rsid w:val="000C604A"/>
    <w:rsid w:val="000D389E"/>
    <w:rsid w:val="000D580F"/>
    <w:rsid w:val="000F24A1"/>
    <w:rsid w:val="00114FB2"/>
    <w:rsid w:val="00127A34"/>
    <w:rsid w:val="00135883"/>
    <w:rsid w:val="001473C8"/>
    <w:rsid w:val="0017343D"/>
    <w:rsid w:val="0017428C"/>
    <w:rsid w:val="0017565E"/>
    <w:rsid w:val="0018657F"/>
    <w:rsid w:val="00197FFD"/>
    <w:rsid w:val="001C6CB3"/>
    <w:rsid w:val="001E200F"/>
    <w:rsid w:val="001F070E"/>
    <w:rsid w:val="001F3E27"/>
    <w:rsid w:val="001F57DB"/>
    <w:rsid w:val="002119D6"/>
    <w:rsid w:val="00222460"/>
    <w:rsid w:val="00255F6C"/>
    <w:rsid w:val="00260543"/>
    <w:rsid w:val="002F6842"/>
    <w:rsid w:val="0030222E"/>
    <w:rsid w:val="00324816"/>
    <w:rsid w:val="003417F9"/>
    <w:rsid w:val="00347460"/>
    <w:rsid w:val="00352C90"/>
    <w:rsid w:val="00364878"/>
    <w:rsid w:val="003A23F6"/>
    <w:rsid w:val="003A77A0"/>
    <w:rsid w:val="003E5E3E"/>
    <w:rsid w:val="00421B9A"/>
    <w:rsid w:val="00423A37"/>
    <w:rsid w:val="004327E6"/>
    <w:rsid w:val="004640EE"/>
    <w:rsid w:val="00475497"/>
    <w:rsid w:val="0047645E"/>
    <w:rsid w:val="004A0920"/>
    <w:rsid w:val="004A22F3"/>
    <w:rsid w:val="004A5388"/>
    <w:rsid w:val="004A5817"/>
    <w:rsid w:val="004A695B"/>
    <w:rsid w:val="004B28BA"/>
    <w:rsid w:val="004B3923"/>
    <w:rsid w:val="004B453F"/>
    <w:rsid w:val="004C03EE"/>
    <w:rsid w:val="004D774F"/>
    <w:rsid w:val="004F45E5"/>
    <w:rsid w:val="004F5FEC"/>
    <w:rsid w:val="00512D5E"/>
    <w:rsid w:val="005204E0"/>
    <w:rsid w:val="0052470B"/>
    <w:rsid w:val="00527963"/>
    <w:rsid w:val="005501A6"/>
    <w:rsid w:val="00555500"/>
    <w:rsid w:val="005609C2"/>
    <w:rsid w:val="005827A5"/>
    <w:rsid w:val="0058716E"/>
    <w:rsid w:val="005C3E3D"/>
    <w:rsid w:val="005C61BB"/>
    <w:rsid w:val="005C6C75"/>
    <w:rsid w:val="005D30E8"/>
    <w:rsid w:val="005E46BA"/>
    <w:rsid w:val="005F7C27"/>
    <w:rsid w:val="005F7D3B"/>
    <w:rsid w:val="00604453"/>
    <w:rsid w:val="006243A6"/>
    <w:rsid w:val="00624BD8"/>
    <w:rsid w:val="00627805"/>
    <w:rsid w:val="00635845"/>
    <w:rsid w:val="00664A43"/>
    <w:rsid w:val="00683C76"/>
    <w:rsid w:val="006D1E0D"/>
    <w:rsid w:val="006D2B12"/>
    <w:rsid w:val="006D3802"/>
    <w:rsid w:val="006D6301"/>
    <w:rsid w:val="006E1558"/>
    <w:rsid w:val="00705B13"/>
    <w:rsid w:val="00713AA9"/>
    <w:rsid w:val="00735C3C"/>
    <w:rsid w:val="00740C00"/>
    <w:rsid w:val="00764CBD"/>
    <w:rsid w:val="00773031"/>
    <w:rsid w:val="007738C3"/>
    <w:rsid w:val="00780725"/>
    <w:rsid w:val="00786017"/>
    <w:rsid w:val="00787052"/>
    <w:rsid w:val="007D06DD"/>
    <w:rsid w:val="007D26D2"/>
    <w:rsid w:val="007D35A9"/>
    <w:rsid w:val="007D3CCC"/>
    <w:rsid w:val="007F058B"/>
    <w:rsid w:val="00807889"/>
    <w:rsid w:val="008112B4"/>
    <w:rsid w:val="00832FCD"/>
    <w:rsid w:val="008377E5"/>
    <w:rsid w:val="0084019B"/>
    <w:rsid w:val="0085631B"/>
    <w:rsid w:val="008A05EF"/>
    <w:rsid w:val="00903340"/>
    <w:rsid w:val="00930DBD"/>
    <w:rsid w:val="009333D2"/>
    <w:rsid w:val="00961009"/>
    <w:rsid w:val="009B6A6F"/>
    <w:rsid w:val="009E6B29"/>
    <w:rsid w:val="00A0014D"/>
    <w:rsid w:val="00A0289D"/>
    <w:rsid w:val="00A17E9F"/>
    <w:rsid w:val="00A24EFB"/>
    <w:rsid w:val="00A333BD"/>
    <w:rsid w:val="00A3633E"/>
    <w:rsid w:val="00A369AF"/>
    <w:rsid w:val="00A411C5"/>
    <w:rsid w:val="00A530A2"/>
    <w:rsid w:val="00A55FDD"/>
    <w:rsid w:val="00A571A2"/>
    <w:rsid w:val="00A610AF"/>
    <w:rsid w:val="00A95465"/>
    <w:rsid w:val="00A97880"/>
    <w:rsid w:val="00AC61F9"/>
    <w:rsid w:val="00AF4F12"/>
    <w:rsid w:val="00B027BE"/>
    <w:rsid w:val="00B10CD9"/>
    <w:rsid w:val="00B12096"/>
    <w:rsid w:val="00B20A0C"/>
    <w:rsid w:val="00B22AA3"/>
    <w:rsid w:val="00B34EC7"/>
    <w:rsid w:val="00B56F12"/>
    <w:rsid w:val="00B63AA1"/>
    <w:rsid w:val="00B715F9"/>
    <w:rsid w:val="00B73731"/>
    <w:rsid w:val="00B817A4"/>
    <w:rsid w:val="00B8347F"/>
    <w:rsid w:val="00B97BC7"/>
    <w:rsid w:val="00BA7E67"/>
    <w:rsid w:val="00BB4240"/>
    <w:rsid w:val="00BC2AA1"/>
    <w:rsid w:val="00BD33A2"/>
    <w:rsid w:val="00C15B8F"/>
    <w:rsid w:val="00C30452"/>
    <w:rsid w:val="00C61A33"/>
    <w:rsid w:val="00C87C3E"/>
    <w:rsid w:val="00CF0750"/>
    <w:rsid w:val="00D34F4D"/>
    <w:rsid w:val="00D63997"/>
    <w:rsid w:val="00D768BC"/>
    <w:rsid w:val="00DA1EF5"/>
    <w:rsid w:val="00DD64C2"/>
    <w:rsid w:val="00DF72DB"/>
    <w:rsid w:val="00E37B40"/>
    <w:rsid w:val="00E63F11"/>
    <w:rsid w:val="00E66CC3"/>
    <w:rsid w:val="00E74833"/>
    <w:rsid w:val="00EA4DF7"/>
    <w:rsid w:val="00EB4836"/>
    <w:rsid w:val="00EC596A"/>
    <w:rsid w:val="00F27310"/>
    <w:rsid w:val="00F45EFC"/>
    <w:rsid w:val="00F473FF"/>
    <w:rsid w:val="00F61F38"/>
    <w:rsid w:val="00F669BC"/>
    <w:rsid w:val="00F85E7A"/>
    <w:rsid w:val="00F87E3C"/>
    <w:rsid w:val="00F93258"/>
    <w:rsid w:val="00FA5285"/>
    <w:rsid w:val="00FE0DD8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  <o:rules v:ext="edit">
        <o:r id="V:Rule2" type="connector" idref="#_x0000_s112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475497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uiPriority w:val="99"/>
    <w:locked/>
    <w:rsid w:val="004B3923"/>
    <w:rPr>
      <w:b/>
      <w:sz w:val="28"/>
    </w:rPr>
  </w:style>
  <w:style w:type="paragraph" w:styleId="aa">
    <w:name w:val="Plain Text"/>
    <w:basedOn w:val="a"/>
    <w:link w:val="ab"/>
    <w:uiPriority w:val="99"/>
    <w:unhideWhenUsed/>
    <w:rsid w:val="00A363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A3633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</cp:lastModifiedBy>
  <cp:revision>9</cp:revision>
  <cp:lastPrinted>2015-11-04T13:27:00Z</cp:lastPrinted>
  <dcterms:created xsi:type="dcterms:W3CDTF">2018-07-19T05:13:00Z</dcterms:created>
  <dcterms:modified xsi:type="dcterms:W3CDTF">2018-07-27T08:35:00Z</dcterms:modified>
</cp:coreProperties>
</file>