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DA" w:rsidRDefault="00723BDA" w:rsidP="00723BDA">
      <w:pPr>
        <w:pStyle w:val="a5"/>
        <w:ind w:right="-1"/>
        <w:jc w:val="center"/>
        <w:rPr>
          <w:szCs w:val="28"/>
        </w:rPr>
      </w:pPr>
    </w:p>
    <w:p w:rsidR="00723BDA" w:rsidRDefault="00723BDA" w:rsidP="00723BDA">
      <w:pPr>
        <w:pStyle w:val="a5"/>
        <w:ind w:right="-1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20320</wp:posOffset>
            </wp:positionV>
            <wp:extent cx="850265" cy="570230"/>
            <wp:effectExtent l="19050" t="0" r="6985" b="0"/>
            <wp:wrapThrough wrapText="bothSides">
              <wp:wrapPolygon edited="0">
                <wp:start x="-484" y="0"/>
                <wp:lineTo x="-484" y="20927"/>
                <wp:lineTo x="21777" y="20927"/>
                <wp:lineTo x="21777" y="0"/>
                <wp:lineTo x="-484" y="0"/>
              </wp:wrapPolygon>
            </wp:wrapThrough>
            <wp:docPr id="20" name="Рисунок 5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BDA" w:rsidRDefault="00723BDA" w:rsidP="00723BDA">
      <w:pPr>
        <w:pStyle w:val="a5"/>
        <w:ind w:right="-1"/>
        <w:jc w:val="center"/>
        <w:rPr>
          <w:szCs w:val="28"/>
        </w:rPr>
      </w:pPr>
    </w:p>
    <w:p w:rsidR="00723BDA" w:rsidRPr="003871E5" w:rsidRDefault="00723BDA" w:rsidP="00723BDA">
      <w:pPr>
        <w:pStyle w:val="a3"/>
        <w:spacing w:before="360"/>
        <w:rPr>
          <w:szCs w:val="28"/>
        </w:rPr>
      </w:pPr>
      <w:r w:rsidRPr="003871E5">
        <w:rPr>
          <w:szCs w:val="28"/>
        </w:rPr>
        <w:t>КУМЕНСКАЯ РАЙОННАЯ ДУМА</w:t>
      </w:r>
    </w:p>
    <w:p w:rsidR="00723BDA" w:rsidRPr="003871E5" w:rsidRDefault="00723BDA" w:rsidP="00723BDA">
      <w:pPr>
        <w:pStyle w:val="a3"/>
        <w:spacing w:after="360"/>
        <w:rPr>
          <w:szCs w:val="28"/>
        </w:rPr>
      </w:pPr>
      <w:r>
        <w:rPr>
          <w:szCs w:val="28"/>
        </w:rPr>
        <w:t>ШЕСТОГО</w:t>
      </w:r>
      <w:r w:rsidRPr="003871E5">
        <w:rPr>
          <w:szCs w:val="28"/>
        </w:rPr>
        <w:t xml:space="preserve"> СОЗЫВА</w:t>
      </w:r>
    </w:p>
    <w:p w:rsidR="00723BDA" w:rsidRPr="003871E5" w:rsidRDefault="00723BDA" w:rsidP="00723BDA">
      <w:pPr>
        <w:pStyle w:val="a3"/>
        <w:spacing w:after="360"/>
        <w:rPr>
          <w:sz w:val="32"/>
          <w:szCs w:val="32"/>
        </w:rPr>
      </w:pPr>
      <w:r w:rsidRPr="003871E5">
        <w:rPr>
          <w:sz w:val="32"/>
          <w:szCs w:val="32"/>
        </w:rPr>
        <w:t>РЕШЕНИЕ</w:t>
      </w:r>
    </w:p>
    <w:p w:rsidR="00723BDA" w:rsidRPr="007003DC" w:rsidRDefault="00723BDA" w:rsidP="00723BDA">
      <w:pPr>
        <w:pStyle w:val="a3"/>
        <w:rPr>
          <w:b w:val="0"/>
        </w:rPr>
      </w:pPr>
      <w:r>
        <w:rPr>
          <w:b w:val="0"/>
        </w:rPr>
        <w:t>от 14.03.2023</w:t>
      </w:r>
      <w:r w:rsidRPr="003871E5">
        <w:rPr>
          <w:b w:val="0"/>
        </w:rPr>
        <w:t xml:space="preserve"> №</w:t>
      </w:r>
      <w:r>
        <w:rPr>
          <w:b w:val="0"/>
        </w:rPr>
        <w:t xml:space="preserve"> 15/95</w:t>
      </w:r>
      <w:r w:rsidRPr="003871E5">
        <w:rPr>
          <w:b w:val="0"/>
        </w:rPr>
        <w:t xml:space="preserve"> </w:t>
      </w:r>
    </w:p>
    <w:p w:rsidR="00723BDA" w:rsidRDefault="00723BDA" w:rsidP="00723BDA">
      <w:pPr>
        <w:pStyle w:val="a3"/>
        <w:tabs>
          <w:tab w:val="left" w:pos="510"/>
        </w:tabs>
        <w:rPr>
          <w:b w:val="0"/>
        </w:rPr>
      </w:pPr>
      <w:proofErr w:type="spellStart"/>
      <w:r w:rsidRPr="003871E5">
        <w:rPr>
          <w:b w:val="0"/>
        </w:rPr>
        <w:t>пгт</w:t>
      </w:r>
      <w:proofErr w:type="spellEnd"/>
      <w:r w:rsidRPr="003871E5">
        <w:rPr>
          <w:b w:val="0"/>
        </w:rPr>
        <w:t xml:space="preserve"> </w:t>
      </w:r>
      <w:proofErr w:type="spellStart"/>
      <w:r w:rsidRPr="003871E5">
        <w:rPr>
          <w:b w:val="0"/>
        </w:rPr>
        <w:t>Кумёны</w:t>
      </w:r>
      <w:proofErr w:type="spellEnd"/>
    </w:p>
    <w:p w:rsidR="00723BDA" w:rsidRPr="003871E5" w:rsidRDefault="00723BDA" w:rsidP="00723BDA">
      <w:pPr>
        <w:pStyle w:val="a3"/>
        <w:tabs>
          <w:tab w:val="left" w:pos="510"/>
        </w:tabs>
      </w:pPr>
    </w:p>
    <w:p w:rsidR="00723BDA" w:rsidRPr="00136A76" w:rsidRDefault="00723BDA" w:rsidP="00723BDA">
      <w:pPr>
        <w:jc w:val="center"/>
        <w:rPr>
          <w:b/>
          <w:sz w:val="28"/>
          <w:szCs w:val="28"/>
        </w:rPr>
      </w:pPr>
      <w:r w:rsidRPr="00136A76">
        <w:rPr>
          <w:b/>
          <w:sz w:val="28"/>
          <w:szCs w:val="28"/>
        </w:rPr>
        <w:t>Об утверждении  Положения о муниципальной комиссии по делам</w:t>
      </w:r>
    </w:p>
    <w:p w:rsidR="00723BDA" w:rsidRPr="00136A76" w:rsidRDefault="00723BDA" w:rsidP="00723BDA">
      <w:pPr>
        <w:jc w:val="center"/>
        <w:rPr>
          <w:b/>
          <w:sz w:val="28"/>
          <w:szCs w:val="28"/>
        </w:rPr>
      </w:pPr>
      <w:r w:rsidRPr="00136A76">
        <w:rPr>
          <w:b/>
          <w:sz w:val="28"/>
          <w:szCs w:val="28"/>
        </w:rPr>
        <w:t>несовершеннолетних и защите их прав  Куменского района</w:t>
      </w:r>
    </w:p>
    <w:p w:rsidR="00723BDA" w:rsidRPr="000C59E9" w:rsidRDefault="00723BDA" w:rsidP="00723BDA">
      <w:pPr>
        <w:jc w:val="both"/>
      </w:pPr>
    </w:p>
    <w:p w:rsidR="00723BDA" w:rsidRPr="00136A76" w:rsidRDefault="00723BDA" w:rsidP="00723BDA">
      <w:pPr>
        <w:pStyle w:val="ConsPlusNormal"/>
        <w:ind w:firstLine="540"/>
        <w:jc w:val="both"/>
        <w:rPr>
          <w:sz w:val="26"/>
          <w:szCs w:val="26"/>
        </w:rPr>
      </w:pPr>
      <w:r w:rsidRPr="000C59E9">
        <w:tab/>
      </w:r>
      <w:r w:rsidRPr="00136A76">
        <w:rPr>
          <w:sz w:val="26"/>
          <w:szCs w:val="26"/>
        </w:rPr>
        <w:t xml:space="preserve">В соответствии с Законом Кировской области от 25.11.2010 N 578-ЗО «О комиссиях по делам несовершеннолетних и защите их прав в Кировской области» и  ст.  23 Устава  Куменского района </w:t>
      </w:r>
      <w:proofErr w:type="spellStart"/>
      <w:r w:rsidRPr="00136A76">
        <w:rPr>
          <w:sz w:val="26"/>
          <w:szCs w:val="26"/>
        </w:rPr>
        <w:t>Куменская</w:t>
      </w:r>
      <w:proofErr w:type="spellEnd"/>
      <w:r w:rsidRPr="00136A76">
        <w:rPr>
          <w:sz w:val="26"/>
          <w:szCs w:val="26"/>
        </w:rPr>
        <w:t xml:space="preserve"> районная Дума РЕШИЛА:</w:t>
      </w:r>
    </w:p>
    <w:p w:rsidR="00723BDA" w:rsidRPr="00136A76" w:rsidRDefault="00723BDA" w:rsidP="00723BDA">
      <w:pPr>
        <w:jc w:val="both"/>
        <w:rPr>
          <w:sz w:val="26"/>
          <w:szCs w:val="26"/>
        </w:rPr>
      </w:pPr>
      <w:r w:rsidRPr="00136A76">
        <w:rPr>
          <w:sz w:val="26"/>
          <w:szCs w:val="26"/>
        </w:rPr>
        <w:t xml:space="preserve"> </w:t>
      </w:r>
      <w:r w:rsidRPr="00136A76">
        <w:rPr>
          <w:sz w:val="26"/>
          <w:szCs w:val="26"/>
        </w:rPr>
        <w:tab/>
        <w:t>1. Утвердить Положение о муниципальной комиссии по делам несовершеннолетних и защите их прав  Куменского района (далее – Комиссия). Прилагается.</w:t>
      </w:r>
    </w:p>
    <w:p w:rsidR="00723BDA" w:rsidRPr="00136A76" w:rsidRDefault="00723BDA" w:rsidP="00723BDA">
      <w:pPr>
        <w:jc w:val="both"/>
        <w:rPr>
          <w:sz w:val="26"/>
          <w:szCs w:val="26"/>
        </w:rPr>
      </w:pPr>
      <w:r w:rsidRPr="00136A76">
        <w:rPr>
          <w:sz w:val="26"/>
          <w:szCs w:val="26"/>
        </w:rPr>
        <w:tab/>
        <w:t>2. Утвердить численный состав Комиссии в количестве 13 человек.</w:t>
      </w:r>
    </w:p>
    <w:p w:rsidR="00723BDA" w:rsidRPr="00136A76" w:rsidRDefault="00723BDA" w:rsidP="00723BDA">
      <w:pPr>
        <w:jc w:val="both"/>
        <w:rPr>
          <w:sz w:val="26"/>
          <w:szCs w:val="26"/>
        </w:rPr>
      </w:pPr>
      <w:r w:rsidRPr="00136A76">
        <w:rPr>
          <w:sz w:val="26"/>
          <w:szCs w:val="26"/>
        </w:rPr>
        <w:tab/>
        <w:t>3. Утвердить персональный состав муниципальной Комиссии по делам несовершеннолетних и защите их прав  Куменского района. Прилагается.</w:t>
      </w:r>
    </w:p>
    <w:p w:rsidR="00723BDA" w:rsidRPr="00136A76" w:rsidRDefault="00723BDA" w:rsidP="00723BDA">
      <w:pPr>
        <w:jc w:val="both"/>
        <w:rPr>
          <w:sz w:val="26"/>
          <w:szCs w:val="26"/>
        </w:rPr>
      </w:pPr>
      <w:r w:rsidRPr="00136A76">
        <w:rPr>
          <w:sz w:val="26"/>
          <w:szCs w:val="26"/>
        </w:rPr>
        <w:tab/>
        <w:t>4. Признать  утратившими силу:</w:t>
      </w:r>
    </w:p>
    <w:p w:rsidR="00723BDA" w:rsidRPr="00136A76" w:rsidRDefault="00723BDA" w:rsidP="00723BDA">
      <w:pPr>
        <w:jc w:val="both"/>
        <w:rPr>
          <w:sz w:val="26"/>
          <w:szCs w:val="26"/>
        </w:rPr>
      </w:pPr>
      <w:r w:rsidRPr="00136A76">
        <w:rPr>
          <w:sz w:val="26"/>
          <w:szCs w:val="26"/>
        </w:rPr>
        <w:tab/>
        <w:t>4.1.Решение Куменской районной Думы  от 24.11.2020 № 35/261 «Об утверждении Положения о муниципальной комиссии по  делам несовершеннолетних и защите их прав Куменского района.</w:t>
      </w:r>
    </w:p>
    <w:p w:rsidR="00723BDA" w:rsidRPr="00136A76" w:rsidRDefault="00723BDA" w:rsidP="00723BDA">
      <w:pPr>
        <w:jc w:val="both"/>
        <w:rPr>
          <w:sz w:val="26"/>
          <w:szCs w:val="26"/>
        </w:rPr>
      </w:pPr>
      <w:r w:rsidRPr="00136A76">
        <w:rPr>
          <w:sz w:val="26"/>
          <w:szCs w:val="26"/>
        </w:rPr>
        <w:tab/>
        <w:t>4.2.Решение Куменской районной Думы  от 01.06.2021 № 40/290 «О внесении изменений в решение Куменской районной Думы от 24.11.2020 № 35</w:t>
      </w:r>
      <w:r>
        <w:rPr>
          <w:sz w:val="26"/>
          <w:szCs w:val="26"/>
        </w:rPr>
        <w:t>/</w:t>
      </w:r>
      <w:r w:rsidRPr="00136A76">
        <w:rPr>
          <w:sz w:val="26"/>
          <w:szCs w:val="26"/>
        </w:rPr>
        <w:t>261</w:t>
      </w:r>
    </w:p>
    <w:p w:rsidR="00723BDA" w:rsidRPr="00136A76" w:rsidRDefault="00723BDA" w:rsidP="00723BDA">
      <w:pPr>
        <w:jc w:val="both"/>
        <w:rPr>
          <w:sz w:val="26"/>
          <w:szCs w:val="26"/>
        </w:rPr>
      </w:pPr>
      <w:r w:rsidRPr="00136A76">
        <w:rPr>
          <w:sz w:val="26"/>
          <w:szCs w:val="26"/>
        </w:rPr>
        <w:tab/>
        <w:t>4.3.Решение Куменской районной Думы  от 17.08.2021 № 42/300 «О внесении изменений в решение Куменской районной Думы от 24.11.2020 № 35</w:t>
      </w:r>
      <w:r>
        <w:rPr>
          <w:sz w:val="26"/>
          <w:szCs w:val="26"/>
        </w:rPr>
        <w:t>/</w:t>
      </w:r>
      <w:r w:rsidRPr="00136A76">
        <w:rPr>
          <w:sz w:val="26"/>
          <w:szCs w:val="26"/>
        </w:rPr>
        <w:t>261</w:t>
      </w:r>
    </w:p>
    <w:p w:rsidR="00723BDA" w:rsidRPr="00136A76" w:rsidRDefault="00723BDA" w:rsidP="00723BDA">
      <w:pPr>
        <w:jc w:val="both"/>
        <w:rPr>
          <w:sz w:val="26"/>
          <w:szCs w:val="26"/>
        </w:rPr>
      </w:pPr>
      <w:r w:rsidRPr="00136A76">
        <w:rPr>
          <w:sz w:val="26"/>
          <w:szCs w:val="26"/>
        </w:rPr>
        <w:tab/>
        <w:t>4.4.Решение Куменской районной Думы  от 21.12.2021 № 5/33 «О внесении изменений в решение Куменской районной Думы от 24.11.2020 № 35</w:t>
      </w:r>
      <w:r>
        <w:rPr>
          <w:sz w:val="26"/>
          <w:szCs w:val="26"/>
        </w:rPr>
        <w:t>/</w:t>
      </w:r>
      <w:r w:rsidRPr="00136A76">
        <w:rPr>
          <w:sz w:val="26"/>
          <w:szCs w:val="26"/>
        </w:rPr>
        <w:t>261</w:t>
      </w:r>
    </w:p>
    <w:p w:rsidR="00723BDA" w:rsidRPr="00136A76" w:rsidRDefault="00723BDA" w:rsidP="00723BDA">
      <w:pPr>
        <w:jc w:val="both"/>
        <w:rPr>
          <w:sz w:val="26"/>
          <w:szCs w:val="26"/>
        </w:rPr>
      </w:pPr>
      <w:r w:rsidRPr="00136A76">
        <w:rPr>
          <w:sz w:val="26"/>
          <w:szCs w:val="26"/>
        </w:rPr>
        <w:tab/>
        <w:t>4.5.Решение Куменской районной Думы  от 28.06.2022 № 9/62 «О внесении изменений в решение Куменской районной Думы от 24.11.2020 № 35</w:t>
      </w:r>
      <w:r>
        <w:rPr>
          <w:sz w:val="26"/>
          <w:szCs w:val="26"/>
        </w:rPr>
        <w:t>/</w:t>
      </w:r>
      <w:r w:rsidRPr="00136A76">
        <w:rPr>
          <w:sz w:val="26"/>
          <w:szCs w:val="26"/>
        </w:rPr>
        <w:t>261</w:t>
      </w:r>
    </w:p>
    <w:p w:rsidR="00723BDA" w:rsidRPr="00136A76" w:rsidRDefault="00723BDA" w:rsidP="00723BDA">
      <w:pPr>
        <w:ind w:firstLine="709"/>
        <w:jc w:val="both"/>
        <w:rPr>
          <w:sz w:val="26"/>
          <w:szCs w:val="26"/>
        </w:rPr>
      </w:pPr>
      <w:r w:rsidRPr="00136A76">
        <w:rPr>
          <w:sz w:val="26"/>
          <w:szCs w:val="26"/>
        </w:rPr>
        <w:t>5. Решение вступает в силу в соответствии с действующим законодательством.</w:t>
      </w:r>
    </w:p>
    <w:p w:rsidR="00723BDA" w:rsidRPr="00136A76" w:rsidRDefault="00723BDA" w:rsidP="00723BDA">
      <w:pPr>
        <w:ind w:firstLine="709"/>
        <w:jc w:val="both"/>
        <w:rPr>
          <w:sz w:val="26"/>
          <w:szCs w:val="26"/>
        </w:rPr>
      </w:pPr>
    </w:p>
    <w:p w:rsidR="00723BDA" w:rsidRPr="00136A76" w:rsidRDefault="00723BDA" w:rsidP="00723BDA">
      <w:pPr>
        <w:ind w:firstLine="709"/>
        <w:jc w:val="both"/>
        <w:rPr>
          <w:sz w:val="26"/>
          <w:szCs w:val="26"/>
        </w:rPr>
      </w:pPr>
    </w:p>
    <w:p w:rsidR="00723BDA" w:rsidRPr="00136A76" w:rsidRDefault="00723BDA" w:rsidP="00723BDA">
      <w:pPr>
        <w:tabs>
          <w:tab w:val="left" w:pos="7371"/>
        </w:tabs>
        <w:jc w:val="both"/>
        <w:rPr>
          <w:sz w:val="26"/>
          <w:szCs w:val="26"/>
        </w:rPr>
      </w:pPr>
      <w:r w:rsidRPr="00136A76">
        <w:rPr>
          <w:sz w:val="26"/>
          <w:szCs w:val="26"/>
        </w:rPr>
        <w:t xml:space="preserve">Председатель </w:t>
      </w:r>
    </w:p>
    <w:p w:rsidR="00723BDA" w:rsidRPr="00136A76" w:rsidRDefault="00723BDA" w:rsidP="00723BDA">
      <w:pPr>
        <w:tabs>
          <w:tab w:val="left" w:pos="7371"/>
        </w:tabs>
        <w:jc w:val="both"/>
        <w:rPr>
          <w:sz w:val="26"/>
          <w:szCs w:val="26"/>
        </w:rPr>
      </w:pPr>
      <w:r w:rsidRPr="00136A76">
        <w:rPr>
          <w:sz w:val="26"/>
          <w:szCs w:val="26"/>
        </w:rPr>
        <w:t xml:space="preserve">Куменской районной Думы     А.А. </w:t>
      </w:r>
      <w:proofErr w:type="spellStart"/>
      <w:r w:rsidRPr="00136A76">
        <w:rPr>
          <w:sz w:val="26"/>
          <w:szCs w:val="26"/>
        </w:rPr>
        <w:t>Машковцева</w:t>
      </w:r>
      <w:proofErr w:type="spellEnd"/>
    </w:p>
    <w:p w:rsidR="00723BDA" w:rsidRPr="00136A76" w:rsidRDefault="00723BDA" w:rsidP="00723BDA">
      <w:pPr>
        <w:tabs>
          <w:tab w:val="left" w:pos="7371"/>
        </w:tabs>
        <w:jc w:val="both"/>
        <w:rPr>
          <w:sz w:val="26"/>
          <w:szCs w:val="26"/>
        </w:rPr>
      </w:pPr>
    </w:p>
    <w:p w:rsidR="00723BDA" w:rsidRDefault="00723BDA" w:rsidP="00723BDA">
      <w:pPr>
        <w:pStyle w:val="a3"/>
        <w:tabs>
          <w:tab w:val="left" w:pos="7371"/>
        </w:tabs>
        <w:jc w:val="both"/>
        <w:rPr>
          <w:b w:val="0"/>
          <w:sz w:val="26"/>
          <w:szCs w:val="26"/>
        </w:rPr>
      </w:pPr>
      <w:r w:rsidRPr="00136A76">
        <w:rPr>
          <w:b w:val="0"/>
          <w:sz w:val="26"/>
          <w:szCs w:val="26"/>
        </w:rPr>
        <w:t xml:space="preserve">Глава Куменского района        И.Н. </w:t>
      </w:r>
      <w:proofErr w:type="spellStart"/>
      <w:r w:rsidRPr="00136A76">
        <w:rPr>
          <w:b w:val="0"/>
          <w:sz w:val="26"/>
          <w:szCs w:val="26"/>
        </w:rPr>
        <w:t>Шемпелев</w:t>
      </w:r>
      <w:proofErr w:type="spellEnd"/>
    </w:p>
    <w:p w:rsidR="00723BDA" w:rsidRDefault="00723BDA" w:rsidP="00723BDA">
      <w:pPr>
        <w:spacing w:after="200" w:line="276" w:lineRule="auto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23BDA" w:rsidRPr="00136A76" w:rsidRDefault="00723BDA" w:rsidP="00723BDA">
      <w:pPr>
        <w:ind w:left="6379"/>
        <w:jc w:val="both"/>
        <w:rPr>
          <w:sz w:val="24"/>
          <w:szCs w:val="24"/>
        </w:rPr>
      </w:pPr>
      <w:r w:rsidRPr="00136A76">
        <w:rPr>
          <w:sz w:val="24"/>
          <w:szCs w:val="24"/>
        </w:rPr>
        <w:lastRenderedPageBreak/>
        <w:t>УТВЕРЖДЕН</w:t>
      </w:r>
    </w:p>
    <w:p w:rsidR="00723BDA" w:rsidRPr="00136A76" w:rsidRDefault="00723BDA" w:rsidP="00723BDA">
      <w:pPr>
        <w:ind w:left="6379"/>
        <w:jc w:val="both"/>
        <w:rPr>
          <w:sz w:val="24"/>
          <w:szCs w:val="24"/>
        </w:rPr>
      </w:pPr>
      <w:r w:rsidRPr="00136A76">
        <w:rPr>
          <w:sz w:val="24"/>
          <w:szCs w:val="24"/>
        </w:rPr>
        <w:t>решением Куменской</w:t>
      </w:r>
    </w:p>
    <w:p w:rsidR="00723BDA" w:rsidRPr="00136A76" w:rsidRDefault="00723BDA" w:rsidP="00723BDA">
      <w:pPr>
        <w:ind w:left="6379"/>
        <w:jc w:val="both"/>
        <w:rPr>
          <w:sz w:val="24"/>
          <w:szCs w:val="24"/>
        </w:rPr>
      </w:pPr>
      <w:r w:rsidRPr="00136A76">
        <w:rPr>
          <w:sz w:val="24"/>
          <w:szCs w:val="24"/>
        </w:rPr>
        <w:t>районной Думы</w:t>
      </w:r>
    </w:p>
    <w:p w:rsidR="00723BDA" w:rsidRPr="00136A76" w:rsidRDefault="00723BDA" w:rsidP="00723BDA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36A76">
        <w:rPr>
          <w:sz w:val="24"/>
          <w:szCs w:val="24"/>
        </w:rPr>
        <w:t>14.03.2023 №</w:t>
      </w:r>
      <w:r>
        <w:rPr>
          <w:sz w:val="24"/>
          <w:szCs w:val="24"/>
        </w:rPr>
        <w:t xml:space="preserve"> 15/95</w:t>
      </w:r>
      <w:r w:rsidRPr="00136A76">
        <w:rPr>
          <w:sz w:val="24"/>
          <w:szCs w:val="24"/>
        </w:rPr>
        <w:t xml:space="preserve"> </w:t>
      </w:r>
    </w:p>
    <w:p w:rsidR="00723BDA" w:rsidRPr="005F3161" w:rsidRDefault="00723BDA" w:rsidP="00723BDA">
      <w:pPr>
        <w:jc w:val="both"/>
      </w:pPr>
    </w:p>
    <w:p w:rsidR="00723BDA" w:rsidRPr="005F3161" w:rsidRDefault="00723BDA" w:rsidP="00723BDA">
      <w:pPr>
        <w:jc w:val="center"/>
        <w:rPr>
          <w:b/>
        </w:rPr>
      </w:pPr>
      <w:r w:rsidRPr="005F3161">
        <w:rPr>
          <w:b/>
        </w:rPr>
        <w:t>СОСТАВ</w:t>
      </w:r>
    </w:p>
    <w:p w:rsidR="00723BDA" w:rsidRDefault="00723BDA" w:rsidP="00723BDA">
      <w:pPr>
        <w:jc w:val="center"/>
        <w:rPr>
          <w:b/>
        </w:rPr>
      </w:pPr>
      <w:r w:rsidRPr="005F3161">
        <w:rPr>
          <w:b/>
        </w:rPr>
        <w:t>муниципальной Комиссии по делам несовершеннолетних и защите их прав  Куменского района</w:t>
      </w:r>
    </w:p>
    <w:p w:rsidR="00723BDA" w:rsidRPr="00F83B88" w:rsidRDefault="00723BDA" w:rsidP="00723BDA">
      <w:pPr>
        <w:jc w:val="center"/>
        <w:rPr>
          <w:b/>
          <w:sz w:val="18"/>
          <w:szCs w:val="18"/>
        </w:rPr>
      </w:pPr>
    </w:p>
    <w:p w:rsidR="00723BDA" w:rsidRDefault="00723BDA" w:rsidP="00723BDA"/>
    <w:tbl>
      <w:tblPr>
        <w:tblW w:w="0" w:type="auto"/>
        <w:tblLook w:val="04A0"/>
      </w:tblPr>
      <w:tblGrid>
        <w:gridCol w:w="2943"/>
        <w:gridCol w:w="6379"/>
      </w:tblGrid>
      <w:tr w:rsidR="00723BDA" w:rsidRPr="00AA0258" w:rsidTr="002D0490">
        <w:tc>
          <w:tcPr>
            <w:tcW w:w="2943" w:type="dxa"/>
          </w:tcPr>
          <w:p w:rsidR="00723BDA" w:rsidRPr="0010386B" w:rsidRDefault="00723BDA" w:rsidP="002D0490">
            <w:pPr>
              <w:rPr>
                <w:sz w:val="24"/>
                <w:szCs w:val="24"/>
              </w:rPr>
            </w:pPr>
            <w:r w:rsidRPr="0010386B">
              <w:rPr>
                <w:sz w:val="24"/>
                <w:szCs w:val="24"/>
              </w:rPr>
              <w:t xml:space="preserve">ЛОГИНОВ </w:t>
            </w:r>
          </w:p>
          <w:p w:rsidR="00723BDA" w:rsidRPr="0010386B" w:rsidRDefault="00723BDA" w:rsidP="002D0490">
            <w:pPr>
              <w:rPr>
                <w:sz w:val="24"/>
                <w:szCs w:val="24"/>
              </w:rPr>
            </w:pPr>
            <w:r w:rsidRPr="0010386B">
              <w:rPr>
                <w:sz w:val="24"/>
                <w:szCs w:val="24"/>
              </w:rPr>
              <w:t xml:space="preserve">Вадим Витальевич                        </w:t>
            </w:r>
          </w:p>
        </w:tc>
        <w:tc>
          <w:tcPr>
            <w:tcW w:w="6379" w:type="dxa"/>
          </w:tcPr>
          <w:p w:rsidR="00723BDA" w:rsidRPr="003248AF" w:rsidRDefault="00723BDA" w:rsidP="002D0490">
            <w:pPr>
              <w:jc w:val="both"/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 xml:space="preserve">- заместитель главы администрации района,  начальник   управления социальной работы администрации Куменского района,  председатель Комиссии;  </w:t>
            </w:r>
          </w:p>
        </w:tc>
      </w:tr>
      <w:tr w:rsidR="00723BDA" w:rsidRPr="00AA0258" w:rsidTr="002D0490">
        <w:tc>
          <w:tcPr>
            <w:tcW w:w="2943" w:type="dxa"/>
          </w:tcPr>
          <w:p w:rsidR="00723BDA" w:rsidRPr="00AD651D" w:rsidRDefault="00723BDA" w:rsidP="002D0490">
            <w:pPr>
              <w:jc w:val="both"/>
              <w:rPr>
                <w:snapToGrid w:val="0"/>
                <w:sz w:val="24"/>
                <w:szCs w:val="24"/>
              </w:rPr>
            </w:pPr>
            <w:r w:rsidRPr="00AD651D">
              <w:rPr>
                <w:snapToGrid w:val="0"/>
                <w:sz w:val="24"/>
                <w:szCs w:val="24"/>
              </w:rPr>
              <w:t xml:space="preserve">БЕРЕЗИН  </w:t>
            </w:r>
          </w:p>
          <w:p w:rsidR="00723BDA" w:rsidRPr="00AD651D" w:rsidRDefault="00723BDA" w:rsidP="002D0490">
            <w:pPr>
              <w:jc w:val="both"/>
              <w:rPr>
                <w:sz w:val="24"/>
                <w:szCs w:val="24"/>
              </w:rPr>
            </w:pPr>
            <w:r w:rsidRPr="00AD651D">
              <w:rPr>
                <w:snapToGrid w:val="0"/>
                <w:sz w:val="24"/>
                <w:szCs w:val="24"/>
              </w:rPr>
              <w:t>Владимир</w:t>
            </w:r>
            <w:r>
              <w:rPr>
                <w:snapToGrid w:val="0"/>
                <w:sz w:val="24"/>
                <w:szCs w:val="24"/>
              </w:rPr>
              <w:t xml:space="preserve"> Александрович</w:t>
            </w:r>
            <w:r w:rsidRPr="00AD651D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6379" w:type="dxa"/>
          </w:tcPr>
          <w:p w:rsidR="00723BDA" w:rsidRPr="003248AF" w:rsidRDefault="00723BDA" w:rsidP="002D0490">
            <w:pPr>
              <w:jc w:val="both"/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 xml:space="preserve">- начальник  управления образования администрации   </w:t>
            </w:r>
          </w:p>
          <w:p w:rsidR="00723BDA" w:rsidRPr="003248AF" w:rsidRDefault="00723BDA" w:rsidP="002D0490">
            <w:pPr>
              <w:jc w:val="both"/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 xml:space="preserve"> района, заместитель председателя Комиссии</w:t>
            </w:r>
          </w:p>
        </w:tc>
      </w:tr>
      <w:tr w:rsidR="00723BDA" w:rsidRPr="00AA0258" w:rsidTr="002D0490">
        <w:tc>
          <w:tcPr>
            <w:tcW w:w="2943" w:type="dxa"/>
          </w:tcPr>
          <w:p w:rsidR="00723BDA" w:rsidRDefault="00723BDA" w:rsidP="002D0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БОБОШИНА</w:t>
            </w:r>
          </w:p>
          <w:p w:rsidR="00723BDA" w:rsidRPr="0010386B" w:rsidRDefault="00723BDA" w:rsidP="002D0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Игоревна</w:t>
            </w:r>
          </w:p>
          <w:p w:rsidR="00723BDA" w:rsidRPr="00D2413B" w:rsidRDefault="00723BDA" w:rsidP="002D04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723BDA" w:rsidRPr="003248AF" w:rsidRDefault="00723BDA" w:rsidP="002D0490">
            <w:pPr>
              <w:jc w:val="both"/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 xml:space="preserve"> </w:t>
            </w:r>
          </w:p>
          <w:p w:rsidR="00723BDA" w:rsidRPr="003248AF" w:rsidRDefault="00723BDA" w:rsidP="002D0490">
            <w:pPr>
              <w:jc w:val="both"/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>-консультант,  ответственный секретарь Комиссии;</w:t>
            </w:r>
          </w:p>
        </w:tc>
      </w:tr>
      <w:tr w:rsidR="00723BDA" w:rsidRPr="00AA0258" w:rsidTr="002D0490">
        <w:tc>
          <w:tcPr>
            <w:tcW w:w="2943" w:type="dxa"/>
          </w:tcPr>
          <w:p w:rsidR="00723BDA" w:rsidRPr="0010386B" w:rsidRDefault="00723BDA" w:rsidP="002D0490">
            <w:pPr>
              <w:rPr>
                <w:b/>
                <w:sz w:val="24"/>
                <w:szCs w:val="24"/>
              </w:rPr>
            </w:pPr>
            <w:r w:rsidRPr="0010386B">
              <w:rPr>
                <w:b/>
                <w:sz w:val="24"/>
                <w:szCs w:val="24"/>
              </w:rPr>
              <w:t>Члены комиссии:</w:t>
            </w:r>
          </w:p>
          <w:p w:rsidR="00723BDA" w:rsidRPr="0010386B" w:rsidRDefault="00723BDA" w:rsidP="002D049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23BDA" w:rsidRPr="003248AF" w:rsidRDefault="00723BDA" w:rsidP="002D0490">
            <w:pPr>
              <w:rPr>
                <w:sz w:val="24"/>
                <w:szCs w:val="24"/>
              </w:rPr>
            </w:pPr>
          </w:p>
        </w:tc>
      </w:tr>
      <w:tr w:rsidR="00723BDA" w:rsidRPr="00AA0258" w:rsidTr="002D0490">
        <w:tc>
          <w:tcPr>
            <w:tcW w:w="2943" w:type="dxa"/>
          </w:tcPr>
          <w:p w:rsidR="00723BDA" w:rsidRPr="0010386B" w:rsidRDefault="00723BDA" w:rsidP="002D0490">
            <w:pPr>
              <w:jc w:val="both"/>
              <w:rPr>
                <w:sz w:val="24"/>
                <w:szCs w:val="24"/>
              </w:rPr>
            </w:pPr>
            <w:r w:rsidRPr="0010386B">
              <w:rPr>
                <w:sz w:val="24"/>
                <w:szCs w:val="24"/>
              </w:rPr>
              <w:t xml:space="preserve">БУТАКОВА                   </w:t>
            </w:r>
          </w:p>
          <w:p w:rsidR="00723BDA" w:rsidRPr="0010386B" w:rsidRDefault="00723BDA" w:rsidP="002D0490">
            <w:pPr>
              <w:jc w:val="both"/>
              <w:rPr>
                <w:sz w:val="24"/>
                <w:szCs w:val="24"/>
              </w:rPr>
            </w:pPr>
            <w:r w:rsidRPr="0010386B">
              <w:rPr>
                <w:sz w:val="24"/>
                <w:szCs w:val="24"/>
              </w:rPr>
              <w:t xml:space="preserve">Елена Геннадьевна </w:t>
            </w:r>
          </w:p>
        </w:tc>
        <w:tc>
          <w:tcPr>
            <w:tcW w:w="6379" w:type="dxa"/>
          </w:tcPr>
          <w:p w:rsidR="00723BDA" w:rsidRPr="003248AF" w:rsidRDefault="00723BDA" w:rsidP="002D0490">
            <w:pPr>
              <w:jc w:val="both"/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 xml:space="preserve">-заместитель начальника отдела участковых уполномоченных и </w:t>
            </w:r>
            <w:proofErr w:type="spellStart"/>
            <w:r w:rsidRPr="003248AF">
              <w:rPr>
                <w:sz w:val="24"/>
                <w:szCs w:val="24"/>
              </w:rPr>
              <w:t>пдн</w:t>
            </w:r>
            <w:proofErr w:type="spellEnd"/>
            <w:r w:rsidRPr="003248AF">
              <w:rPr>
                <w:sz w:val="24"/>
                <w:szCs w:val="24"/>
              </w:rPr>
              <w:t xml:space="preserve"> в  МО МВД России «</w:t>
            </w:r>
            <w:proofErr w:type="spellStart"/>
            <w:r w:rsidRPr="003248AF">
              <w:rPr>
                <w:sz w:val="24"/>
                <w:szCs w:val="24"/>
              </w:rPr>
              <w:t>Куменский</w:t>
            </w:r>
            <w:proofErr w:type="spellEnd"/>
            <w:r w:rsidRPr="003248AF">
              <w:rPr>
                <w:sz w:val="24"/>
                <w:szCs w:val="24"/>
              </w:rPr>
              <w:t xml:space="preserve">»  </w:t>
            </w:r>
          </w:p>
          <w:p w:rsidR="00723BDA" w:rsidRPr="003248AF" w:rsidRDefault="00723BDA" w:rsidP="002D0490">
            <w:pPr>
              <w:jc w:val="both"/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>( по согласованию);</w:t>
            </w:r>
          </w:p>
        </w:tc>
      </w:tr>
      <w:tr w:rsidR="00723BDA" w:rsidRPr="00AA0258" w:rsidTr="002D0490">
        <w:tc>
          <w:tcPr>
            <w:tcW w:w="2943" w:type="dxa"/>
          </w:tcPr>
          <w:p w:rsidR="00723BDA" w:rsidRPr="0010386B" w:rsidRDefault="00723BDA" w:rsidP="002D0490">
            <w:pPr>
              <w:rPr>
                <w:sz w:val="24"/>
                <w:szCs w:val="24"/>
              </w:rPr>
            </w:pPr>
            <w:r w:rsidRPr="0010386B">
              <w:rPr>
                <w:sz w:val="24"/>
                <w:szCs w:val="24"/>
              </w:rPr>
              <w:t xml:space="preserve">ГОЛОВКОВ                        Константин Геннадьевич </w:t>
            </w:r>
          </w:p>
        </w:tc>
        <w:tc>
          <w:tcPr>
            <w:tcW w:w="6379" w:type="dxa"/>
          </w:tcPr>
          <w:p w:rsidR="00723BDA" w:rsidRPr="003248AF" w:rsidRDefault="00723BDA" w:rsidP="002D0490">
            <w:pPr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>- начальник полиции МО МВД России «</w:t>
            </w:r>
            <w:proofErr w:type="spellStart"/>
            <w:r w:rsidRPr="003248AF">
              <w:rPr>
                <w:sz w:val="24"/>
                <w:szCs w:val="24"/>
              </w:rPr>
              <w:t>Куменский</w:t>
            </w:r>
            <w:proofErr w:type="spellEnd"/>
            <w:r w:rsidRPr="003248AF">
              <w:rPr>
                <w:sz w:val="24"/>
                <w:szCs w:val="24"/>
              </w:rPr>
              <w:t xml:space="preserve">»  </w:t>
            </w:r>
          </w:p>
          <w:p w:rsidR="00723BDA" w:rsidRPr="003248AF" w:rsidRDefault="00723BDA" w:rsidP="002D0490">
            <w:pPr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>( по согласованию);</w:t>
            </w:r>
          </w:p>
        </w:tc>
      </w:tr>
      <w:tr w:rsidR="00723BDA" w:rsidRPr="00AA0258" w:rsidTr="002D0490">
        <w:tc>
          <w:tcPr>
            <w:tcW w:w="2943" w:type="dxa"/>
          </w:tcPr>
          <w:p w:rsidR="00723BDA" w:rsidRPr="0010386B" w:rsidRDefault="00723BDA" w:rsidP="002D0490">
            <w:pPr>
              <w:rPr>
                <w:sz w:val="24"/>
                <w:szCs w:val="24"/>
              </w:rPr>
            </w:pPr>
            <w:r w:rsidRPr="0010386B">
              <w:rPr>
                <w:sz w:val="24"/>
                <w:szCs w:val="24"/>
              </w:rPr>
              <w:t xml:space="preserve">КОРОБЕЙНИКОВ              Сергей Александрович   </w:t>
            </w:r>
          </w:p>
        </w:tc>
        <w:tc>
          <w:tcPr>
            <w:tcW w:w="6379" w:type="dxa"/>
          </w:tcPr>
          <w:p w:rsidR="00723BDA" w:rsidRPr="003248AF" w:rsidRDefault="00723BDA" w:rsidP="002D0490">
            <w:pPr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>- врач-нарколог КОГБУЗ «</w:t>
            </w:r>
            <w:proofErr w:type="spellStart"/>
            <w:r w:rsidRPr="003248AF">
              <w:rPr>
                <w:sz w:val="24"/>
                <w:szCs w:val="24"/>
              </w:rPr>
              <w:t>Куменская</w:t>
            </w:r>
            <w:proofErr w:type="spellEnd"/>
            <w:r w:rsidRPr="003248AF">
              <w:rPr>
                <w:sz w:val="24"/>
                <w:szCs w:val="24"/>
              </w:rPr>
              <w:t xml:space="preserve"> центральная районная больница» ( по согласованию);</w:t>
            </w:r>
          </w:p>
          <w:p w:rsidR="00723BDA" w:rsidRPr="003248AF" w:rsidRDefault="00723BDA" w:rsidP="002D0490">
            <w:pPr>
              <w:rPr>
                <w:sz w:val="24"/>
                <w:szCs w:val="24"/>
              </w:rPr>
            </w:pPr>
          </w:p>
        </w:tc>
      </w:tr>
      <w:tr w:rsidR="00723BDA" w:rsidRPr="00AA0258" w:rsidTr="002D0490">
        <w:tc>
          <w:tcPr>
            <w:tcW w:w="2943" w:type="dxa"/>
          </w:tcPr>
          <w:p w:rsidR="00723BDA" w:rsidRPr="0010386B" w:rsidRDefault="00723BDA" w:rsidP="002D0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ТИМКИНА</w:t>
            </w:r>
          </w:p>
          <w:p w:rsidR="00723BDA" w:rsidRPr="0010386B" w:rsidRDefault="00723BDA" w:rsidP="002D0490">
            <w:pPr>
              <w:jc w:val="both"/>
              <w:rPr>
                <w:sz w:val="24"/>
                <w:szCs w:val="24"/>
              </w:rPr>
            </w:pPr>
            <w:r w:rsidRPr="0010386B">
              <w:rPr>
                <w:sz w:val="24"/>
                <w:szCs w:val="24"/>
              </w:rPr>
              <w:t xml:space="preserve">Елена Викторовна  </w:t>
            </w:r>
          </w:p>
        </w:tc>
        <w:tc>
          <w:tcPr>
            <w:tcW w:w="6379" w:type="dxa"/>
          </w:tcPr>
          <w:p w:rsidR="00723BDA" w:rsidRPr="003248AF" w:rsidRDefault="00723BDA" w:rsidP="002D0490">
            <w:pPr>
              <w:jc w:val="both"/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>-заместитель главного врача КОГБУЗ «</w:t>
            </w:r>
            <w:proofErr w:type="spellStart"/>
            <w:r w:rsidRPr="003248AF">
              <w:rPr>
                <w:sz w:val="24"/>
                <w:szCs w:val="24"/>
              </w:rPr>
              <w:t>Куменская</w:t>
            </w:r>
            <w:proofErr w:type="spellEnd"/>
            <w:r w:rsidRPr="003248AF">
              <w:rPr>
                <w:sz w:val="24"/>
                <w:szCs w:val="24"/>
              </w:rPr>
              <w:t xml:space="preserve"> центральная районная больница» ( по согласованию);</w:t>
            </w:r>
          </w:p>
        </w:tc>
      </w:tr>
      <w:tr w:rsidR="00723BDA" w:rsidRPr="00AA0258" w:rsidTr="002D0490">
        <w:tc>
          <w:tcPr>
            <w:tcW w:w="2943" w:type="dxa"/>
          </w:tcPr>
          <w:p w:rsidR="00723BDA" w:rsidRDefault="00723BDA" w:rsidP="002D0490">
            <w:pPr>
              <w:rPr>
                <w:sz w:val="24"/>
                <w:szCs w:val="24"/>
              </w:rPr>
            </w:pPr>
          </w:p>
          <w:p w:rsidR="00723BDA" w:rsidRPr="0010386B" w:rsidRDefault="00723BDA" w:rsidP="002D0490">
            <w:pPr>
              <w:rPr>
                <w:sz w:val="24"/>
                <w:szCs w:val="24"/>
              </w:rPr>
            </w:pPr>
            <w:r w:rsidRPr="0010386B">
              <w:rPr>
                <w:sz w:val="24"/>
                <w:szCs w:val="24"/>
              </w:rPr>
              <w:t xml:space="preserve">СИРОТКИНА                      </w:t>
            </w:r>
          </w:p>
          <w:p w:rsidR="00723BDA" w:rsidRPr="0010386B" w:rsidRDefault="00723BDA" w:rsidP="002D0490">
            <w:pPr>
              <w:rPr>
                <w:sz w:val="24"/>
                <w:szCs w:val="24"/>
              </w:rPr>
            </w:pPr>
            <w:r w:rsidRPr="0010386B">
              <w:rPr>
                <w:sz w:val="24"/>
                <w:szCs w:val="24"/>
              </w:rPr>
              <w:t xml:space="preserve">Валентина Ивановна  </w:t>
            </w:r>
          </w:p>
        </w:tc>
        <w:tc>
          <w:tcPr>
            <w:tcW w:w="6379" w:type="dxa"/>
          </w:tcPr>
          <w:p w:rsidR="00723BDA" w:rsidRPr="003248AF" w:rsidRDefault="00723BDA" w:rsidP="002D0490">
            <w:pPr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>- заместитель директора КОГПОАУ «</w:t>
            </w:r>
            <w:proofErr w:type="spellStart"/>
            <w:r w:rsidRPr="003248AF">
              <w:rPr>
                <w:sz w:val="24"/>
                <w:szCs w:val="24"/>
              </w:rPr>
              <w:t>Куменский</w:t>
            </w:r>
            <w:proofErr w:type="spellEnd"/>
            <w:r w:rsidRPr="003248AF">
              <w:rPr>
                <w:sz w:val="24"/>
                <w:szCs w:val="24"/>
              </w:rPr>
              <w:t xml:space="preserve"> </w:t>
            </w:r>
          </w:p>
          <w:p w:rsidR="00723BDA" w:rsidRPr="003248AF" w:rsidRDefault="00723BDA" w:rsidP="002D0490">
            <w:pPr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 xml:space="preserve">  аграрно-технологический техникум ( по согласованию);</w:t>
            </w:r>
          </w:p>
        </w:tc>
      </w:tr>
      <w:tr w:rsidR="00723BDA" w:rsidRPr="00AA0258" w:rsidTr="002D0490">
        <w:tc>
          <w:tcPr>
            <w:tcW w:w="2943" w:type="dxa"/>
          </w:tcPr>
          <w:p w:rsidR="00723BDA" w:rsidRPr="0010386B" w:rsidRDefault="00723BDA" w:rsidP="002D0490">
            <w:pPr>
              <w:rPr>
                <w:sz w:val="24"/>
                <w:szCs w:val="24"/>
              </w:rPr>
            </w:pPr>
            <w:r w:rsidRPr="0010386B">
              <w:rPr>
                <w:sz w:val="24"/>
                <w:szCs w:val="24"/>
              </w:rPr>
              <w:t xml:space="preserve">ЧЕГЛАКОВА                   Елена Геннадьевна              </w:t>
            </w:r>
          </w:p>
        </w:tc>
        <w:tc>
          <w:tcPr>
            <w:tcW w:w="6379" w:type="dxa"/>
          </w:tcPr>
          <w:p w:rsidR="00723BDA" w:rsidRPr="003248AF" w:rsidRDefault="00723BDA" w:rsidP="002D0490">
            <w:pPr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 xml:space="preserve">- начальник КОГАУСО «Межрайонный комплексный центр социального обслуживания населения в </w:t>
            </w:r>
            <w:proofErr w:type="spellStart"/>
            <w:r w:rsidRPr="003248AF">
              <w:rPr>
                <w:sz w:val="24"/>
                <w:szCs w:val="24"/>
              </w:rPr>
              <w:t>Кирово</w:t>
            </w:r>
            <w:proofErr w:type="spellEnd"/>
            <w:r w:rsidRPr="003248AF">
              <w:rPr>
                <w:sz w:val="24"/>
                <w:szCs w:val="24"/>
              </w:rPr>
              <w:t xml:space="preserve"> – Чепецком  районе» </w:t>
            </w:r>
            <w:proofErr w:type="spellStart"/>
            <w:r w:rsidRPr="003248AF">
              <w:rPr>
                <w:sz w:val="24"/>
                <w:szCs w:val="24"/>
              </w:rPr>
              <w:t>Куменский</w:t>
            </w:r>
            <w:proofErr w:type="spellEnd"/>
            <w:r w:rsidRPr="003248AF">
              <w:rPr>
                <w:sz w:val="24"/>
                <w:szCs w:val="24"/>
              </w:rPr>
              <w:t xml:space="preserve"> отдел социального обслуживания населения  (по   согласованию);</w:t>
            </w:r>
          </w:p>
        </w:tc>
      </w:tr>
      <w:tr w:rsidR="00723BDA" w:rsidRPr="00AA0258" w:rsidTr="002D0490">
        <w:tc>
          <w:tcPr>
            <w:tcW w:w="2943" w:type="dxa"/>
          </w:tcPr>
          <w:p w:rsidR="00723BDA" w:rsidRPr="00677E49" w:rsidRDefault="00723BDA" w:rsidP="002D0490">
            <w:pPr>
              <w:pStyle w:val="a7"/>
              <w:tabs>
                <w:tab w:val="left" w:pos="-1496"/>
              </w:tabs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БУЛДАКОВА</w:t>
            </w:r>
          </w:p>
          <w:p w:rsidR="00723BDA" w:rsidRPr="00AA0258" w:rsidRDefault="00723BDA" w:rsidP="002D0490">
            <w:pPr>
              <w:pStyle w:val="a7"/>
              <w:tabs>
                <w:tab w:val="left" w:pos="-1496"/>
              </w:tabs>
              <w:spacing w:line="240" w:lineRule="atLeast"/>
              <w:jc w:val="both"/>
            </w:pPr>
            <w:r>
              <w:rPr>
                <w:szCs w:val="28"/>
              </w:rPr>
              <w:t>Марина Владимировна</w:t>
            </w:r>
          </w:p>
        </w:tc>
        <w:tc>
          <w:tcPr>
            <w:tcW w:w="6379" w:type="dxa"/>
          </w:tcPr>
          <w:p w:rsidR="00723BDA" w:rsidRPr="003248AF" w:rsidRDefault="00723BDA" w:rsidP="002D0490">
            <w:pPr>
              <w:pStyle w:val="a7"/>
              <w:tabs>
                <w:tab w:val="left" w:pos="-149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48AF">
              <w:rPr>
                <w:sz w:val="24"/>
                <w:szCs w:val="24"/>
              </w:rPr>
              <w:t>- директор КОГКУ  Центр занятости населения Кумёнского района ( по согласованию);</w:t>
            </w:r>
          </w:p>
        </w:tc>
      </w:tr>
      <w:tr w:rsidR="00723BDA" w:rsidRPr="00AA0258" w:rsidTr="002D0490">
        <w:tc>
          <w:tcPr>
            <w:tcW w:w="2943" w:type="dxa"/>
          </w:tcPr>
          <w:p w:rsidR="00723BDA" w:rsidRPr="0010386B" w:rsidRDefault="00723BDA" w:rsidP="002D0490">
            <w:pPr>
              <w:rPr>
                <w:sz w:val="24"/>
                <w:szCs w:val="24"/>
              </w:rPr>
            </w:pPr>
            <w:r w:rsidRPr="0010386B">
              <w:rPr>
                <w:snapToGrid w:val="0"/>
                <w:sz w:val="24"/>
                <w:szCs w:val="24"/>
              </w:rPr>
              <w:t xml:space="preserve">ШУЛЯТЬЕВА                   Валерия Васильевна </w:t>
            </w:r>
          </w:p>
        </w:tc>
        <w:tc>
          <w:tcPr>
            <w:tcW w:w="6379" w:type="dxa"/>
          </w:tcPr>
          <w:p w:rsidR="00723BDA" w:rsidRPr="003248AF" w:rsidRDefault="00723BDA" w:rsidP="002D0490">
            <w:pPr>
              <w:rPr>
                <w:sz w:val="24"/>
                <w:szCs w:val="24"/>
              </w:rPr>
            </w:pPr>
            <w:r w:rsidRPr="003248AF">
              <w:rPr>
                <w:snapToGrid w:val="0"/>
                <w:sz w:val="24"/>
                <w:szCs w:val="24"/>
              </w:rPr>
              <w:t xml:space="preserve">-  начальник </w:t>
            </w:r>
            <w:r w:rsidRPr="003248AF">
              <w:rPr>
                <w:sz w:val="24"/>
                <w:szCs w:val="24"/>
              </w:rPr>
              <w:t>отдела по делам молодежи и культуры управления социальной работы</w:t>
            </w:r>
            <w:r w:rsidRPr="003248AF">
              <w:rPr>
                <w:snapToGrid w:val="0"/>
                <w:sz w:val="24"/>
                <w:szCs w:val="24"/>
              </w:rPr>
              <w:t xml:space="preserve">  </w:t>
            </w:r>
            <w:r w:rsidRPr="003248AF">
              <w:rPr>
                <w:sz w:val="24"/>
                <w:szCs w:val="24"/>
              </w:rPr>
              <w:t>администрации Куменского района;</w:t>
            </w:r>
          </w:p>
        </w:tc>
      </w:tr>
      <w:tr w:rsidR="00723BDA" w:rsidRPr="00AA0258" w:rsidTr="002D0490">
        <w:tc>
          <w:tcPr>
            <w:tcW w:w="2943" w:type="dxa"/>
          </w:tcPr>
          <w:p w:rsidR="00723BDA" w:rsidRPr="0010386B" w:rsidRDefault="00723BDA" w:rsidP="002D0490">
            <w:pPr>
              <w:jc w:val="both"/>
              <w:rPr>
                <w:sz w:val="24"/>
                <w:szCs w:val="24"/>
              </w:rPr>
            </w:pPr>
            <w:r w:rsidRPr="0010386B">
              <w:rPr>
                <w:sz w:val="24"/>
                <w:szCs w:val="24"/>
              </w:rPr>
              <w:t>ШУЛЬМИНА              Надежда Сергеевна</w:t>
            </w:r>
          </w:p>
        </w:tc>
        <w:tc>
          <w:tcPr>
            <w:tcW w:w="6379" w:type="dxa"/>
          </w:tcPr>
          <w:p w:rsidR="00723BDA" w:rsidRPr="0010386B" w:rsidRDefault="00723BDA" w:rsidP="002D0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</w:t>
            </w:r>
            <w:r w:rsidRPr="0010386B">
              <w:rPr>
                <w:sz w:val="24"/>
                <w:szCs w:val="24"/>
              </w:rPr>
              <w:t xml:space="preserve"> по  опеке и попечительству управления социальной работы администрации Куменского района.</w:t>
            </w:r>
          </w:p>
          <w:p w:rsidR="00723BDA" w:rsidRPr="0010386B" w:rsidRDefault="00723BDA" w:rsidP="002D0490">
            <w:pPr>
              <w:jc w:val="both"/>
              <w:rPr>
                <w:sz w:val="24"/>
                <w:szCs w:val="24"/>
              </w:rPr>
            </w:pPr>
          </w:p>
        </w:tc>
      </w:tr>
    </w:tbl>
    <w:p w:rsidR="00723BDA" w:rsidRDefault="00723BDA" w:rsidP="00723BDA">
      <w:pPr>
        <w:jc w:val="both"/>
      </w:pPr>
    </w:p>
    <w:p w:rsidR="00723BDA" w:rsidRDefault="00723BDA" w:rsidP="00723BDA">
      <w:pPr>
        <w:ind w:left="5664" w:firstLine="708"/>
        <w:jc w:val="both"/>
      </w:pPr>
    </w:p>
    <w:p w:rsidR="00723BDA" w:rsidRDefault="00723BDA" w:rsidP="00723BDA">
      <w:pPr>
        <w:ind w:left="5664" w:firstLine="708"/>
        <w:jc w:val="both"/>
      </w:pPr>
    </w:p>
    <w:p w:rsidR="00723BDA" w:rsidRDefault="00723BDA" w:rsidP="00723BDA">
      <w:pPr>
        <w:spacing w:after="200" w:line="276" w:lineRule="auto"/>
      </w:pPr>
      <w:r>
        <w:br w:type="page"/>
      </w:r>
    </w:p>
    <w:p w:rsidR="00723BDA" w:rsidRPr="003248AF" w:rsidRDefault="00723BDA" w:rsidP="00723BDA">
      <w:pPr>
        <w:ind w:left="5664" w:firstLine="708"/>
        <w:jc w:val="both"/>
        <w:rPr>
          <w:sz w:val="24"/>
          <w:szCs w:val="24"/>
        </w:rPr>
      </w:pPr>
      <w:r w:rsidRPr="003248AF">
        <w:rPr>
          <w:sz w:val="24"/>
          <w:szCs w:val="24"/>
        </w:rPr>
        <w:lastRenderedPageBreak/>
        <w:t>УТВЕРЖДЕНО</w:t>
      </w:r>
    </w:p>
    <w:p w:rsidR="00723BDA" w:rsidRPr="003248AF" w:rsidRDefault="00723BDA" w:rsidP="00723BDA">
      <w:pPr>
        <w:jc w:val="both"/>
        <w:rPr>
          <w:sz w:val="24"/>
          <w:szCs w:val="24"/>
        </w:rPr>
      </w:pP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  <w:t>решением Куменской</w:t>
      </w:r>
    </w:p>
    <w:p w:rsidR="00723BDA" w:rsidRPr="003248AF" w:rsidRDefault="00723BDA" w:rsidP="00723BDA">
      <w:pPr>
        <w:jc w:val="both"/>
        <w:rPr>
          <w:sz w:val="24"/>
          <w:szCs w:val="24"/>
        </w:rPr>
      </w:pP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  <w:t>районной Думы</w:t>
      </w:r>
    </w:p>
    <w:p w:rsidR="00723BDA" w:rsidRPr="003248AF" w:rsidRDefault="00723BDA" w:rsidP="00723BDA">
      <w:pPr>
        <w:jc w:val="both"/>
        <w:rPr>
          <w:sz w:val="24"/>
          <w:szCs w:val="24"/>
        </w:rPr>
      </w:pP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</w:r>
      <w:r w:rsidRPr="003248AF">
        <w:rPr>
          <w:sz w:val="24"/>
          <w:szCs w:val="24"/>
        </w:rPr>
        <w:tab/>
        <w:t>от</w:t>
      </w:r>
      <w:r>
        <w:rPr>
          <w:sz w:val="24"/>
          <w:szCs w:val="24"/>
        </w:rPr>
        <w:t xml:space="preserve"> </w:t>
      </w:r>
      <w:r w:rsidRPr="003248AF">
        <w:rPr>
          <w:sz w:val="24"/>
          <w:szCs w:val="24"/>
        </w:rPr>
        <w:t>14.03.2023 №</w:t>
      </w:r>
      <w:r>
        <w:rPr>
          <w:sz w:val="24"/>
          <w:szCs w:val="24"/>
        </w:rPr>
        <w:t xml:space="preserve"> 15/95</w:t>
      </w:r>
      <w:r w:rsidRPr="003248AF">
        <w:rPr>
          <w:sz w:val="24"/>
          <w:szCs w:val="24"/>
        </w:rPr>
        <w:t xml:space="preserve"> </w:t>
      </w:r>
    </w:p>
    <w:p w:rsidR="00723BDA" w:rsidRPr="005F3161" w:rsidRDefault="00723BDA" w:rsidP="00723BDA">
      <w:pPr>
        <w:jc w:val="both"/>
      </w:pPr>
    </w:p>
    <w:p w:rsidR="00723BDA" w:rsidRPr="003248AF" w:rsidRDefault="00723BDA" w:rsidP="00723BDA">
      <w:pPr>
        <w:jc w:val="center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ПОЛОЖЕНИЕ</w:t>
      </w:r>
    </w:p>
    <w:p w:rsidR="00723BDA" w:rsidRPr="003248AF" w:rsidRDefault="00723BDA" w:rsidP="00723BDA">
      <w:pPr>
        <w:jc w:val="center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о муниципальной комиссии по делам несовершеннолетних</w:t>
      </w:r>
    </w:p>
    <w:p w:rsidR="00723BDA" w:rsidRPr="003248AF" w:rsidRDefault="00723BDA" w:rsidP="00723BDA">
      <w:pPr>
        <w:jc w:val="center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и защите их прав Куменского района</w:t>
      </w:r>
    </w:p>
    <w:p w:rsidR="00723BDA" w:rsidRPr="000C59E9" w:rsidRDefault="00723BDA" w:rsidP="00723BDA">
      <w:pPr>
        <w:jc w:val="center"/>
        <w:rPr>
          <w:b/>
        </w:rPr>
      </w:pPr>
    </w:p>
    <w:p w:rsidR="00723BDA" w:rsidRPr="003248AF" w:rsidRDefault="00723BDA" w:rsidP="00723BDA">
      <w:pPr>
        <w:pStyle w:val="ConsPlusNormal"/>
        <w:ind w:firstLine="700"/>
        <w:jc w:val="both"/>
        <w:outlineLvl w:val="1"/>
        <w:rPr>
          <w:b/>
        </w:rPr>
      </w:pPr>
      <w:r w:rsidRPr="003248AF">
        <w:rPr>
          <w:b/>
        </w:rPr>
        <w:t>1. Общие положения</w:t>
      </w:r>
    </w:p>
    <w:p w:rsidR="00723BDA" w:rsidRPr="003248AF" w:rsidRDefault="00723BDA" w:rsidP="00723BDA">
      <w:pPr>
        <w:pStyle w:val="ConsPlusNormal"/>
        <w:ind w:firstLine="700"/>
        <w:jc w:val="both"/>
      </w:pPr>
    </w:p>
    <w:p w:rsidR="00723BDA" w:rsidRPr="003248AF" w:rsidRDefault="00723BDA" w:rsidP="00723BDA">
      <w:pPr>
        <w:shd w:val="clear" w:color="auto" w:fill="FFFFFF"/>
        <w:ind w:right="29" w:firstLine="700"/>
        <w:jc w:val="both"/>
        <w:rPr>
          <w:color w:val="000000"/>
          <w:sz w:val="28"/>
          <w:szCs w:val="28"/>
        </w:rPr>
      </w:pPr>
      <w:r w:rsidRPr="003248AF">
        <w:rPr>
          <w:sz w:val="28"/>
          <w:szCs w:val="28"/>
        </w:rPr>
        <w:t xml:space="preserve">1.1. Муниципальная  комиссия по делам несовершеннолетних и защите их прав  Куменского района (далее - Комиссия) является постоянно действующим </w:t>
      </w:r>
      <w:r w:rsidRPr="003248AF">
        <w:rPr>
          <w:color w:val="000000"/>
          <w:sz w:val="28"/>
          <w:szCs w:val="28"/>
        </w:rPr>
        <w:t>коллегиальным органом системы профилактики безнадзорности и правонарушений несовершеннолетних (далее - система профилактики), обеспечивающим координацию деятельности органов и учреждений системы профилактики, направленную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</w:t>
      </w:r>
      <w:r w:rsidRPr="003248AF">
        <w:rPr>
          <w:i/>
          <w:color w:val="000000"/>
          <w:sz w:val="28"/>
          <w:szCs w:val="28"/>
        </w:rPr>
        <w:t xml:space="preserve"> </w:t>
      </w:r>
      <w:r w:rsidRPr="003248AF">
        <w:rPr>
          <w:color w:val="000000"/>
          <w:sz w:val="28"/>
          <w:szCs w:val="28"/>
        </w:rPr>
        <w:t xml:space="preserve"> антиобщественных действий, а также </w:t>
      </w:r>
      <w:r w:rsidRPr="003248AF">
        <w:rPr>
          <w:i/>
          <w:color w:val="000000"/>
          <w:sz w:val="28"/>
          <w:szCs w:val="28"/>
        </w:rPr>
        <w:t xml:space="preserve"> </w:t>
      </w:r>
      <w:r w:rsidRPr="003248AF">
        <w:rPr>
          <w:color w:val="000000"/>
          <w:sz w:val="28"/>
          <w:szCs w:val="28"/>
        </w:rPr>
        <w:t>случаев склонения их к суицидальным действиям.</w:t>
      </w:r>
    </w:p>
    <w:p w:rsidR="00723BDA" w:rsidRPr="003248AF" w:rsidRDefault="00723BDA" w:rsidP="00723BDA">
      <w:pPr>
        <w:shd w:val="clear" w:color="auto" w:fill="FFFFFF"/>
        <w:ind w:right="29" w:firstLine="700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>1.2. Комиссия  о</w:t>
      </w:r>
      <w:r w:rsidRPr="003248AF">
        <w:rPr>
          <w:sz w:val="28"/>
          <w:szCs w:val="28"/>
        </w:rPr>
        <w:t xml:space="preserve">бразуется решением Куменской районной  Думы и ей подотчетна.  </w:t>
      </w:r>
    </w:p>
    <w:p w:rsidR="00723BDA" w:rsidRPr="003248AF" w:rsidRDefault="00723BDA" w:rsidP="00723BDA">
      <w:pPr>
        <w:shd w:val="clear" w:color="auto" w:fill="FFFFFF"/>
        <w:ind w:right="29"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1.3. </w:t>
      </w:r>
      <w:r w:rsidRPr="003248AF">
        <w:rPr>
          <w:color w:val="000000"/>
          <w:sz w:val="28"/>
          <w:szCs w:val="28"/>
        </w:rPr>
        <w:t>Органами местного самоуправления Куменского района могут быть созданы общественные комиссии, функционирующие на общественных началах (далее - общественные комиссии). Положение об общественных комиссиях утверждается органами местного самоуправления и должно соответствовать примерному положению об общественных комиссиях, утвержденному Правительством Кировской области.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>1.4.</w:t>
      </w:r>
      <w:r w:rsidRPr="003248AF">
        <w:rPr>
          <w:i/>
        </w:rPr>
        <w:tab/>
      </w:r>
      <w:r w:rsidRPr="003248AF">
        <w:t xml:space="preserve">Правовую основу деятельности комиссий составляют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248AF">
          <w:t>Конституция</w:t>
        </w:r>
      </w:hyperlink>
      <w:r w:rsidRPr="003248AF">
        <w:t xml:space="preserve"> Российской Федерации, международные правовые акты, ратифицированные Российской Федерацией, по защите прав ребенка и восстановлению прав и законных интересов несовершеннолетних, Федеральный </w:t>
      </w:r>
      <w:hyperlink r:id="rId7" w:tooltip="Федеральный закон от 24.07.1998 N 124-ФЗ (ред. от 27.12.2018) &quot;Об основных гарантиях прав ребенка в Российской Федерации&quot;{КонсультантПлюс}" w:history="1">
        <w:r w:rsidRPr="003248AF">
          <w:t>закон</w:t>
        </w:r>
      </w:hyperlink>
      <w:r w:rsidRPr="003248AF">
        <w:t xml:space="preserve"> от 24 июля 1998 года N 124-ФЗ "Об основных гарантиях прав ребенка в Российской Федерации", Федеральный </w:t>
      </w:r>
      <w:hyperlink r:id="rId8" w:tooltip="Федеральный закон от 24.06.1999 N 120-ФЗ (ред. от 26.07.2019) &quot;Об основах системы профилактики безнадзорности и правонарушений несовершеннолетних&quot;{КонсультантПлюс}" w:history="1">
        <w:r w:rsidRPr="003248AF">
          <w:t>закон</w:t>
        </w:r>
      </w:hyperlink>
      <w:r w:rsidRPr="003248AF"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закон), Семейный </w:t>
      </w:r>
      <w:hyperlink r:id="rId9" w:tooltip="&quot;Семейный кодекс Российской Федерации&quot; от 29.12.1995 N 223-ФЗ (ред. от 29.05.2019){КонсультантПлюс}" w:history="1">
        <w:r w:rsidRPr="003248AF">
          <w:t>кодекс</w:t>
        </w:r>
      </w:hyperlink>
      <w:r w:rsidRPr="003248AF">
        <w:t xml:space="preserve"> Российской Федерации, </w:t>
      </w:r>
      <w:hyperlink r:id="rId10" w:tooltip="&quot;Кодекс Российской Федерации об административных правонарушениях&quot; от 30.12.2001 N 195-ФЗ (ред. от 02.08.2019) (с изм. и доп., вступ. в силу с 01.09.2019){КонсультантПлюс}" w:history="1">
        <w:r w:rsidRPr="003248AF">
          <w:t>Кодекс</w:t>
        </w:r>
      </w:hyperlink>
      <w:r w:rsidRPr="003248AF">
        <w:t xml:space="preserve"> Российской Федерации об административных правонарушениях, иные нормативные правовые акты Российской Федерации, </w:t>
      </w:r>
      <w:hyperlink r:id="rId11" w:history="1">
        <w:r w:rsidRPr="003248AF">
          <w:t>Закон</w:t>
        </w:r>
      </w:hyperlink>
      <w:r w:rsidRPr="003248AF">
        <w:t xml:space="preserve"> Кировской области N 578-ЗО от 25.11.2010 "О</w:t>
      </w:r>
      <w:r w:rsidRPr="003248AF">
        <w:rPr>
          <w:i/>
        </w:rPr>
        <w:t xml:space="preserve"> </w:t>
      </w:r>
      <w:r w:rsidRPr="003248AF">
        <w:t xml:space="preserve">комиссиях по делам несовершеннолетних и защите их прав в Кировской </w:t>
      </w:r>
      <w:r w:rsidRPr="003248AF">
        <w:lastRenderedPageBreak/>
        <w:t xml:space="preserve">области" и иные законы и нормативные правовые акты Кировской области, Устав муниципального образования </w:t>
      </w:r>
      <w:proofErr w:type="spellStart"/>
      <w:r w:rsidRPr="003248AF">
        <w:t>Куменский</w:t>
      </w:r>
      <w:proofErr w:type="spellEnd"/>
      <w:r w:rsidRPr="003248AF">
        <w:t xml:space="preserve"> район, настоящее Положение.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>1.5. Деятельность  Комиссии  основывается  на  принципах  законности, 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 полученной  информации,  государственной  поддержки деятельности органов   местного   самоуправления   и   общественных   объединений   по   профилактике безнадзорности   и   правонарушений   несовершеннолетних,   обеспечения   ответственности должностных лиц и граждан за нарушение прав и законных интересов несовершеннолетних.</w:t>
      </w:r>
    </w:p>
    <w:p w:rsidR="00723BDA" w:rsidRPr="003248AF" w:rsidRDefault="00723BDA" w:rsidP="00723BDA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Порядок рассмотрения Комиссией материалов (дел), не связанных с делами об административных правонарушениях, определяется законодательством Кировской области, если иное не установлено федеральным законодательством.</w:t>
      </w:r>
    </w:p>
    <w:p w:rsidR="00723BDA" w:rsidRPr="003248AF" w:rsidRDefault="00723BDA" w:rsidP="00723BDA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0"/>
        <w:jc w:val="both"/>
        <w:rPr>
          <w:i/>
          <w:color w:val="000000"/>
          <w:sz w:val="28"/>
          <w:szCs w:val="28"/>
        </w:rPr>
      </w:pPr>
    </w:p>
    <w:p w:rsidR="00723BDA" w:rsidRPr="003248AF" w:rsidRDefault="00723BDA" w:rsidP="00723BDA">
      <w:pPr>
        <w:shd w:val="clear" w:color="auto" w:fill="FFFFFF"/>
        <w:tabs>
          <w:tab w:val="left" w:pos="710"/>
        </w:tabs>
        <w:ind w:firstLine="700"/>
        <w:jc w:val="both"/>
        <w:rPr>
          <w:b/>
          <w:color w:val="000000"/>
          <w:sz w:val="28"/>
          <w:szCs w:val="28"/>
        </w:rPr>
      </w:pPr>
      <w:r w:rsidRPr="003248AF">
        <w:rPr>
          <w:b/>
          <w:color w:val="000000"/>
          <w:sz w:val="28"/>
          <w:szCs w:val="28"/>
        </w:rPr>
        <w:t>2. Задачи Комиссии</w:t>
      </w:r>
    </w:p>
    <w:p w:rsidR="00723BDA" w:rsidRPr="003248AF" w:rsidRDefault="00723BDA" w:rsidP="00723BDA">
      <w:pPr>
        <w:shd w:val="clear" w:color="auto" w:fill="FFFFFF"/>
        <w:tabs>
          <w:tab w:val="left" w:pos="710"/>
        </w:tabs>
        <w:ind w:firstLine="700"/>
        <w:jc w:val="both"/>
        <w:rPr>
          <w:b/>
          <w:sz w:val="28"/>
          <w:szCs w:val="28"/>
        </w:rPr>
      </w:pPr>
    </w:p>
    <w:p w:rsidR="00723BDA" w:rsidRPr="003248AF" w:rsidRDefault="00723BDA" w:rsidP="00723BDA">
      <w:pPr>
        <w:shd w:val="clear" w:color="auto" w:fill="FFFFFF"/>
        <w:tabs>
          <w:tab w:val="left" w:pos="730"/>
        </w:tabs>
        <w:ind w:firstLine="700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а)  </w:t>
      </w:r>
      <w:r w:rsidRPr="003248AF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принятие мер по выявлению и устранению причин и условий, этому способствующих</w:t>
      </w:r>
      <w:r w:rsidRPr="003248AF">
        <w:rPr>
          <w:color w:val="000000"/>
          <w:sz w:val="28"/>
          <w:szCs w:val="28"/>
        </w:rPr>
        <w:t>;</w:t>
      </w:r>
    </w:p>
    <w:p w:rsidR="00723BDA" w:rsidRPr="003248AF" w:rsidRDefault="00723BDA" w:rsidP="00723BDA">
      <w:pPr>
        <w:shd w:val="clear" w:color="auto" w:fill="FFFFFF"/>
        <w:tabs>
          <w:tab w:val="left" w:pos="730"/>
        </w:tabs>
        <w:ind w:right="-162" w:firstLine="700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б) </w:t>
      </w:r>
      <w:r w:rsidRPr="003248AF">
        <w:rPr>
          <w:sz w:val="28"/>
          <w:szCs w:val="28"/>
        </w:rPr>
        <w:t>обеспечение защиты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</w:t>
      </w:r>
      <w:r w:rsidRPr="003248AF">
        <w:rPr>
          <w:color w:val="000000"/>
          <w:sz w:val="28"/>
          <w:szCs w:val="28"/>
        </w:rPr>
        <w:t>;</w:t>
      </w:r>
    </w:p>
    <w:p w:rsidR="00723BDA" w:rsidRPr="003248AF" w:rsidRDefault="00723BDA" w:rsidP="00723BDA">
      <w:pPr>
        <w:shd w:val="clear" w:color="auto" w:fill="FFFFFF"/>
        <w:tabs>
          <w:tab w:val="left" w:pos="1134"/>
        </w:tabs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в)социально-педагогическая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723BDA" w:rsidRPr="003248AF" w:rsidRDefault="00723BDA" w:rsidP="00723BDA">
      <w:pPr>
        <w:shd w:val="clear" w:color="auto" w:fill="FFFFFF"/>
        <w:ind w:right="-57"/>
        <w:rPr>
          <w:sz w:val="28"/>
          <w:szCs w:val="28"/>
        </w:rPr>
      </w:pPr>
      <w:r w:rsidRPr="003248AF">
        <w:rPr>
          <w:sz w:val="28"/>
          <w:szCs w:val="28"/>
        </w:rPr>
        <w:t xml:space="preserve">           г) выявление и пресечение случаев вовлечения несовершеннолетних в совершение преступлений, других противоправных и (или)антиобщественных действий, а также случаев склонения их к суицидальным  действиям;</w:t>
      </w:r>
    </w:p>
    <w:p w:rsidR="00723BDA" w:rsidRPr="003248AF" w:rsidRDefault="00723BDA" w:rsidP="00723BDA">
      <w:pPr>
        <w:rPr>
          <w:sz w:val="28"/>
          <w:szCs w:val="28"/>
        </w:rPr>
      </w:pPr>
      <w:r w:rsidRPr="003248AF">
        <w:rPr>
          <w:sz w:val="28"/>
          <w:szCs w:val="28"/>
        </w:rPr>
        <w:t xml:space="preserve">          </w:t>
      </w:r>
      <w:proofErr w:type="spellStart"/>
      <w:r w:rsidRPr="003248AF">
        <w:rPr>
          <w:sz w:val="28"/>
          <w:szCs w:val="28"/>
        </w:rPr>
        <w:t>д</w:t>
      </w:r>
      <w:proofErr w:type="spellEnd"/>
      <w:r w:rsidRPr="003248AF">
        <w:rPr>
          <w:sz w:val="28"/>
          <w:szCs w:val="28"/>
        </w:rPr>
        <w:t>) координация деятельности и обеспечение взаимодействия органов и учреждений системы профилактики;</w:t>
      </w:r>
    </w:p>
    <w:p w:rsidR="00723BDA" w:rsidRPr="003248AF" w:rsidRDefault="00723BDA" w:rsidP="00723BDA">
      <w:pPr>
        <w:pStyle w:val="ConsPlusNormal"/>
        <w:ind w:firstLine="700"/>
        <w:jc w:val="both"/>
      </w:pPr>
    </w:p>
    <w:p w:rsidR="00723BDA" w:rsidRPr="003248AF" w:rsidRDefault="00723BDA" w:rsidP="00723BDA">
      <w:pPr>
        <w:pStyle w:val="ConsPlusNormal"/>
        <w:ind w:firstLine="700"/>
        <w:jc w:val="both"/>
        <w:outlineLvl w:val="1"/>
        <w:rPr>
          <w:b/>
        </w:rPr>
      </w:pPr>
      <w:r w:rsidRPr="003248AF">
        <w:rPr>
          <w:b/>
        </w:rPr>
        <w:t>3. Функции Комиссии</w:t>
      </w:r>
    </w:p>
    <w:p w:rsidR="00723BDA" w:rsidRPr="003248AF" w:rsidRDefault="00723BDA" w:rsidP="00723BDA">
      <w:pPr>
        <w:pStyle w:val="ConsPlusNormal"/>
        <w:ind w:firstLine="700"/>
        <w:jc w:val="both"/>
      </w:pPr>
    </w:p>
    <w:p w:rsidR="00723BDA" w:rsidRPr="003248AF" w:rsidRDefault="00723BDA" w:rsidP="00723BDA">
      <w:pPr>
        <w:pStyle w:val="ConsPlusNormal"/>
        <w:ind w:firstLine="567"/>
        <w:jc w:val="both"/>
      </w:pPr>
      <w:r w:rsidRPr="003248AF">
        <w:t>Для решения возложенных задач Комиссия:</w:t>
      </w:r>
    </w:p>
    <w:p w:rsidR="00723BDA" w:rsidRPr="003248AF" w:rsidRDefault="00723BDA" w:rsidP="00723BDA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3.1.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</w:t>
      </w:r>
      <w:r w:rsidRPr="003248AF">
        <w:rPr>
          <w:color w:val="000000"/>
          <w:sz w:val="28"/>
          <w:szCs w:val="28"/>
        </w:rPr>
        <w:lastRenderedPageBreak/>
        <w:t>беспризорности, правонарушениям и антиобщественным действиям несовершеннолетних.</w:t>
      </w:r>
    </w:p>
    <w:p w:rsidR="00723BDA" w:rsidRPr="003248AF" w:rsidRDefault="00723BDA" w:rsidP="00723BDA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>3.2. Утверждает 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выполнение.</w:t>
      </w:r>
    </w:p>
    <w:p w:rsidR="00723BDA" w:rsidRPr="003248AF" w:rsidRDefault="00723BDA" w:rsidP="00723BDA">
      <w:pPr>
        <w:shd w:val="clear" w:color="auto" w:fill="FFFFFF"/>
        <w:ind w:right="19"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3.3.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723BDA" w:rsidRPr="003248AF" w:rsidRDefault="00723BDA" w:rsidP="00723BDA">
      <w:pPr>
        <w:shd w:val="clear" w:color="auto" w:fill="FFFFFF"/>
        <w:ind w:right="19"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3.4.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723BDA" w:rsidRPr="003248AF" w:rsidRDefault="00723BDA" w:rsidP="00723BDA">
      <w:pPr>
        <w:shd w:val="clear" w:color="auto" w:fill="FFFFFF"/>
        <w:ind w:right="19"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3.5.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3.6. 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3.7. 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723BDA" w:rsidRPr="003248AF" w:rsidRDefault="00723BDA" w:rsidP="00723BDA">
      <w:pPr>
        <w:shd w:val="clear" w:color="auto" w:fill="FFFFFF"/>
        <w:ind w:right="19"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3.8. Обеспечивает оказание помощи в бытовом устройстве несовершеннолетних, освобожденных из учреждений уголовно-</w:t>
      </w:r>
      <w:r w:rsidRPr="003248AF">
        <w:rPr>
          <w:color w:val="000000"/>
          <w:sz w:val="28"/>
          <w:szCs w:val="28"/>
        </w:rPr>
        <w:lastRenderedPageBreak/>
        <w:t>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</w:t>
      </w:r>
      <w:r w:rsidRPr="003248AF">
        <w:rPr>
          <w:sz w:val="28"/>
          <w:szCs w:val="28"/>
        </w:rPr>
        <w:t xml:space="preserve"> </w:t>
      </w:r>
      <w:r w:rsidRPr="003248AF">
        <w:rPr>
          <w:color w:val="000000"/>
          <w:sz w:val="28"/>
          <w:szCs w:val="28"/>
        </w:rPr>
        <w:t>содействия</w:t>
      </w:r>
      <w:r w:rsidRPr="003248AF">
        <w:rPr>
          <w:sz w:val="28"/>
          <w:szCs w:val="28"/>
        </w:rPr>
        <w:t xml:space="preserve"> </w:t>
      </w:r>
      <w:r w:rsidRPr="003248AF">
        <w:rPr>
          <w:color w:val="000000"/>
          <w:sz w:val="28"/>
          <w:szCs w:val="28"/>
        </w:rPr>
        <w:t>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723BDA" w:rsidRPr="003248AF" w:rsidRDefault="00723BDA" w:rsidP="00723BDA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>3.9.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Кировской области.</w:t>
      </w:r>
    </w:p>
    <w:p w:rsidR="00723BDA" w:rsidRPr="003248AF" w:rsidRDefault="00723BDA" w:rsidP="00723BDA">
      <w:pPr>
        <w:shd w:val="clear" w:color="auto" w:fill="FFFFFF"/>
        <w:ind w:right="19"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3.10. Принимает решения на основании заключения </w:t>
      </w:r>
      <w:proofErr w:type="spellStart"/>
      <w:r w:rsidRPr="003248AF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3248AF">
        <w:rPr>
          <w:color w:val="000000"/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723BDA" w:rsidRPr="003248AF" w:rsidRDefault="00723BDA" w:rsidP="00723B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3.11. Выявляет и устраняет причины и условия, способствующие безнадзорности, беспризорности, правонарушениям и антиобщественным действиям несовершеннолетних, случаям вовлечения несовершеннолетних в совершение преступлений, других противоправных и (или) антиобщественных действий, а также случаям склонения их к суицидальным действиям.</w:t>
      </w:r>
    </w:p>
    <w:p w:rsidR="00723BDA" w:rsidRPr="003248AF" w:rsidRDefault="00723BDA" w:rsidP="00723BDA">
      <w:pPr>
        <w:shd w:val="clear" w:color="auto" w:fill="FFFFFF"/>
        <w:ind w:firstLine="567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>3.12. Принимает постановления об отчислении несовершеннолетних из специальных учебно-воспитательных учреждений открытого типа.</w:t>
      </w:r>
    </w:p>
    <w:p w:rsidR="00723BDA" w:rsidRPr="003248AF" w:rsidRDefault="00723BDA" w:rsidP="00723BDA">
      <w:pPr>
        <w:shd w:val="clear" w:color="auto" w:fill="FFFFFF"/>
        <w:ind w:right="10"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3.13. Подготавливает и направляет в органы государственной власти Кировской области и органы местного самоуправления в порядке, установленном законодательством Кировской области, отчеты о работе по профилактике безнадзорности и правонарушений несовершеннолетних на территории Куменского  муниципального образования.</w:t>
      </w:r>
    </w:p>
    <w:p w:rsidR="00723BDA" w:rsidRPr="003248AF" w:rsidRDefault="00723BDA" w:rsidP="00723BDA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3.14.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3248AF">
        <w:rPr>
          <w:color w:val="000000"/>
          <w:sz w:val="28"/>
          <w:szCs w:val="28"/>
        </w:rPr>
        <w:t>недостижением</w:t>
      </w:r>
      <w:proofErr w:type="spellEnd"/>
      <w:r w:rsidRPr="003248AF">
        <w:rPr>
          <w:color w:val="000000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 их родителей или иных законных представителей, относящиеся </w:t>
      </w:r>
      <w:r w:rsidRPr="003248AF">
        <w:rPr>
          <w:iCs/>
          <w:color w:val="000000"/>
          <w:sz w:val="28"/>
          <w:szCs w:val="28"/>
        </w:rPr>
        <w:t>к</w:t>
      </w:r>
      <w:r w:rsidRPr="003248AF">
        <w:rPr>
          <w:i/>
          <w:iCs/>
          <w:color w:val="000000"/>
          <w:sz w:val="28"/>
          <w:szCs w:val="28"/>
        </w:rPr>
        <w:t xml:space="preserve"> </w:t>
      </w:r>
      <w:r w:rsidRPr="003248AF">
        <w:rPr>
          <w:color w:val="000000"/>
          <w:sz w:val="28"/>
          <w:szCs w:val="28"/>
        </w:rPr>
        <w:t>установленной сфере деятельности комиссий.</w:t>
      </w:r>
    </w:p>
    <w:p w:rsidR="00723BDA" w:rsidRPr="003248AF" w:rsidRDefault="00723BDA" w:rsidP="00723BDA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>3.15.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Кировской области  «Об административной ответственности в Кировской области» к компетенции комиссий.</w:t>
      </w:r>
    </w:p>
    <w:p w:rsidR="00723BDA" w:rsidRPr="003248AF" w:rsidRDefault="00723BDA" w:rsidP="00723BDA">
      <w:pPr>
        <w:shd w:val="clear" w:color="auto" w:fill="FFFFFF"/>
        <w:ind w:right="29"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lastRenderedPageBreak/>
        <w:t>3.16.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723BDA" w:rsidRPr="003248AF" w:rsidRDefault="00723BDA" w:rsidP="00723BDA">
      <w:pPr>
        <w:shd w:val="clear" w:color="auto" w:fill="FFFFFF"/>
        <w:ind w:right="29"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3.17. Согласует подготовленные администрацией специального учебно-воспитательного учреждения закрытого типа для направления в суд по месту нахождения указанного учреждения представление и заключение по вопросам.</w:t>
      </w:r>
    </w:p>
    <w:p w:rsidR="00723BDA" w:rsidRPr="003248AF" w:rsidRDefault="00723BDA" w:rsidP="00723BDA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>а)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723BDA" w:rsidRPr="003248AF" w:rsidRDefault="00723BDA" w:rsidP="00723BDA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б) 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3248AF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3248AF">
        <w:rPr>
          <w:color w:val="000000"/>
          <w:sz w:val="28"/>
          <w:szCs w:val="28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723BDA" w:rsidRPr="003248AF" w:rsidRDefault="00723BDA" w:rsidP="00723BDA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723BDA" w:rsidRPr="003248AF" w:rsidRDefault="00723BDA" w:rsidP="00723BDA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723BDA" w:rsidRPr="003248AF" w:rsidRDefault="00723BDA" w:rsidP="00723BDA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>3.18.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723BDA" w:rsidRPr="003248AF" w:rsidRDefault="00723BDA" w:rsidP="00723BDA">
      <w:pPr>
        <w:shd w:val="clear" w:color="auto" w:fill="FFFFFF"/>
        <w:ind w:right="38"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3.19.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3.20. </w:t>
      </w:r>
      <w:r w:rsidRPr="003248AF">
        <w:rPr>
          <w:color w:val="000000"/>
          <w:sz w:val="28"/>
          <w:szCs w:val="28"/>
        </w:rPr>
        <w:tab/>
        <w:t>Организует и 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от 24.06.1999 № 120-ФЗ.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3.21. Организует работу по выявлению и персонифицированному учету несовершеннолетних и их родителей или иных законных представителей, указанных в</w:t>
      </w:r>
      <w:r w:rsidRPr="003248AF">
        <w:rPr>
          <w:rStyle w:val="apple-converted-space"/>
          <w:color w:val="000000"/>
          <w:sz w:val="28"/>
          <w:szCs w:val="28"/>
        </w:rPr>
        <w:t> </w:t>
      </w:r>
      <w:r w:rsidRPr="003248AF">
        <w:rPr>
          <w:sz w:val="28"/>
          <w:szCs w:val="28"/>
        </w:rPr>
        <w:t>пунктах 4</w:t>
      </w:r>
      <w:r w:rsidRPr="003248AF">
        <w:rPr>
          <w:rStyle w:val="apple-converted-space"/>
          <w:sz w:val="28"/>
          <w:szCs w:val="28"/>
        </w:rPr>
        <w:t> </w:t>
      </w:r>
      <w:r w:rsidRPr="003248AF">
        <w:rPr>
          <w:sz w:val="28"/>
          <w:szCs w:val="28"/>
        </w:rPr>
        <w:t>и</w:t>
      </w:r>
      <w:r w:rsidRPr="003248AF">
        <w:rPr>
          <w:rStyle w:val="apple-converted-space"/>
          <w:sz w:val="28"/>
          <w:szCs w:val="28"/>
        </w:rPr>
        <w:t> </w:t>
      </w:r>
      <w:r w:rsidRPr="003248AF">
        <w:rPr>
          <w:sz w:val="28"/>
          <w:szCs w:val="28"/>
        </w:rPr>
        <w:t>5 статьи 7</w:t>
      </w:r>
      <w:r w:rsidRPr="003248AF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3248AF">
          <w:rPr>
            <w:sz w:val="28"/>
            <w:szCs w:val="28"/>
          </w:rPr>
          <w:t>Закон</w:t>
        </w:r>
      </w:hyperlink>
      <w:r w:rsidRPr="003248AF">
        <w:rPr>
          <w:sz w:val="28"/>
          <w:szCs w:val="28"/>
        </w:rPr>
        <w:t>а Кировской области N 578-ЗО</w:t>
      </w:r>
      <w:r w:rsidRPr="003248AF">
        <w:rPr>
          <w:color w:val="000000"/>
          <w:sz w:val="28"/>
          <w:szCs w:val="28"/>
        </w:rPr>
        <w:t>.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lastRenderedPageBreak/>
        <w:t>3.21. Взаимодействует с органами и учреждениями системы профилактики, осуществляющими деятельность на территории соответствующего муниципального образования, а также службой судебных приставов, органами и учреждениями системы исполнения наказаний, иными правоохранительными и правозащитными органами, общественными объединениями, средствами массовой информации, иными организациями и гражданами по вопросам профилактики безнадзорности, беспризорности, правонарушений несовершеннолетних, защиты их прав;</w:t>
      </w:r>
    </w:p>
    <w:p w:rsidR="00723BDA" w:rsidRPr="003248AF" w:rsidRDefault="00723BDA" w:rsidP="00723B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  3.22. Утверждает межведомственные планы (программы) индивидуальной профилактической работы или принимает постановления о 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закона, требует использования ресурсов нескольких органов и (или) учреждений системы профилактики, и контролирует их исполнение;</w:t>
      </w:r>
    </w:p>
    <w:p w:rsidR="00723BDA" w:rsidRPr="003248AF" w:rsidRDefault="00723BDA" w:rsidP="00723B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   3.23 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 законодательством Кировской области;</w:t>
      </w:r>
    </w:p>
    <w:p w:rsidR="00723BDA" w:rsidRPr="003248AF" w:rsidRDefault="00723BDA" w:rsidP="00723BDA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   3.24. 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   3.25.</w:t>
      </w:r>
      <w:r w:rsidRPr="003248AF">
        <w:rPr>
          <w:color w:val="000000"/>
          <w:sz w:val="28"/>
          <w:szCs w:val="28"/>
        </w:rPr>
        <w:tab/>
        <w:t>Осуществляет иные полномочия, установленные законодательством Российской Федерации или законодательством Кировской области.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723BDA" w:rsidRPr="003248AF" w:rsidRDefault="00723BDA" w:rsidP="00723BDA">
      <w:pPr>
        <w:pStyle w:val="ConsPlusNormal"/>
        <w:ind w:firstLine="567"/>
        <w:jc w:val="both"/>
        <w:outlineLvl w:val="1"/>
        <w:rPr>
          <w:b/>
        </w:rPr>
      </w:pPr>
      <w:r w:rsidRPr="003248AF">
        <w:rPr>
          <w:b/>
        </w:rPr>
        <w:t>4. Порядок образования Комиссии</w:t>
      </w:r>
    </w:p>
    <w:p w:rsidR="00723BDA" w:rsidRPr="003248AF" w:rsidRDefault="00723BDA" w:rsidP="00723BDA">
      <w:pPr>
        <w:pStyle w:val="ConsPlusNormal"/>
        <w:ind w:firstLine="567"/>
        <w:jc w:val="both"/>
      </w:pPr>
    </w:p>
    <w:p w:rsidR="00723BDA" w:rsidRPr="003248AF" w:rsidRDefault="00723BDA" w:rsidP="00723BDA">
      <w:pPr>
        <w:ind w:firstLine="567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4.1. Комиссия образуется решением  Куменской районной Думы</w:t>
      </w:r>
      <w:r w:rsidRPr="003248AF">
        <w:rPr>
          <w:color w:val="000000"/>
          <w:sz w:val="28"/>
          <w:szCs w:val="28"/>
        </w:rPr>
        <w:t>.</w:t>
      </w:r>
    </w:p>
    <w:p w:rsidR="00723BDA" w:rsidRPr="003248AF" w:rsidRDefault="00723BDA" w:rsidP="00723B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4.2. Положение о комиссии утверждается </w:t>
      </w:r>
      <w:r w:rsidRPr="003248AF">
        <w:rPr>
          <w:sz w:val="28"/>
          <w:szCs w:val="28"/>
        </w:rPr>
        <w:t>решением  Куменской районной Думы.</w:t>
      </w:r>
    </w:p>
    <w:p w:rsidR="00723BDA" w:rsidRPr="003248AF" w:rsidRDefault="00723BDA" w:rsidP="00723B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4.3.Численный состав комиссии утверждается решением  Куменской районной Думы, персональный состав комиссии утверждается главой местной администрации, Куменского района</w:t>
      </w:r>
    </w:p>
    <w:p w:rsidR="00723BDA" w:rsidRPr="003248AF" w:rsidRDefault="00723BDA" w:rsidP="00723B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4.4.Численный состав комиссии не может быть менее 9 человек.</w:t>
      </w:r>
    </w:p>
    <w:p w:rsidR="00723BDA" w:rsidRPr="003248AF" w:rsidRDefault="00723BDA" w:rsidP="00723B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lastRenderedPageBreak/>
        <w:t>4.5.</w:t>
      </w:r>
      <w:r w:rsidRPr="003248AF">
        <w:rPr>
          <w:sz w:val="28"/>
          <w:szCs w:val="28"/>
        </w:rPr>
        <w:t xml:space="preserve"> </w:t>
      </w:r>
      <w:r w:rsidRPr="003248AF">
        <w:rPr>
          <w:color w:val="000000"/>
          <w:sz w:val="28"/>
          <w:szCs w:val="28"/>
        </w:rPr>
        <w:t>В состав муниципальной комиссии входят председатель комиссии, заместитель (заместители) председателя комиссии, ответственный секретарь комиссии  и члены комиссии, наделенные правами и обязанностями в соответствии с их статусом, определенным  действующим Законодательством.</w:t>
      </w:r>
    </w:p>
    <w:p w:rsidR="00723BDA" w:rsidRPr="003248AF" w:rsidRDefault="00723BDA" w:rsidP="00723BDA">
      <w:pPr>
        <w:pStyle w:val="ConsPlusNormal"/>
        <w:ind w:firstLine="567"/>
      </w:pPr>
      <w:r w:rsidRPr="003248AF">
        <w:t xml:space="preserve">Председателем Комиссии является заместитель  главы района по  социальным вопросам. </w:t>
      </w:r>
    </w:p>
    <w:p w:rsidR="00723BDA" w:rsidRPr="003248AF" w:rsidRDefault="00723BDA" w:rsidP="00723BDA">
      <w:pPr>
        <w:shd w:val="clear" w:color="auto" w:fill="FFFFFF"/>
        <w:ind w:right="-22"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Членами Комиссии являются руководители (их заместители) органов и учреждений системы профилактики, а также могут быть 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3248AF">
        <w:rPr>
          <w:color w:val="000000"/>
          <w:sz w:val="28"/>
          <w:szCs w:val="28"/>
        </w:rPr>
        <w:t>конфессий</w:t>
      </w:r>
      <w:proofErr w:type="spellEnd"/>
      <w:r w:rsidRPr="003248AF">
        <w:rPr>
          <w:color w:val="000000"/>
          <w:sz w:val="28"/>
          <w:szCs w:val="28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723BDA" w:rsidRPr="003248AF" w:rsidRDefault="00723BDA" w:rsidP="00723BDA">
      <w:pPr>
        <w:shd w:val="clear" w:color="auto" w:fill="FFFFFF"/>
        <w:ind w:right="-22" w:firstLine="567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Председателем, заместителем председателя, ответственным секретарем  и членом комиссии  может быть гражданин Российской Федерации, достигший возраста 21 года.</w:t>
      </w:r>
    </w:p>
    <w:p w:rsidR="00723BDA" w:rsidRPr="003248AF" w:rsidRDefault="00723BDA" w:rsidP="00723BDA">
      <w:pPr>
        <w:shd w:val="clear" w:color="auto" w:fill="FFFFFF"/>
        <w:ind w:right="-22" w:firstLine="567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Ответственный секретарь Комиссии и иные члены Комиссии, осуществляющие свою профессиональную деятельность на постоянной основе, являются муниципальными служащими.</w:t>
      </w:r>
    </w:p>
    <w:p w:rsidR="00723BDA" w:rsidRPr="003248AF" w:rsidRDefault="00723BDA" w:rsidP="00723BDA">
      <w:pPr>
        <w:shd w:val="clear" w:color="auto" w:fill="FFFFFF"/>
        <w:ind w:right="-22" w:firstLine="567"/>
        <w:jc w:val="both"/>
        <w:rPr>
          <w:sz w:val="28"/>
          <w:szCs w:val="28"/>
        </w:rPr>
      </w:pPr>
    </w:p>
    <w:p w:rsidR="00723BDA" w:rsidRPr="003248AF" w:rsidRDefault="00723BDA" w:rsidP="00723BDA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b/>
          <w:color w:val="000000"/>
          <w:sz w:val="28"/>
          <w:szCs w:val="28"/>
        </w:rPr>
      </w:pPr>
      <w:r w:rsidRPr="003248AF">
        <w:rPr>
          <w:b/>
          <w:color w:val="000000"/>
          <w:sz w:val="28"/>
          <w:szCs w:val="28"/>
        </w:rPr>
        <w:t>Председатель Комиссии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5.1. Председатель комиссии осуществляет полномочия члена комиссии, предусмотренные пунктами 1 - 5 и 7 части 5 статьи 15 Закона области № 578-ЗО, а также: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а) осуществляет руководство деятельностью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б) председательствует на заседании комиссии и организует ее работу;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в) имеет право решающего голоса при голосовании на заседании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д</w:t>
      </w:r>
      <w:proofErr w:type="spellEnd"/>
      <w:r w:rsidRPr="003248AF">
        <w:rPr>
          <w:sz w:val="28"/>
          <w:szCs w:val="28"/>
        </w:rPr>
        <w:t>) утверждает повестку заседания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е) назначает дату заседания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з</w:t>
      </w:r>
      <w:proofErr w:type="spellEnd"/>
      <w:r w:rsidRPr="003248AF">
        <w:rPr>
          <w:sz w:val="28"/>
          <w:szCs w:val="28"/>
        </w:rPr>
        <w:t>) представляет уполномоченным органам (должностным лицам) предложения по формированию персонального состава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 xml:space="preserve">       и) осуществляет контроль за исполнением плана работы комиссии, подписывает постановления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 xml:space="preserve"> 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Кировской области.</w:t>
      </w:r>
      <w:r w:rsidRPr="003248AF">
        <w:rPr>
          <w:sz w:val="28"/>
          <w:szCs w:val="28"/>
        </w:rPr>
        <w:br/>
      </w:r>
    </w:p>
    <w:p w:rsidR="00723BDA" w:rsidRPr="003248AF" w:rsidRDefault="00723BDA" w:rsidP="00723BD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lastRenderedPageBreak/>
        <w:t>5.2. Председатель Комиссии несет персональную ответственность за организацию работы Комиссии   и   представление  отчетности  о  состоянии   профилактики   безнадзорности   и правонарушений   несовершеннолетних   в  соответствии   с   законодательством   Российской Федерации и Кировской области.</w:t>
      </w:r>
    </w:p>
    <w:p w:rsidR="00723BDA" w:rsidRPr="003248AF" w:rsidRDefault="00723BDA" w:rsidP="00723BDA">
      <w:pPr>
        <w:shd w:val="clear" w:color="auto" w:fill="FFFFFF"/>
        <w:ind w:right="682"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numPr>
          <w:ilvl w:val="0"/>
          <w:numId w:val="1"/>
        </w:numPr>
        <w:shd w:val="clear" w:color="auto" w:fill="FFFFFF"/>
        <w:tabs>
          <w:tab w:val="left" w:pos="826"/>
        </w:tabs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Заместитель председателя Комиссии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6.1. Заместитель председателя комиссии осуществляет полномочия, предусмотренные пунктами 1 - 5 и 7 части 5 статьи 15 Закона области № 578-ЗО, а также: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а) выполняет поручения председателя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б) исполняет обязанности председателя комиссии в его отсутствие;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в) обеспечивает контроль за исполнением постановлений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г) обеспечивает контроль за своевременной подготовкой материалов для рассмотрения на заседании комиссии.</w:t>
      </w:r>
      <w:r w:rsidRPr="003248AF">
        <w:rPr>
          <w:sz w:val="28"/>
          <w:szCs w:val="28"/>
        </w:rPr>
        <w:br/>
      </w:r>
    </w:p>
    <w:p w:rsidR="00723BDA" w:rsidRPr="003248AF" w:rsidRDefault="00723BDA" w:rsidP="00723BDA">
      <w:pPr>
        <w:shd w:val="clear" w:color="auto" w:fill="FFFFFF"/>
        <w:tabs>
          <w:tab w:val="left" w:pos="826"/>
        </w:tabs>
        <w:ind w:firstLine="700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7</w:t>
      </w:r>
      <w:r w:rsidRPr="003248AF">
        <w:rPr>
          <w:sz w:val="28"/>
          <w:szCs w:val="28"/>
        </w:rPr>
        <w:t>.</w:t>
      </w:r>
      <w:r w:rsidRPr="003248AF">
        <w:rPr>
          <w:b/>
          <w:sz w:val="28"/>
          <w:szCs w:val="28"/>
        </w:rPr>
        <w:t xml:space="preserve"> Ответственный секретарь Комиссии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7.1. Ответственный секретарь комиссии осуществляет полномочия, предусмотренные пунктами 1, 3 - 5 и 7 части 5 статьи 15 Закона области № 578-ЗО, а также: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б) выполняет поручения председателя и заместителя председателя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в)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г)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right="1474" w:firstLine="480"/>
        <w:jc w:val="both"/>
        <w:textAlignment w:val="baseline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д</w:t>
      </w:r>
      <w:proofErr w:type="spellEnd"/>
      <w:r w:rsidRPr="003248AF">
        <w:rPr>
          <w:sz w:val="28"/>
          <w:szCs w:val="28"/>
        </w:rPr>
        <w:t>) обеспечивает вручение копий постановлений комиссии.</w:t>
      </w:r>
      <w:r w:rsidRPr="003248AF">
        <w:rPr>
          <w:sz w:val="28"/>
          <w:szCs w:val="28"/>
        </w:rPr>
        <w:br/>
      </w:r>
    </w:p>
    <w:p w:rsidR="00723BDA" w:rsidRPr="003248AF" w:rsidRDefault="00723BDA" w:rsidP="00723BDA">
      <w:pPr>
        <w:shd w:val="clear" w:color="auto" w:fill="FFFFFF"/>
        <w:tabs>
          <w:tab w:val="left" w:pos="730"/>
        </w:tabs>
        <w:ind w:firstLine="700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8.</w:t>
      </w:r>
      <w:r w:rsidRPr="003248AF">
        <w:rPr>
          <w:sz w:val="28"/>
          <w:szCs w:val="28"/>
        </w:rPr>
        <w:t xml:space="preserve"> </w:t>
      </w:r>
      <w:r w:rsidRPr="003248AF">
        <w:rPr>
          <w:b/>
          <w:sz w:val="28"/>
          <w:szCs w:val="28"/>
        </w:rPr>
        <w:t>Члены Комиссии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8.1.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а) участвуют в заседании комиссии и его подготовке;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б) предварительно (до заседания комиссии) знакомятся с материалами по вопросам, выносимым на рассмотрение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lastRenderedPageBreak/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д</w:t>
      </w:r>
      <w:proofErr w:type="spellEnd"/>
      <w:r w:rsidRPr="003248AF">
        <w:rPr>
          <w:sz w:val="28"/>
          <w:szCs w:val="28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е) составляют протоколы об административных правонарушениях в случаях и порядке, предусмотренных </w:t>
      </w:r>
      <w:hyperlink r:id="rId13" w:history="1">
        <w:r w:rsidRPr="003248AF">
          <w:rPr>
            <w:rStyle w:val="a9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3248AF">
        <w:rPr>
          <w:sz w:val="28"/>
          <w:szCs w:val="28"/>
        </w:rPr>
        <w:t>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установления достоверности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з</w:t>
      </w:r>
      <w:proofErr w:type="spellEnd"/>
      <w:r w:rsidRPr="003248AF">
        <w:rPr>
          <w:sz w:val="28"/>
          <w:szCs w:val="28"/>
        </w:rPr>
        <w:t>) выполняют поручения председателя комиссии;</w:t>
      </w:r>
    </w:p>
    <w:p w:rsidR="00723BDA" w:rsidRPr="003248AF" w:rsidRDefault="00723BDA" w:rsidP="00723B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3248AF">
        <w:rPr>
          <w:sz w:val="28"/>
          <w:szCs w:val="28"/>
        </w:rPr>
        <w:t>и) информируют председателя комиссии о своем участии в заседании или причинах</w:t>
      </w:r>
      <w:r w:rsidRPr="003248AF">
        <w:rPr>
          <w:sz w:val="28"/>
          <w:szCs w:val="28"/>
        </w:rPr>
        <w:tab/>
        <w:t>отсутствия</w:t>
      </w:r>
      <w:r w:rsidRPr="003248AF">
        <w:rPr>
          <w:sz w:val="28"/>
          <w:szCs w:val="28"/>
        </w:rPr>
        <w:tab/>
        <w:t>на</w:t>
      </w:r>
      <w:r w:rsidRPr="003248AF">
        <w:rPr>
          <w:sz w:val="28"/>
          <w:szCs w:val="28"/>
        </w:rPr>
        <w:tab/>
        <w:t>заседании.</w:t>
      </w:r>
      <w:r w:rsidRPr="003248AF">
        <w:rPr>
          <w:color w:val="444444"/>
          <w:sz w:val="28"/>
          <w:szCs w:val="28"/>
        </w:rPr>
        <w:br/>
      </w: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9. Рассмотрение дел  Комиссией</w:t>
      </w: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Муниципальные комиссии, в том числе с целью организации и проведения индивидуальной профилактической работы, рассматривают: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9.1. Дела об административных правонарушениях несовершеннолетних, их родителей или иных законных представителей, иных лиц, отнесенные Кодексом Российской Федерации об административных правонарушениях и Законом Кировской области от 4 декабря 2007 года № 200-ЗО «Об административной ответственности в Кировской области» к компетенции комиссий по делам несовершеннолетних и защите их прав;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9.2.  Материалы (дела):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а)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б) в отношении несовершеннолетних, </w:t>
      </w:r>
      <w:proofErr w:type="spellStart"/>
      <w:r w:rsidRPr="003248AF">
        <w:rPr>
          <w:sz w:val="28"/>
          <w:szCs w:val="28"/>
        </w:rPr>
        <w:t>cовершивших</w:t>
      </w:r>
      <w:proofErr w:type="spellEnd"/>
      <w:r w:rsidRPr="003248AF">
        <w:rPr>
          <w:sz w:val="28"/>
          <w:szCs w:val="28"/>
        </w:rPr>
        <w:t xml:space="preserve"> общественно опасные деяния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в) в отношении несовершеннолетних в возрасте от четырнадцати до восемнадцати лет, совершивших преступления, по которым в возбуждении </w:t>
      </w:r>
      <w:r w:rsidRPr="003248AF">
        <w:rPr>
          <w:sz w:val="28"/>
          <w:szCs w:val="28"/>
        </w:rPr>
        <w:lastRenderedPageBreak/>
        <w:t xml:space="preserve">уголовных дел отказано либо уголовные дела прекращены по не реабилитирующим основаниям;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г) в отношении несовершеннолетних,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д</w:t>
      </w:r>
      <w:proofErr w:type="spellEnd"/>
      <w:r w:rsidRPr="003248AF">
        <w:rPr>
          <w:sz w:val="28"/>
          <w:szCs w:val="28"/>
        </w:rPr>
        <w:t xml:space="preserve">) в отношении несовершеннолетних,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е) в отношении условно осужденных несовершеннолетних, уклоняющихся от исполнения возложенных на них судом обязанностей или совершивших нарушения общественного порядка в период испытательного срока;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ж) в отношении несовершеннолетних, совершивших иные антиобщественные действия;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з</w:t>
      </w:r>
      <w:proofErr w:type="spellEnd"/>
      <w:r w:rsidRPr="003248AF">
        <w:rPr>
          <w:sz w:val="28"/>
          <w:szCs w:val="28"/>
        </w:rPr>
        <w:t>)  в отношении других несовершеннолетних, находящихся в социально опасном положении.</w:t>
      </w:r>
    </w:p>
    <w:p w:rsidR="00723BDA" w:rsidRPr="003248AF" w:rsidRDefault="00723BDA" w:rsidP="00723BDA">
      <w:pPr>
        <w:ind w:firstLine="700"/>
        <w:rPr>
          <w:sz w:val="28"/>
          <w:szCs w:val="28"/>
        </w:rPr>
      </w:pPr>
      <w:r w:rsidRPr="003248AF">
        <w:rPr>
          <w:sz w:val="28"/>
          <w:szCs w:val="28"/>
        </w:rPr>
        <w:t>9.3.  Письменные обращения</w:t>
      </w:r>
      <w:r w:rsidRPr="003248AF">
        <w:rPr>
          <w:b/>
          <w:sz w:val="28"/>
          <w:szCs w:val="28"/>
        </w:rPr>
        <w:t xml:space="preserve"> </w:t>
      </w:r>
      <w:r w:rsidRPr="003248AF">
        <w:rPr>
          <w:sz w:val="28"/>
          <w:szCs w:val="28"/>
        </w:rPr>
        <w:t xml:space="preserve"> по вопросам.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а) принятия мер в отношении несовершеннолетних, уклоняющихся от учебы, и их родителей или иных законных представителей.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б) получение согласия на оставление несовершеннолетним обучающимся, достигшим возраста пятнадцати лет, общеобразовательной организации до получения основного общего образования и на отчисление несовершеннолетнего обучающегося, достигшего возраста пятнадцати лет и не получившего основного общего образования, из организации, осуществляющей образовательную деятельность.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9.4.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9.5.   Ходатайства органов и учреждений системы профилактики безнадзорности и правонарушений несовершеннолетних, а также граждан по вопросам ограничения лиц в родительских правах, лишения родительских прав.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 xml:space="preserve">10.Основания для рассмотрения  дел Комиссией </w:t>
      </w: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</w:p>
    <w:p w:rsidR="00723BDA" w:rsidRPr="003248AF" w:rsidRDefault="00723BDA" w:rsidP="00723BDA">
      <w:pPr>
        <w:ind w:firstLine="697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10.1. Комиссия рассматривает материалы (дела) по: </w:t>
      </w:r>
    </w:p>
    <w:p w:rsidR="00723BDA" w:rsidRPr="003248AF" w:rsidRDefault="00723BDA" w:rsidP="00723BDA">
      <w:pPr>
        <w:ind w:firstLine="697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а) заявлению несовершеннолетнего, его родителей или иных законных представителей, иных лиц; </w:t>
      </w:r>
    </w:p>
    <w:p w:rsidR="00723BDA" w:rsidRPr="003248AF" w:rsidRDefault="00723BDA" w:rsidP="00723BDA">
      <w:pPr>
        <w:ind w:firstLine="697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б) собственной инициативе; </w:t>
      </w:r>
    </w:p>
    <w:p w:rsidR="00723BDA" w:rsidRPr="003248AF" w:rsidRDefault="00723BDA" w:rsidP="00723BDA">
      <w:pPr>
        <w:ind w:firstLine="697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в) обращению депутатов; </w:t>
      </w:r>
    </w:p>
    <w:p w:rsidR="00723BDA" w:rsidRPr="003248AF" w:rsidRDefault="00723BDA" w:rsidP="00723BDA">
      <w:pPr>
        <w:ind w:firstLine="697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г) обращению  органов местного самоуправления, опеки и попечительства, органов и учреждений социальной защиты населения, по делам молодежи, внутренних дел, занятости населения, медицинских </w:t>
      </w:r>
      <w:r w:rsidRPr="003248AF">
        <w:rPr>
          <w:sz w:val="28"/>
          <w:szCs w:val="28"/>
        </w:rPr>
        <w:lastRenderedPageBreak/>
        <w:t xml:space="preserve">организаций, организаций, осуществляющих образовательную деятельность, иных органов и учреждений, общественных объединений; </w:t>
      </w:r>
    </w:p>
    <w:p w:rsidR="00723BDA" w:rsidRPr="003248AF" w:rsidRDefault="00723BDA" w:rsidP="00723BDA">
      <w:pPr>
        <w:ind w:firstLine="697"/>
        <w:jc w:val="both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д</w:t>
      </w:r>
      <w:proofErr w:type="spellEnd"/>
      <w:r w:rsidRPr="003248AF">
        <w:rPr>
          <w:sz w:val="28"/>
          <w:szCs w:val="28"/>
        </w:rPr>
        <w:t xml:space="preserve">) ходатайству работодателей; </w:t>
      </w:r>
    </w:p>
    <w:p w:rsidR="00723BDA" w:rsidRPr="003248AF" w:rsidRDefault="00723BDA" w:rsidP="00723BDA">
      <w:pPr>
        <w:ind w:firstLine="697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е) постановлениям органов внутренних дел, прокуратуры, решениям суда; </w:t>
      </w:r>
    </w:p>
    <w:p w:rsidR="00723BDA" w:rsidRPr="003248AF" w:rsidRDefault="00723BDA" w:rsidP="00723BDA">
      <w:pPr>
        <w:ind w:firstLine="697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ж) основаниям, предусмотренным законодательством об административных правонарушениях.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11.  Место рассмотрения материала (дела)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11.1. Материал (дело) рассматривается Комиссией по месту жительства лица, в отношении которого рассматривается материал (дело).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11.2. При отсутствии у лица места жительства материал (дело) рассматривается по месту его фактического пребывания.</w:t>
      </w:r>
    </w:p>
    <w:p w:rsidR="00723BDA" w:rsidRPr="003248AF" w:rsidRDefault="00723BDA" w:rsidP="00723BD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12.  Подготовка заседания муниципальной комиссии</w:t>
      </w: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12.1.</w:t>
      </w:r>
      <w:r w:rsidRPr="003248AF">
        <w:rPr>
          <w:rFonts w:ascii="yandex-sans" w:hAnsi="yandex-sans"/>
          <w:color w:val="FF0000"/>
          <w:sz w:val="28"/>
          <w:szCs w:val="28"/>
        </w:rPr>
        <w:t xml:space="preserve"> </w:t>
      </w:r>
      <w:r w:rsidRPr="003248AF">
        <w:rPr>
          <w:sz w:val="28"/>
          <w:szCs w:val="28"/>
        </w:rPr>
        <w:t>Материалы, поступившие в муниципальную комиссию, в целях обеспечения своевременного и правильного их рассмотрения предварительно изучаются председателем или заместителем председателя комиссии.</w:t>
      </w:r>
      <w:r w:rsidRPr="003248AF">
        <w:rPr>
          <w:color w:val="000000"/>
          <w:sz w:val="28"/>
          <w:szCs w:val="28"/>
        </w:rPr>
        <w:t xml:space="preserve"> </w:t>
      </w:r>
      <w:r w:rsidRPr="003248AF">
        <w:rPr>
          <w:sz w:val="28"/>
          <w:szCs w:val="28"/>
        </w:rPr>
        <w:t>Материалы (дела), поступившие в муниципальную комиссию,  подлежат регистрации в течение трех рабочих дней со дня поступления в муниципальную комиссию и рассматриваются в течение 30 дней со дня их регистрации, если иные сроки не установлены действующим законодательством.</w:t>
      </w:r>
    </w:p>
    <w:p w:rsidR="00723BDA" w:rsidRPr="003248AF" w:rsidRDefault="00723BDA" w:rsidP="00723BDA">
      <w:pPr>
        <w:shd w:val="clear" w:color="auto" w:fill="FFFFFF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В процессе предварительного изучения материалов определяется: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а) относится ли рассмотрение материалов к компетенции данной комиссии;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б) круг лиц, подлежащих вызову или приглашению на заседание комиссии;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в) наличие обстоятельств, исключающих рассмотрение материалов;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г) необходимость проведения дополнительной проверки обстоятельств, имеющих значение для правильного и своевременного их рассмотрения, а также необходимость истребования дополнительных материалов;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д</w:t>
      </w:r>
      <w:proofErr w:type="spellEnd"/>
      <w:r w:rsidRPr="003248AF">
        <w:rPr>
          <w:sz w:val="28"/>
          <w:szCs w:val="28"/>
        </w:rPr>
        <w:t>) целесообразность принятия иных мер, имеющих значение для своевременного рассмотрения  материалов;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е) наличие ходатайств или отводов.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12.2.  По результатам предварительного изучения материалов разрешаются следующие вопросы: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а) о назначении времени и места рассмотрения материала;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б) 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 комиссии;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в) о перенесении срока рассмотрения материалов;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lastRenderedPageBreak/>
        <w:t>г) о возвращении поступивших материалов, если их рассмотрение не отнесено к компетенции комиссии или они требуют проведения дополнительной проверки направившим материалы органом;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д</w:t>
      </w:r>
      <w:proofErr w:type="spellEnd"/>
      <w:r w:rsidRPr="003248AF">
        <w:rPr>
          <w:sz w:val="28"/>
          <w:szCs w:val="28"/>
        </w:rPr>
        <w:t>) о проведении проверки сведений, содержащихся в материалах, или поручении ее проведения соответствующим специалистам;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е) о назначении экспертизы;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ж)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з</w:t>
      </w:r>
      <w:proofErr w:type="spellEnd"/>
      <w:r w:rsidRPr="003248AF">
        <w:rPr>
          <w:sz w:val="28"/>
          <w:szCs w:val="28"/>
        </w:rPr>
        <w:t>) об обращении в суд с заявлением в защиту прав и законных интересов несовершеннолетнего;</w:t>
      </w:r>
    </w:p>
    <w:p w:rsidR="00723BDA" w:rsidRPr="003248AF" w:rsidRDefault="00723BDA" w:rsidP="00723BDA">
      <w:pPr>
        <w:shd w:val="clear" w:color="auto" w:fill="FFFFFF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         и) о принятии мер по обеспечению явки несовершеннолетнего на заседание комиссии;</w:t>
      </w:r>
    </w:p>
    <w:p w:rsidR="00723BDA" w:rsidRPr="003248AF" w:rsidRDefault="00723BDA" w:rsidP="00723BDA">
      <w:pPr>
        <w:shd w:val="clear" w:color="auto" w:fill="FFFFFF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         к) о прекращении производства по делу об административном правонарушении при наличии обстоятельств, исключающих производство по делу об административном правонарушении, предусмотренных Кодексом Российской Федерации об административных правонарушениях.</w:t>
      </w:r>
    </w:p>
    <w:p w:rsidR="00723BDA" w:rsidRPr="003248AF" w:rsidRDefault="00723BDA" w:rsidP="00723BDA">
      <w:pPr>
        <w:shd w:val="clear" w:color="auto" w:fill="FFFFFF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12.3.  Несовершеннолетний, его родители или иные законные представители либо другие лица, в отношении которых рассматриваются материалы, имеют право ознакомиться с материалами, подготовленными к рассмотрению, до начала заседания комиссии.</w:t>
      </w:r>
    </w:p>
    <w:p w:rsidR="00723BDA" w:rsidRPr="003248AF" w:rsidRDefault="00723BDA" w:rsidP="00723BDA">
      <w:pPr>
        <w:shd w:val="clear" w:color="auto" w:fill="FFFFFF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Право указанных в настоящей части лиц на ознакомление с материалами разъясняется им в повестке о вызове на заседание комиссии.</w:t>
      </w:r>
    </w:p>
    <w:p w:rsidR="00723BDA" w:rsidRPr="003248AF" w:rsidRDefault="00723BDA" w:rsidP="00723BDA">
      <w:pPr>
        <w:shd w:val="clear" w:color="auto" w:fill="FFFFFF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Защитник и (или) представитель несовершеннолетнего допускается к участию в работе комиссии со дня поступления материалов в комиссию.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12.4. Материалы (дела), указанные в части 1 статьи 16 настоящего Закона, подлежат регистрации в течение трех рабочих дней со дня поступления в муниципальную комиссию и рассматриваются в течение 30 дней со дня их регистрации, если иные сроки не установлены действующим законодательством.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8"/>
          <w:szCs w:val="28"/>
        </w:rPr>
      </w:pPr>
      <w:r w:rsidRPr="003248AF">
        <w:rPr>
          <w:sz w:val="28"/>
          <w:szCs w:val="28"/>
        </w:rPr>
        <w:t>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муниципальной комиссией, но не более чем на один месяц.</w:t>
      </w:r>
      <w:r w:rsidRPr="003248AF">
        <w:rPr>
          <w:rFonts w:ascii="Arial" w:hAnsi="Arial" w:cs="Arial"/>
          <w:sz w:val="28"/>
          <w:szCs w:val="28"/>
        </w:rPr>
        <w:br/>
      </w: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13. Порядок проведения заседания Комиссии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13.1. Заседания комиссии проводятся в соответствии с планом работы не реже двух раз  в месяц.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В целях обеспечения конфиденциальности информации о несовершеннолетнем, его родителях или иных законных представителях комиссия с учетом характера рассматриваемых материалов может принять аргументированное постановление о проведении закрытого заседания. </w:t>
      </w:r>
    </w:p>
    <w:p w:rsidR="00723BDA" w:rsidRPr="003248AF" w:rsidRDefault="00723BDA" w:rsidP="00723BDA">
      <w:pPr>
        <w:jc w:val="both"/>
        <w:rPr>
          <w:sz w:val="28"/>
          <w:szCs w:val="28"/>
        </w:rPr>
      </w:pPr>
      <w:r w:rsidRPr="003248AF">
        <w:rPr>
          <w:sz w:val="28"/>
          <w:szCs w:val="28"/>
        </w:rPr>
        <w:lastRenderedPageBreak/>
        <w:t xml:space="preserve">         В случае необходимости Комиссия может принять решение о проведении выездного заседания по месту жительства лиц, дела о которых рассматриваются.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13.2. На заседании Комиссии обязательно присутствие лиц, в отношении которых рассматриваются материалы (дела), родителей или иных законных представителей несовершеннолетних, а в необходимых случаях – педагогов, иных лиц по усмотрению Комиссии.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13.3. Поступившие в Комиссию материалы (дела) могут быть рассмотрены без участия лиц, указанных в части 3 настоящей статьи, при условии надлежащего извещения о времени и месте проведения заседания и признании необязательности их присутствия, а также при отсутствии ходатайства об отложении рассмотрения или в случае, если ходатайство оставлено без удовлетворения.</w:t>
      </w:r>
    </w:p>
    <w:p w:rsidR="00723BDA" w:rsidRPr="003248AF" w:rsidRDefault="00723BDA" w:rsidP="00723BD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13.4.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723BDA" w:rsidRPr="003248AF" w:rsidRDefault="00723BDA" w:rsidP="00723BDA">
      <w:pPr>
        <w:shd w:val="clear" w:color="auto" w:fill="FFFFFF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          13.5. На заседании комиссии председательствует ее председатель либо заместитель председателя комиссии.</w:t>
      </w:r>
    </w:p>
    <w:p w:rsidR="00723BDA" w:rsidRPr="003248AF" w:rsidRDefault="00723BDA" w:rsidP="00723BDA">
      <w:pPr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         </w:t>
      </w:r>
      <w:r w:rsidRPr="003248AF">
        <w:rPr>
          <w:sz w:val="28"/>
          <w:szCs w:val="28"/>
        </w:rPr>
        <w:t xml:space="preserve">13.6. 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защитником и (или) представителем несовершеннолетнего, специалистами, участвующими в рассмотрении материалов, а также лицами, обратившимися в Комиссию с представлением в отношении несовершеннолетних или их законных представителей.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Результаты рассмотрения заявленных ходатайств или отводов заносятся в протокол заседания Комиссии.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13.7. Член Комиссии не может участвовать в рассмотрении материалов в случае, если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 прямо или косвенно заинтересован в разрешении дела.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При наличии данных обстоятельств член Комиссии обязан заявить самоотвод. Заявление о самоотводе подается председательствующему на заседании Комиссии.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По результатам рассмотрения заявления о самоотводе </w:t>
      </w:r>
      <w:r w:rsidRPr="003248AF">
        <w:rPr>
          <w:color w:val="000000"/>
          <w:sz w:val="28"/>
          <w:szCs w:val="28"/>
        </w:rPr>
        <w:t>выносится решение об удовлетворении заявления либо об отказе в его удовлетворении.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13.8. На время рассмотрения обстоятельств, обсуждение которых может отрицательно повлиять на несовершеннолетнего, в отношении </w:t>
      </w:r>
      <w:r w:rsidRPr="003248AF">
        <w:rPr>
          <w:sz w:val="28"/>
          <w:szCs w:val="28"/>
        </w:rPr>
        <w:lastRenderedPageBreak/>
        <w:t>которого рассматриваются материалы, Комиссия вправе удалить его из зала заседания, о чем делается запись в протоколе заседания Комиссии.</w:t>
      </w:r>
    </w:p>
    <w:p w:rsidR="00723BDA" w:rsidRPr="003248AF" w:rsidRDefault="00723BDA" w:rsidP="00723BD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13.9. Решения Комиссии принимаются большинством голосов присутствующих на заседании членов Комиссии.</w:t>
      </w:r>
    </w:p>
    <w:p w:rsidR="00723BDA" w:rsidRPr="003248AF" w:rsidRDefault="00723BDA" w:rsidP="00723BD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14. Протокол заседания Комиссии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14.1. Протокол заседания комиссии ведется на каждом заседании и включает в себя следующие обязательные положения: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а) наименование комиссии;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б) дата, время и место проведения заседания;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в) сведения о присутствующих и отсутствующих членах комиссии, иных лицах, присутствующих на заседании;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г) повестка дня;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д</w:t>
      </w:r>
      <w:proofErr w:type="spellEnd"/>
      <w:r w:rsidRPr="003248AF">
        <w:rPr>
          <w:sz w:val="28"/>
          <w:szCs w:val="28"/>
        </w:rPr>
        <w:t>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е) наименование вопросов, рассмотренных на заседании комиссии, и ход их обсуждения;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ж) фамилия, имя и отчество (при наличии) лица, в отношении которого рассматриваются материалы, число, месяц, год и место его рождения, адрес места жительства, место работы или учебы, а также иные сведения, имеющие значение для рассмотрения материалов;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з</w:t>
      </w:r>
      <w:proofErr w:type="spellEnd"/>
      <w:r w:rsidRPr="003248AF">
        <w:rPr>
          <w:sz w:val="28"/>
          <w:szCs w:val="28"/>
        </w:rPr>
        <w:t>) сведения о явке лиц, участвующих в рассмотрении дела, разъяснении им их прав и обязанностей;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и) результаты голосования по вопросам, обсуждаемым на заседании комиссии;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к) решение, принятое по рассматриваемому вопросу;</w:t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л) сведения о разъяснении сроков и порядка обжалования принятого решения.</w:t>
      </w:r>
      <w:r w:rsidRPr="003248AF">
        <w:rPr>
          <w:sz w:val="28"/>
          <w:szCs w:val="28"/>
        </w:rPr>
        <w:br/>
      </w:r>
    </w:p>
    <w:p w:rsidR="00723BDA" w:rsidRPr="003248AF" w:rsidRDefault="00723BDA" w:rsidP="00723B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3248AF">
        <w:rPr>
          <w:sz w:val="28"/>
          <w:szCs w:val="28"/>
        </w:rPr>
        <w:t>14.2. Протокол заседания комиссии подписывается председательствующим на заседании комиссии и секретарем заседания комиссии.</w:t>
      </w:r>
    </w:p>
    <w:p w:rsidR="00723BDA" w:rsidRPr="003248AF" w:rsidRDefault="00723BDA" w:rsidP="00723BDA">
      <w:pPr>
        <w:ind w:firstLine="709"/>
        <w:jc w:val="both"/>
        <w:rPr>
          <w:sz w:val="28"/>
          <w:szCs w:val="28"/>
        </w:rPr>
      </w:pPr>
    </w:p>
    <w:p w:rsidR="00723BDA" w:rsidRPr="003248AF" w:rsidRDefault="00723BDA" w:rsidP="00723BDA">
      <w:pPr>
        <w:tabs>
          <w:tab w:val="left" w:pos="5910"/>
        </w:tabs>
        <w:ind w:firstLine="700"/>
        <w:jc w:val="both"/>
        <w:rPr>
          <w:b/>
          <w:color w:val="000000"/>
          <w:sz w:val="28"/>
          <w:szCs w:val="28"/>
        </w:rPr>
      </w:pPr>
      <w:r w:rsidRPr="003248AF">
        <w:rPr>
          <w:b/>
          <w:sz w:val="28"/>
          <w:szCs w:val="28"/>
        </w:rPr>
        <w:t>15. Акты, принимаемые Комиссией</w:t>
      </w:r>
      <w:r w:rsidRPr="003248AF">
        <w:rPr>
          <w:color w:val="000000"/>
          <w:sz w:val="28"/>
          <w:szCs w:val="28"/>
        </w:rPr>
        <w:t xml:space="preserve">, </w:t>
      </w:r>
      <w:r w:rsidRPr="003248AF">
        <w:rPr>
          <w:b/>
          <w:color w:val="000000"/>
          <w:sz w:val="28"/>
          <w:szCs w:val="28"/>
        </w:rPr>
        <w:t>порядок их действия и исполнения</w:t>
      </w:r>
    </w:p>
    <w:p w:rsidR="00723BDA" w:rsidRPr="003248AF" w:rsidRDefault="00723BDA" w:rsidP="00723BDA">
      <w:pPr>
        <w:tabs>
          <w:tab w:val="left" w:pos="5910"/>
        </w:tabs>
        <w:ind w:firstLine="700"/>
        <w:jc w:val="both"/>
        <w:rPr>
          <w:color w:val="000000"/>
          <w:sz w:val="28"/>
          <w:szCs w:val="28"/>
        </w:rPr>
      </w:pPr>
    </w:p>
    <w:p w:rsidR="00723BDA" w:rsidRPr="003248AF" w:rsidRDefault="00723BDA" w:rsidP="00723BDA">
      <w:pPr>
        <w:shd w:val="clear" w:color="auto" w:fill="FFFFFF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15.1.</w:t>
      </w:r>
      <w:r w:rsidRPr="003248AF">
        <w:rPr>
          <w:sz w:val="28"/>
          <w:szCs w:val="28"/>
        </w:rPr>
        <w:t xml:space="preserve"> </w:t>
      </w:r>
      <w:r w:rsidRPr="003248AF">
        <w:rPr>
          <w:color w:val="000000"/>
          <w:sz w:val="28"/>
          <w:szCs w:val="28"/>
        </w:rPr>
        <w:t xml:space="preserve">Комиссия принимает решения, оформляемые в форме постановлений по отнесенным к их компетенции вопросам, установленным федеральными законами, Примерным положением о комиссиях по делам несовершеннолетних и защите их прав, утвержденным постановлением Правительства Российской Федерации от 6 ноября 2013 года № 995 «Об утверждении Примерного положения о комиссиях по делам несовершеннолетних и защите их прав» (далее – Примерное положение о </w:t>
      </w:r>
      <w:r w:rsidRPr="003248AF">
        <w:rPr>
          <w:color w:val="000000"/>
          <w:sz w:val="28"/>
          <w:szCs w:val="28"/>
        </w:rPr>
        <w:lastRenderedPageBreak/>
        <w:t>комиссиях) и ЗКО № 578-ЗО, обязательные для исполнения органами и учреждениями системы профилактики.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         15.2. Органы и учреждения системы профилактики обязаны сообщить комиссии о принятых мерах по исполнению данного постановления в срок, указанный в постановлении.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15.3. Решения комиссии оформляются в форме постановлений, в которых указываются: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1) наименование комиссии;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2) дата;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3) время и место проведения заседания;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4) сведения о присутствующих и отсутствующих членах комиссии;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5) сведения об иных лицах, присутствующих на заседании;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6) вопрос повестки дня, по которому вынесено постановление;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7) содержание рассматриваемого вопроса;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10) решение, принятое по рассматриваемому вопросу;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15.4. Постановления комиссии принимаются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15.5.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  <w:shd w:val="clear" w:color="auto" w:fill="FFFFFF"/>
        </w:rPr>
        <w:t>15.6. Неисполнение постановлений комиссии, принятых в соответствии с частью 1 настоящей статьи (за исключением постановлений, принятых при рассмотрении дел об административных правонарушениях), влечет ответственность, установленную </w:t>
      </w:r>
      <w:hyperlink r:id="rId14" w:history="1">
        <w:r w:rsidRPr="003248AF">
          <w:rPr>
            <w:rStyle w:val="a9"/>
            <w:sz w:val="28"/>
            <w:szCs w:val="28"/>
          </w:rPr>
          <w:t>Законом Кировской области от 4 декабря 2007 года N 200-ЗО "Об административной ответственности в Кировской области"</w:t>
        </w:r>
      </w:hyperlink>
      <w:r w:rsidRPr="003248AF">
        <w:rPr>
          <w:sz w:val="28"/>
          <w:szCs w:val="28"/>
          <w:shd w:val="clear" w:color="auto" w:fill="FFFFFF"/>
        </w:rPr>
        <w:t>.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15.7. Постановление комиссии может быть обжаловано в порядке, установленном законодательством Российской Федерации.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15.8. Производство по делам об административных правонарушениях (включая оформление постановления) и исполнение постановлений по делам </w:t>
      </w:r>
      <w:r w:rsidRPr="003248AF">
        <w:rPr>
          <w:color w:val="000000"/>
          <w:sz w:val="28"/>
          <w:szCs w:val="28"/>
        </w:rPr>
        <w:lastRenderedPageBreak/>
        <w:t>об административных правонарушениях осуществляются в соответствии с Кодексом Российской Федерации об административных правонарушениях.</w:t>
      </w:r>
    </w:p>
    <w:p w:rsidR="00723BDA" w:rsidRPr="003248AF" w:rsidRDefault="00723BDA" w:rsidP="00723BDA">
      <w:pPr>
        <w:tabs>
          <w:tab w:val="left" w:pos="5910"/>
        </w:tabs>
        <w:jc w:val="both"/>
        <w:rPr>
          <w:b/>
          <w:sz w:val="28"/>
          <w:szCs w:val="28"/>
        </w:rPr>
      </w:pPr>
    </w:p>
    <w:p w:rsidR="00723BDA" w:rsidRPr="003248AF" w:rsidRDefault="00723BDA" w:rsidP="00723BDA">
      <w:pPr>
        <w:ind w:firstLine="697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16.  Постановления Комиссии</w:t>
      </w: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16.1. </w:t>
      </w:r>
      <w:r w:rsidRPr="003248AF">
        <w:rPr>
          <w:color w:val="000000"/>
          <w:sz w:val="28"/>
          <w:szCs w:val="28"/>
        </w:rPr>
        <w:t>По результатам рассмотрения материалов комиссия принимает одно из следующих решений: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а) применить меры воздействия, предусмотренные</w:t>
      </w:r>
      <w:r w:rsidRPr="003248AF">
        <w:rPr>
          <w:rStyle w:val="apple-converted-space"/>
          <w:color w:val="000000"/>
          <w:sz w:val="28"/>
          <w:szCs w:val="28"/>
        </w:rPr>
        <w:t> </w:t>
      </w:r>
      <w:r w:rsidRPr="003248AF">
        <w:rPr>
          <w:color w:val="000000"/>
          <w:sz w:val="28"/>
          <w:szCs w:val="28"/>
        </w:rPr>
        <w:t xml:space="preserve"> Законом Кировской области N 578-ЗО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б) отложить рассмотрение материала и провести дополнительную проверку;</w:t>
      </w:r>
    </w:p>
    <w:p w:rsidR="00723BDA" w:rsidRPr="003248AF" w:rsidRDefault="00723BDA" w:rsidP="00723BDA">
      <w:pPr>
        <w:pStyle w:val="aa"/>
        <w:shd w:val="clear" w:color="auto" w:fill="FFFFFF"/>
        <w:spacing w:before="0" w:after="0"/>
        <w:ind w:firstLine="70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в) прекратить рассмотрение материала (при наличии обстоятельств, предусмотренных законодательством Российской Федерации).</w:t>
      </w:r>
    </w:p>
    <w:p w:rsidR="00723BDA" w:rsidRPr="003248AF" w:rsidRDefault="00723BDA" w:rsidP="00723BDA">
      <w:pPr>
        <w:spacing w:before="100" w:beforeAutospacing="1"/>
        <w:rPr>
          <w:b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          </w:t>
      </w:r>
      <w:r w:rsidRPr="003248AF">
        <w:rPr>
          <w:b/>
          <w:sz w:val="28"/>
          <w:szCs w:val="28"/>
        </w:rPr>
        <w:t>17. Меры воздействия,   применяемые Комиссией  к несовершеннолетним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17.1. Рассмотрев материалы в отношении несовершеннолетнего, Комиссия с учетом мотивов, характера и тяжести совершенного им деяния, особенностей его возраста, социального положения и поведения может применить к нему следующие меры воздействия: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а) вынести предупреждение;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б) объявить выговор или строгий выговор;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в) обязать принести публичное или в иной форме извинение потерпевшему за причинение морального и (или) материального вреда;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г)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№ 200-ЗО «Об административной ответственности в Кировской области»;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д</w:t>
      </w:r>
      <w:proofErr w:type="spellEnd"/>
      <w:r w:rsidRPr="003248AF">
        <w:rPr>
          <w:sz w:val="28"/>
          <w:szCs w:val="28"/>
        </w:rPr>
        <w:t xml:space="preserve">)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порядке, установленных федеральным законодательством; </w:t>
      </w:r>
    </w:p>
    <w:p w:rsidR="00723BDA" w:rsidRPr="003248AF" w:rsidRDefault="00723BDA" w:rsidP="00723BDA">
      <w:pPr>
        <w:ind w:firstLine="700"/>
        <w:jc w:val="both"/>
        <w:rPr>
          <w:color w:val="000000"/>
          <w:sz w:val="28"/>
          <w:szCs w:val="28"/>
        </w:rPr>
      </w:pPr>
      <w:r w:rsidRPr="003248AF">
        <w:rPr>
          <w:sz w:val="28"/>
          <w:szCs w:val="28"/>
        </w:rPr>
        <w:t xml:space="preserve">е) </w:t>
      </w:r>
      <w:r w:rsidRPr="003248AF">
        <w:rPr>
          <w:color w:val="000000"/>
          <w:sz w:val="28"/>
          <w:szCs w:val="28"/>
        </w:rPr>
        <w:t xml:space="preserve">передать несовершеннолетнего на поруки трудовому коллективу, общественной организации по их ходатайству, закрепить общественного воспитателя;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ж) направить несовершеннолетнего в возрасте от восьми до восемнадцати лет, требующего специального педагогического подхода, в специальное учебно-воспитательное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з</w:t>
      </w:r>
      <w:proofErr w:type="spellEnd"/>
      <w:r w:rsidRPr="003248AF">
        <w:rPr>
          <w:sz w:val="28"/>
          <w:szCs w:val="28"/>
        </w:rPr>
        <w:t xml:space="preserve">) ходатайствовать перед судом о направлении несовершеннолетнего в специальное учебно-воспитательное учреждение закрытого типа;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и) направить несовершеннолетнего в возрасте до пятнадцати лет по просьбе или с согласия его родителей либо иного законного представителя, а </w:t>
      </w:r>
      <w:r w:rsidRPr="003248AF">
        <w:rPr>
          <w:sz w:val="28"/>
          <w:szCs w:val="28"/>
        </w:rPr>
        <w:lastRenderedPageBreak/>
        <w:t xml:space="preserve">несовершеннолетнего от пятнадцати до восемнадцати лет по его просьбе или с его согласия в учреждение здравоохранения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веществ, алкогольной и спиртосодержащей продукции;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к) иные меры, предусмотренные федеральным законодательством.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17.2. Постановление Комиссии об объявлении предупреждения, выговора, строгого выговора действует в течение года со дня принятия и может быть досрочно отменено Комиссией, принявшей данное постановление.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17.3.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представителей, если несовершеннолетний примерным поведением доказал свое исправление.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17.4. Постановление комиссии о передаче несовершеннолетнего на поруки трудовому коллективу, общественной организации, закреплении общественного воспитателя несовершеннолетнего 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организации, общественного воспитателя, если несовершеннолетний примерным поведением доказал свое исправление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17.5.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несовершеннолетних, утверждаемым Правительством Кировской области.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18. Меры, применяемые Комиссией к родителям, иным законным представителям несовершеннолетних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По результатам рассмотрения материалов (дел) в отношении родителей, иных законных представителей несовершеннолетних Комиссия может применить следующие меры воздействия: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а)   вынести предупреждение;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б) обратиться с ходатайством в орган опеки и попечительства о немедленном отобрании несовершеннолетнего у родителей или законных представителей, на попечении которых он находится, при непосредственной угрозе жизни или здоровью несовершеннолетнего,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в) обратиться в суд с заявлением об ограничении или о лишении родительских прав;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lastRenderedPageBreak/>
        <w:t xml:space="preserve">г)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№ 200-ЗО «Об административной ответственности в Кировской области»;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proofErr w:type="spellStart"/>
      <w:r w:rsidRPr="003248AF">
        <w:rPr>
          <w:sz w:val="28"/>
          <w:szCs w:val="28"/>
        </w:rPr>
        <w:t>д</w:t>
      </w:r>
      <w:proofErr w:type="spellEnd"/>
      <w:r w:rsidRPr="003248AF">
        <w:rPr>
          <w:sz w:val="28"/>
          <w:szCs w:val="28"/>
        </w:rPr>
        <w:t>) иные меры, предусмотренные федеральным законодательством.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19. Меры, принимаемые Комиссией, по защите и восстановлению прав несовершеннолетних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19.1. Мерами по защите и восстановлению прав несовершеннолетних являются: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а)  согласование представления или заключения администрации специального учебно-воспитательного учреждения закрытого типа по вопросам продления срока пребывания, прекращения пребывания до истечения установленного судом срока, перевода в другое специальное учебно-воспитательное учреждение закрытого типа, восстановления срока пребывания несовершеннолетнего в указанном учреждении;</w:t>
      </w:r>
    </w:p>
    <w:p w:rsidR="00723BDA" w:rsidRPr="003248AF" w:rsidRDefault="00723BDA" w:rsidP="00723BDA">
      <w:pPr>
        <w:shd w:val="clear" w:color="auto" w:fill="FFFFFF"/>
        <w:ind w:firstLine="708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б ) принятие мер по обеспечению защиты несовершеннолетних от физического и психического насилия, от всех форм дискриминации, сексуальной и иной эксплуатации, а также от вовлечения несовершеннолетних в совершение антиобщественных действий в порядке, предусмотренном законодательством Российской Федерации.</w:t>
      </w:r>
    </w:p>
    <w:p w:rsidR="00723BDA" w:rsidRPr="003248AF" w:rsidRDefault="00723BDA" w:rsidP="00723BDA">
      <w:pPr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         19.2. Подготовка и направление в уголовно-исполнительные инспекции Федеральной службы исполнения наказаний ходатайства: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а) о досрочной отмене условного осуждения несовершеннолетнего и снятии с условно осужденного несовершеннолетнего судимости;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б) о полной или частичной отмене установленных для условно осужденного несовершеннолетнего обязанностей.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19.3. Подготовка и направление в администрацию воспитательной колонии Управления Федеральной службы исполнения наказаний по Кировской области ходатайства о применении к несовершеннолетнему мер поощрения, предусмотренных Уголовно-исполнительным кодексом Российской Федерации.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19.4. Подготовка и направление в суд ходатайства: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а) об освобождении несовершеннолетнего, совершившего преступление небольшой или средней тяжести, от уголовной ответственности или наказания с применением принудительных мер воспитательного воздействия.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б) об освобождении несовершеннолетнего, осужденного к лишению свободы за совершение преступления средней тяжести, а также тяжкого преступления, от наказания и помещении в специальное учебно-воспитательное учреждение закрытого типа.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19.5. Обращение в орган опеки и попечительства о немедленном отобрании несовершеннолетнего у родителей или иных законных </w:t>
      </w:r>
      <w:r w:rsidRPr="003248AF">
        <w:rPr>
          <w:sz w:val="28"/>
          <w:szCs w:val="28"/>
        </w:rPr>
        <w:lastRenderedPageBreak/>
        <w:t xml:space="preserve">представителей при непосредственной угрозе жизни несовершеннолетнего или его здоровью.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19.6. Согласование расторжения трудового договора работодателя с несовершеннолетним работником по инициативе работодателя.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>19.7. Направление в соответствующие органы обращений о привлечении к дисциплинарной, административной или уголовной ответственности лиц, решения или действия (бездействие) которых повлекли нарушение прав, свобод и законных интересов несовершеннолетних, а также не обеспечивших исполнение постановлений комиссий муниципальных образований и принятие мер по устранению нарушений прав и законных интересов несовершеннолетних, причин и условий, способствовавших их безнадзорности и правонарушениям.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19.8. Иные меры по защите и восстановлению прав несовершеннолетних. </w:t>
      </w:r>
    </w:p>
    <w:p w:rsidR="00723BDA" w:rsidRPr="003248AF" w:rsidRDefault="00723BDA" w:rsidP="00723BDA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19.9. Постановления комиссии для проведения индивидуальной профилактической работы с категориями лиц, указанными в статье 5 Федерального закона и в Законе Кировской области № 578-ЗО, направляются в органы и учреждения системы профилактики безнадзорности и правонарушений несовершеннолетних.</w:t>
      </w:r>
    </w:p>
    <w:p w:rsidR="00723BDA" w:rsidRPr="003248AF" w:rsidRDefault="00723BDA" w:rsidP="00723BD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723BDA" w:rsidRPr="003248AF" w:rsidRDefault="00723BDA" w:rsidP="00723BDA">
      <w:pPr>
        <w:pStyle w:val="ConsPlusNormal"/>
        <w:ind w:firstLine="700"/>
        <w:jc w:val="both"/>
        <w:outlineLvl w:val="1"/>
        <w:rPr>
          <w:b/>
        </w:rPr>
      </w:pPr>
      <w:r w:rsidRPr="003248AF">
        <w:rPr>
          <w:b/>
        </w:rPr>
        <w:t>20. Организация деятельности Комиссии</w:t>
      </w:r>
    </w:p>
    <w:p w:rsidR="00723BDA" w:rsidRPr="003248AF" w:rsidRDefault="00723BDA" w:rsidP="00723BDA">
      <w:pPr>
        <w:pStyle w:val="ConsPlusNormal"/>
        <w:ind w:firstLine="700"/>
        <w:jc w:val="both"/>
      </w:pP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>20.1. Планирование работы Комиссии.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>Комиссия планирует проведение своих заседаний и формирует план работы по профилактике безнадзорности, беспризорности и правонарушений несовершеннолетних, защите их прав на календарный год.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>Предложения в проекты планов работы Комиссии на очередной год вносятся членами комиссии, руководителями органов и учреждений системы профилактики безнадзорности и правонарушений несовершеннолетних, другими заинтересованными органами и организациями не позднее 1 декабря текущего года. Предложения в план работы представляются в письменной форме (и на электронном носителе) с указанием наименования вопроса и обоснованием необходимости его рассмотрения.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>План работы Комиссии утверждаются на заседании комиссии.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>План работы Комиссии направляется в органы и учреждения системы профилактики безнадзорности и правонарушений несовершеннолетних  Куменского района.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>Контроль за формированием плана и его выполнением возлагается  на председателя Комиссии.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>20.2. Подготовку заседаний Комиссии, обобщение и представление материалов для рассмотрения на заседаниях Комиссий осуществляет ответственный  секретарь Комиссии.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>Материалы по тематическим вопросам, вносимым на рассмотрение заседания Комиссии, предоставляются   председателю Комиссии не позднее чем за 5 календарных дней до проведения заседания.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lastRenderedPageBreak/>
        <w:t>20.3. О дате, повестке, месте проведения заседания Комиссии письменно извещается прокурор  района.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>20.4. Порядок подготовки и рассмотрения персональных дел в отношении несовершеннолетних, родителей, лиц, их заменяющих, осуществляется в соответствии со 24-</w:t>
      </w:r>
      <w:hyperlink r:id="rId15" w:history="1">
        <w:r w:rsidRPr="003248AF">
          <w:t>26</w:t>
        </w:r>
      </w:hyperlink>
      <w:r w:rsidRPr="003248AF">
        <w:t xml:space="preserve"> Закона Кировской области 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 xml:space="preserve"> N 578-ЗО "О комиссиях по делам несовершеннолетних и защите их прав в Кировской области".</w:t>
      </w:r>
    </w:p>
    <w:p w:rsidR="00723BDA" w:rsidRPr="003248AF" w:rsidRDefault="00723BDA" w:rsidP="00723BDA">
      <w:pPr>
        <w:pStyle w:val="ConsPlusNormal"/>
        <w:ind w:firstLine="700"/>
        <w:jc w:val="both"/>
      </w:pPr>
      <w:r w:rsidRPr="003248AF">
        <w:t xml:space="preserve">20.5. Финансовое обеспечение деятельности Комиссии является расходным обязательством органов государственной власти Кировской области, которое передается в бюджет Куменского района из областного бюджета в виде субвенций, в соответствии с </w:t>
      </w:r>
      <w:hyperlink r:id="rId16" w:history="1">
        <w:r w:rsidRPr="003248AF">
          <w:t>Законом</w:t>
        </w:r>
      </w:hyperlink>
      <w:r w:rsidRPr="003248AF">
        <w:t xml:space="preserve"> Кировской области   от 25.11.2010 N 578-ЗО "О комиссиях по делам несовершеннолетних и защите их прав в Кировской области".</w:t>
      </w:r>
    </w:p>
    <w:p w:rsidR="00723BDA" w:rsidRPr="003248AF" w:rsidRDefault="00723BDA" w:rsidP="00723BDA">
      <w:pPr>
        <w:shd w:val="clear" w:color="auto" w:fill="FFFFFF"/>
        <w:tabs>
          <w:tab w:val="left" w:pos="835"/>
        </w:tabs>
        <w:ind w:firstLine="700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20.6. Комиссия имеет бланк и печать со своим наименованием. </w:t>
      </w: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  <w:r w:rsidRPr="003248AF">
        <w:rPr>
          <w:b/>
          <w:sz w:val="28"/>
          <w:szCs w:val="28"/>
        </w:rPr>
        <w:t>21. Права и обязанности Комиссии</w:t>
      </w:r>
    </w:p>
    <w:p w:rsidR="00723BDA" w:rsidRPr="003248AF" w:rsidRDefault="00723BDA" w:rsidP="00723BDA">
      <w:pPr>
        <w:ind w:firstLine="700"/>
        <w:jc w:val="both"/>
        <w:rPr>
          <w:b/>
          <w:sz w:val="28"/>
          <w:szCs w:val="28"/>
        </w:rPr>
      </w:pPr>
    </w:p>
    <w:p w:rsidR="00723BDA" w:rsidRPr="003248AF" w:rsidRDefault="00723BDA" w:rsidP="00723BDA">
      <w:pPr>
        <w:ind w:firstLine="700"/>
        <w:jc w:val="both"/>
        <w:rPr>
          <w:sz w:val="28"/>
          <w:szCs w:val="28"/>
        </w:rPr>
      </w:pPr>
      <w:r w:rsidRPr="003248AF">
        <w:rPr>
          <w:sz w:val="28"/>
          <w:szCs w:val="28"/>
        </w:rPr>
        <w:t xml:space="preserve">21.1. Комиссия имеет право: 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а) пользоваться в установленном порядке государственными информационными ресурсами;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б) запрашивать и получать от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осуществления своих полномочий сведения и информацию;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в) приглашать на заседания комиссии представителей организаций и учреждений, должностных лиц, специалистов, граждан, получать от них пояснения и другую информацию, необходимую для объективного рассмотрения соответствующих материалов (дел), указанных в  Законе Кировской области № 578-ЗО;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г) в установленном законом порядке посещать учреждения и организации независимо от их организационно-правовых форм и форм собственности,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248AF">
        <w:rPr>
          <w:color w:val="000000"/>
          <w:sz w:val="28"/>
          <w:szCs w:val="28"/>
        </w:rPr>
        <w:t>д</w:t>
      </w:r>
      <w:proofErr w:type="spellEnd"/>
      <w:r w:rsidRPr="003248AF">
        <w:rPr>
          <w:color w:val="000000"/>
          <w:sz w:val="28"/>
          <w:szCs w:val="28"/>
        </w:rPr>
        <w:t>) формировать и вести банк справочно-информационных материалов, нормативных правовых документов по вопросам семьи и детства;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е) участвовать в разработке муниципальных программ по защите прав и законных интересов несовершеннолетних, профилактике безнадзорности, правонарушений и антиобщественных действий;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ж) осуществлять иные права, предусмотренные федеральным и областным законодательством.</w:t>
      </w:r>
    </w:p>
    <w:p w:rsidR="00723BDA" w:rsidRPr="003248AF" w:rsidRDefault="00723BDA" w:rsidP="00723BDA">
      <w:pPr>
        <w:jc w:val="both"/>
        <w:rPr>
          <w:b/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         21.2.Комиссия обязана</w:t>
      </w:r>
      <w:r w:rsidRPr="003248AF">
        <w:rPr>
          <w:b/>
          <w:color w:val="000000"/>
          <w:sz w:val="28"/>
          <w:szCs w:val="28"/>
        </w:rPr>
        <w:t>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а) своевременно проводить заседания комиссии;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 xml:space="preserve">б) осуществлять сбор, изучение и обобщение информационно-аналитических и статистических материалов о состоянии безнадзорности, </w:t>
      </w:r>
      <w:r w:rsidRPr="003248AF">
        <w:rPr>
          <w:color w:val="000000"/>
          <w:sz w:val="28"/>
          <w:szCs w:val="28"/>
        </w:rPr>
        <w:lastRenderedPageBreak/>
        <w:t>беспризорности, наркомании, токсикомании, алкоголизма и правонарушений несовершеннолетних, о социально значимых заболеваниях, гибели и травматизме детей, о деятельности органов и учреждений системы профилактики, действующих на территориях муниципальных образований;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в) принимать решения по вопросам своей компетенции, обязательные для исполнения всеми органами и учреждениями системы профилактики;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г) направлять в областную комиссию информационные материалы о принятых мерах по предупреждению безнадзорности, правонарушений несовершеннолетних и защите их прав на территории Куменского района и предложения по совершенствованию данной деятельности;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248AF">
        <w:rPr>
          <w:color w:val="000000"/>
          <w:sz w:val="28"/>
          <w:szCs w:val="28"/>
        </w:rPr>
        <w:t>д</w:t>
      </w:r>
      <w:proofErr w:type="spellEnd"/>
      <w:r w:rsidRPr="003248AF">
        <w:rPr>
          <w:color w:val="000000"/>
          <w:sz w:val="28"/>
          <w:szCs w:val="28"/>
        </w:rPr>
        <w:t>) участвовать в разработке проектов муниципальных правовых актов органов местного самоуправления Куменского района, касающихся прав и законных интересов несовершеннолетних;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е) в установленном законом порядке осуществлять контроль за условиями воспитания, обучения и содержания несовершеннолетних, соблюдением их прав и свобод в учреждениях системы профилактики;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r w:rsidRPr="003248AF">
        <w:rPr>
          <w:color w:val="000000"/>
          <w:sz w:val="28"/>
          <w:szCs w:val="28"/>
        </w:rPr>
        <w:t>ж) рассматривать письма, жалобы, обращения и другую информацию по вопросам, касающимся защиты прав и законных интересов несовершеннолетних, профилактики их безнадзорности и правонарушений;</w:t>
      </w:r>
    </w:p>
    <w:p w:rsidR="00723BDA" w:rsidRPr="003248AF" w:rsidRDefault="00723BDA" w:rsidP="00723BDA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248AF">
        <w:rPr>
          <w:color w:val="000000"/>
          <w:sz w:val="28"/>
          <w:szCs w:val="28"/>
        </w:rPr>
        <w:t>з</w:t>
      </w:r>
      <w:proofErr w:type="spellEnd"/>
      <w:r w:rsidRPr="003248AF">
        <w:rPr>
          <w:color w:val="000000"/>
          <w:sz w:val="28"/>
          <w:szCs w:val="28"/>
        </w:rPr>
        <w:t>) рассматривать материалы (дела), указанные в Законе Кировской области № 578-ЗО, принимать по результатам их рассмотрения соответствующие решения;</w:t>
      </w:r>
    </w:p>
    <w:p w:rsidR="00723BDA" w:rsidRPr="003248AF" w:rsidRDefault="00723BDA" w:rsidP="00723BDA">
      <w:pPr>
        <w:ind w:firstLine="708"/>
        <w:jc w:val="both"/>
        <w:rPr>
          <w:sz w:val="28"/>
          <w:szCs w:val="28"/>
        </w:rPr>
      </w:pPr>
      <w:r w:rsidRPr="003248AF">
        <w:rPr>
          <w:color w:val="000000"/>
          <w:sz w:val="28"/>
          <w:szCs w:val="28"/>
        </w:rPr>
        <w:t>и) осуществлять иные обязанности, предусмотренные действующим законодательством.</w:t>
      </w:r>
    </w:p>
    <w:p w:rsidR="001F7839" w:rsidRDefault="001F7839"/>
    <w:sectPr w:rsidR="001F7839" w:rsidSect="001F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723BDA"/>
    <w:rsid w:val="001F7839"/>
    <w:rsid w:val="0072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23BDA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23B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23BD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23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nhideWhenUsed/>
    <w:rsid w:val="00723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3B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723BD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23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23B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723BDA"/>
    <w:pPr>
      <w:spacing w:before="150" w:after="15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23BDA"/>
  </w:style>
  <w:style w:type="paragraph" w:customStyle="1" w:styleId="formattext">
    <w:name w:val="formattext"/>
    <w:basedOn w:val="a"/>
    <w:rsid w:val="00723BDA"/>
    <w:pPr>
      <w:spacing w:before="100" w:beforeAutospacing="1" w:after="100" w:afterAutospacing="1"/>
      <w:ind w:firstLine="73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2CEB861EBA7C288254C052C793CDE1650D53E5F33BC43F07CA2A1F65ECAA2C832B013DF841D92FAE91F3FA9E7200949B9E8AE51D7AAA5aAfBO" TargetMode="External"/><Relationship Id="rId13" Type="http://schemas.openxmlformats.org/officeDocument/2006/relationships/hyperlink" Target="https://docs.cntd.ru/document/9018076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32CEB861EBA7C288254C052C793CDE1652D1375A3FBC43F07CA2A1F65ECAA2DA32E81FDD8C0694FBFC496EECaBfBO" TargetMode="External"/><Relationship Id="rId12" Type="http://schemas.openxmlformats.org/officeDocument/2006/relationships/hyperlink" Target="consultantplus://offline/main?base=RLAW240;n=44305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240;n=44305;fld=134;dst=10008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32CEB861EBA7C288254C052C793CDE175BD23A5661EB41A129ACA4FE0E90B2DE7BBF1AC184118AF0E24Aa6f7O" TargetMode="External"/><Relationship Id="rId11" Type="http://schemas.openxmlformats.org/officeDocument/2006/relationships/hyperlink" Target="consultantplus://offline/main?base=RLAW240;n=44305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240;n=44305;fld=134;dst=100286" TargetMode="External"/><Relationship Id="rId10" Type="http://schemas.openxmlformats.org/officeDocument/2006/relationships/hyperlink" Target="consultantplus://offline/ref=8332CEB861EBA7C288254C052C793CDE1650D53B5D36BC43F07CA2A1F65ECAA2C832B013DF851093F4E91F3FA9E7200949B9E8AE51D7AAA5aAf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32CEB861EBA7C288254C052C793CDE1651D0395B31BC43F07CA2A1F65ECAA2DA32E81FDD8C0694FBFC496EECaBfBO" TargetMode="External"/><Relationship Id="rId14" Type="http://schemas.openxmlformats.org/officeDocument/2006/relationships/hyperlink" Target="https://docs.cntd.ru/document/973018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8147</Words>
  <Characters>46440</Characters>
  <Application>Microsoft Office Word</Application>
  <DocSecurity>0</DocSecurity>
  <Lines>387</Lines>
  <Paragraphs>108</Paragraphs>
  <ScaleCrop>false</ScaleCrop>
  <Company/>
  <LinksUpToDate>false</LinksUpToDate>
  <CharactersWithSpaces>54479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2023-03-24T14:36:00Z</dcterms:created>
  <dcterms:modified xsi:type="dcterms:W3CDTF">2023-03-24T14:37:00Z</dcterms:modified>
</cp:coreProperties>
</file>