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62" w:rsidRDefault="00551F62" w:rsidP="00551F62">
      <w:pPr>
        <w:pStyle w:val="a4"/>
        <w:jc w:val="right"/>
        <w:rPr>
          <w:szCs w:val="28"/>
        </w:rPr>
      </w:pPr>
      <w:r>
        <w:rPr>
          <w:szCs w:val="28"/>
        </w:rPr>
        <w:tab/>
        <w:t xml:space="preserve">                  </w:t>
      </w:r>
    </w:p>
    <w:p w:rsidR="00551F62" w:rsidRDefault="00551F62" w:rsidP="00551F62">
      <w:pPr>
        <w:pStyle w:val="a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132715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5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F62" w:rsidRDefault="00551F62" w:rsidP="00551F62">
      <w:pPr>
        <w:pStyle w:val="a4"/>
        <w:rPr>
          <w:szCs w:val="28"/>
        </w:rPr>
      </w:pPr>
    </w:p>
    <w:p w:rsidR="00551F62" w:rsidRDefault="00551F62" w:rsidP="00551F62">
      <w:pPr>
        <w:pStyle w:val="a4"/>
        <w:rPr>
          <w:szCs w:val="28"/>
        </w:rPr>
      </w:pPr>
    </w:p>
    <w:p w:rsidR="00551F62" w:rsidRDefault="00551F62" w:rsidP="00551F62">
      <w:pPr>
        <w:pStyle w:val="a4"/>
        <w:rPr>
          <w:szCs w:val="28"/>
        </w:rPr>
      </w:pPr>
    </w:p>
    <w:p w:rsidR="00551F62" w:rsidRPr="00DD2230" w:rsidRDefault="00551F62" w:rsidP="00551F62">
      <w:pPr>
        <w:pStyle w:val="a4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551F62" w:rsidRPr="00DD2230" w:rsidRDefault="00551F62" w:rsidP="00551F62">
      <w:pPr>
        <w:pStyle w:val="a4"/>
        <w:spacing w:after="360"/>
        <w:rPr>
          <w:szCs w:val="28"/>
        </w:rPr>
      </w:pPr>
      <w:r>
        <w:rPr>
          <w:szCs w:val="28"/>
        </w:rPr>
        <w:t>ШЕСТОГО</w:t>
      </w:r>
      <w:r w:rsidRPr="00DD2230">
        <w:rPr>
          <w:szCs w:val="28"/>
        </w:rPr>
        <w:t xml:space="preserve"> СОЗЫВА</w:t>
      </w:r>
    </w:p>
    <w:p w:rsidR="00551F62" w:rsidRPr="00153B35" w:rsidRDefault="00551F62" w:rsidP="00551F62">
      <w:pPr>
        <w:pStyle w:val="a4"/>
        <w:spacing w:after="360"/>
        <w:rPr>
          <w:sz w:val="32"/>
          <w:szCs w:val="32"/>
        </w:rPr>
      </w:pPr>
      <w:r w:rsidRPr="00DD2230">
        <w:rPr>
          <w:sz w:val="32"/>
          <w:szCs w:val="32"/>
        </w:rPr>
        <w:t>РЕШЕНИЕ</w:t>
      </w:r>
    </w:p>
    <w:p w:rsidR="00551F62" w:rsidRDefault="00AB5B91" w:rsidP="00551F62">
      <w:pPr>
        <w:pStyle w:val="a4"/>
        <w:rPr>
          <w:b w:val="0"/>
        </w:rPr>
      </w:pPr>
      <w:r>
        <w:rPr>
          <w:b w:val="0"/>
        </w:rPr>
        <w:t xml:space="preserve"> от 08</w:t>
      </w:r>
      <w:r w:rsidR="00551F62">
        <w:rPr>
          <w:b w:val="0"/>
        </w:rPr>
        <w:t>.</w:t>
      </w:r>
      <w:r>
        <w:rPr>
          <w:b w:val="0"/>
        </w:rPr>
        <w:t>11</w:t>
      </w:r>
      <w:r w:rsidR="00551F62">
        <w:rPr>
          <w:b w:val="0"/>
        </w:rPr>
        <w:t>.2022 №</w:t>
      </w:r>
      <w:r w:rsidR="0067124F">
        <w:rPr>
          <w:b w:val="0"/>
        </w:rPr>
        <w:t xml:space="preserve"> 13/75</w:t>
      </w:r>
      <w:r w:rsidR="00551F62">
        <w:rPr>
          <w:b w:val="0"/>
        </w:rPr>
        <w:t xml:space="preserve"> </w:t>
      </w:r>
    </w:p>
    <w:p w:rsidR="00551F62" w:rsidRDefault="00551F62" w:rsidP="00551F62">
      <w:pPr>
        <w:pStyle w:val="a4"/>
        <w:rPr>
          <w:b w:val="0"/>
        </w:rPr>
      </w:pPr>
      <w:r>
        <w:rPr>
          <w:b w:val="0"/>
        </w:rPr>
        <w:t>пгт Кумёны</w:t>
      </w:r>
    </w:p>
    <w:p w:rsidR="00551F62" w:rsidRDefault="00551F62" w:rsidP="00551F62">
      <w:pPr>
        <w:pStyle w:val="a4"/>
        <w:rPr>
          <w:b w:val="0"/>
        </w:rPr>
      </w:pPr>
    </w:p>
    <w:p w:rsidR="00AB5B91" w:rsidRPr="001A07FA" w:rsidRDefault="00AB5B91" w:rsidP="00AB5B9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A07FA">
        <w:rPr>
          <w:rFonts w:ascii="Times New Roman" w:hAnsi="Times New Roman"/>
          <w:b/>
          <w:sz w:val="28"/>
          <w:szCs w:val="28"/>
        </w:rPr>
        <w:t xml:space="preserve">О внесении  изменений в  Положение о муниципальном </w:t>
      </w:r>
      <w:r>
        <w:rPr>
          <w:rFonts w:ascii="Times New Roman" w:hAnsi="Times New Roman"/>
          <w:b/>
          <w:sz w:val="28"/>
          <w:szCs w:val="28"/>
        </w:rPr>
        <w:t xml:space="preserve">учреждении администрации </w:t>
      </w:r>
      <w:r w:rsidRPr="001A07FA">
        <w:rPr>
          <w:rFonts w:ascii="Times New Roman" w:hAnsi="Times New Roman"/>
          <w:b/>
          <w:sz w:val="28"/>
          <w:szCs w:val="28"/>
        </w:rPr>
        <w:t xml:space="preserve">  Куменск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r w:rsidRPr="001A07FA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1A07FA">
        <w:rPr>
          <w:rFonts w:ascii="Times New Roman" w:hAnsi="Times New Roman"/>
          <w:b/>
          <w:sz w:val="28"/>
          <w:szCs w:val="28"/>
        </w:rPr>
        <w:t>, утвержденно</w:t>
      </w:r>
      <w:r>
        <w:rPr>
          <w:rFonts w:ascii="Times New Roman" w:hAnsi="Times New Roman"/>
          <w:b/>
          <w:sz w:val="28"/>
          <w:szCs w:val="28"/>
        </w:rPr>
        <w:t>е</w:t>
      </w:r>
      <w:r w:rsidRPr="001A07FA">
        <w:rPr>
          <w:rFonts w:ascii="Times New Roman" w:hAnsi="Times New Roman"/>
          <w:b/>
          <w:sz w:val="28"/>
          <w:szCs w:val="28"/>
        </w:rPr>
        <w:t xml:space="preserve"> решением</w:t>
      </w:r>
    </w:p>
    <w:p w:rsidR="00AB5B91" w:rsidRPr="001A07FA" w:rsidRDefault="00AB5B91" w:rsidP="00AB5B9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A07FA">
        <w:rPr>
          <w:rFonts w:ascii="Times New Roman" w:hAnsi="Times New Roman"/>
          <w:b/>
          <w:sz w:val="28"/>
          <w:szCs w:val="28"/>
        </w:rPr>
        <w:t>Куменской районной Думы  от 1</w:t>
      </w:r>
      <w:r>
        <w:rPr>
          <w:rFonts w:ascii="Times New Roman" w:hAnsi="Times New Roman"/>
          <w:b/>
          <w:sz w:val="28"/>
          <w:szCs w:val="28"/>
        </w:rPr>
        <w:t>4</w:t>
      </w:r>
      <w:r w:rsidRPr="001A07F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1A07F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17</w:t>
      </w:r>
      <w:r w:rsidRPr="001A07FA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5/35</w:t>
      </w:r>
    </w:p>
    <w:p w:rsidR="00AB5B91" w:rsidRPr="00341B98" w:rsidRDefault="00AB5B91" w:rsidP="00AB5B9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B5B91" w:rsidRPr="00AB5B91" w:rsidRDefault="00AB5B91" w:rsidP="00AB5B91">
      <w:pPr>
        <w:pStyle w:val="ConsPlusNormal"/>
        <w:ind w:firstLine="709"/>
        <w:jc w:val="both"/>
      </w:pPr>
      <w:r w:rsidRPr="00AB5B91">
        <w:t xml:space="preserve">В соответствии со </w:t>
      </w:r>
      <w:hyperlink r:id="rId9" w:history="1">
        <w:r w:rsidRPr="00AB5B91">
          <w:t xml:space="preserve">статьей </w:t>
        </w:r>
      </w:hyperlink>
      <w:r w:rsidRPr="00AB5B91">
        <w:t>23 Устава Куменского района Куменская районная Дума решила:</w:t>
      </w:r>
    </w:p>
    <w:p w:rsidR="00AB5B91" w:rsidRPr="00AB5B91" w:rsidRDefault="00AB5B91" w:rsidP="00AB5B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         1. Внести следующие изменения  в Положения о муниципальном учреждении администрации   Куменского района, утвержденного решением Куменской районной Думы  от 14.03.2017 № 5/35:</w:t>
      </w:r>
    </w:p>
    <w:p w:rsidR="00AB5B91" w:rsidRPr="00AB5B91" w:rsidRDefault="00AB5B91" w:rsidP="00AB5B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         1.1. пункт 2.16.  Положения изложить в следующей редакции:        </w:t>
      </w:r>
    </w:p>
    <w:p w:rsidR="00AB5B91" w:rsidRPr="00AB5B91" w:rsidRDefault="00AB5B91" w:rsidP="00AB5B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  «2.16.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</w:t>
      </w:r>
      <w:r w:rsidRPr="00AB5B91">
        <w:rPr>
          <w:sz w:val="28"/>
          <w:szCs w:val="28"/>
        </w:rPr>
        <w:lastRenderedPageBreak/>
        <w:t xml:space="preserve">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AB5B91">
          <w:rPr>
            <w:sz w:val="28"/>
            <w:szCs w:val="28"/>
          </w:rPr>
          <w:t>кодексом</w:t>
        </w:r>
      </w:hyperlink>
      <w:r w:rsidRPr="00AB5B91">
        <w:rPr>
          <w:sz w:val="28"/>
          <w:szCs w:val="28"/>
        </w:rPr>
        <w:t xml:space="preserve"> Российской Федерации, выдача градостроительного плана земельного участка, расположенного на межселенной территории.»;</w:t>
      </w:r>
    </w:p>
    <w:p w:rsidR="00AB5B91" w:rsidRPr="00AB5B91" w:rsidRDefault="00AB5B91" w:rsidP="00AB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B5B91">
        <w:rPr>
          <w:rFonts w:ascii="Times New Roman" w:hAnsi="Times New Roman" w:cs="Times New Roman"/>
          <w:sz w:val="28"/>
          <w:szCs w:val="28"/>
        </w:rPr>
        <w:t xml:space="preserve">         1.2.  пункт 2.26.  Положения изложить в следующей редакции:        </w:t>
      </w:r>
    </w:p>
    <w:p w:rsidR="00AB5B91" w:rsidRPr="00AB5B91" w:rsidRDefault="00AB5B91" w:rsidP="00AB5B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         «2.26.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охраны и использования особо охраняемых природных территорий местного значения.»;</w:t>
      </w:r>
    </w:p>
    <w:p w:rsidR="00AB5B91" w:rsidRPr="00AB5B91" w:rsidRDefault="00AB5B91" w:rsidP="00AB5B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        1.3.   пункт 2.30.  Положения изложить в следующей редакции:       </w:t>
      </w:r>
    </w:p>
    <w:p w:rsidR="00AB5B91" w:rsidRPr="00AB5B91" w:rsidRDefault="00AB5B91" w:rsidP="00AB5B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        «2.30.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(волонтерству).»;</w:t>
      </w:r>
    </w:p>
    <w:p w:rsidR="00AB5B91" w:rsidRPr="00AB5B91" w:rsidRDefault="00AB5B91" w:rsidP="00AB5B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         1.4. пункт 2.35.  Положения изложить в следующей редакции:     </w:t>
      </w:r>
    </w:p>
    <w:p w:rsidR="00AB5B91" w:rsidRPr="00AB5B91" w:rsidRDefault="00AB5B91" w:rsidP="00AB5B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         «2.35. Обеспечение выполнения работ, необходимых для создания искусственных земельных участков для нужд муниципального района в соответствии с федеральным </w:t>
      </w:r>
      <w:hyperlink r:id="rId11" w:history="1">
        <w:r w:rsidRPr="00AB5B91">
          <w:rPr>
            <w:sz w:val="28"/>
            <w:szCs w:val="28"/>
          </w:rPr>
          <w:t>законом</w:t>
        </w:r>
      </w:hyperlink>
      <w:r w:rsidRPr="00AB5B91">
        <w:rPr>
          <w:sz w:val="28"/>
          <w:szCs w:val="28"/>
        </w:rPr>
        <w:t>.»;</w:t>
      </w:r>
    </w:p>
    <w:p w:rsidR="00AB5B91" w:rsidRPr="00AB5B91" w:rsidRDefault="00AB5B91" w:rsidP="00AB5B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         1.5.  пункт 2.39.  Положения изложить в следующей редакции:     </w:t>
      </w:r>
    </w:p>
    <w:p w:rsidR="00AB5B91" w:rsidRPr="00AB5B91" w:rsidRDefault="00AB5B91" w:rsidP="00AB5B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         «2.39.  организация в соответствии с федеральным </w:t>
      </w:r>
      <w:hyperlink r:id="rId12" w:history="1">
        <w:r w:rsidRPr="00AB5B91">
          <w:rPr>
            <w:sz w:val="28"/>
            <w:szCs w:val="28"/>
          </w:rPr>
          <w:t>законом</w:t>
        </w:r>
      </w:hyperlink>
      <w:r w:rsidRPr="00AB5B91">
        <w:rPr>
          <w:sz w:val="28"/>
          <w:szCs w:val="28"/>
        </w:rPr>
        <w:t xml:space="preserve"> выполнения комплексных кадастровых работ и утверждение карты-плана территории.»;</w:t>
      </w:r>
    </w:p>
    <w:p w:rsidR="00AB5B91" w:rsidRPr="00AB5B91" w:rsidRDefault="00AB5B91" w:rsidP="00AB5B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         1.6.  пункт 4.1.  Положения признать утратившим силу;</w:t>
      </w:r>
    </w:p>
    <w:p w:rsidR="00AB5B91" w:rsidRPr="00AB5B91" w:rsidRDefault="00AB5B91" w:rsidP="00AB5B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          1.7. подпункт 8 подпункта 4.2.3.1 подпункта 4.2.3 пункта 4.2.  Положения изложить в следующей редакции:     </w:t>
      </w:r>
    </w:p>
    <w:p w:rsidR="00AB5B91" w:rsidRPr="00AB5B91" w:rsidRDefault="00AB5B91" w:rsidP="00AB5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  «8) участвует в разработке и вносит в районную Думу на утверждение проект бюджета района, стратегии социально-экономического развития района, а также отчеты об их исполнении;»;</w:t>
      </w:r>
    </w:p>
    <w:p w:rsidR="00AB5B91" w:rsidRPr="00AB5B91" w:rsidRDefault="00AB5B91" w:rsidP="00AB5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   1.8. подпункт 10 подпункта 4.2.3.1 подпункта 4.2.3 пункта 4.2.  Положения изложить в следующей редакции:     </w:t>
      </w:r>
    </w:p>
    <w:p w:rsidR="00AB5B91" w:rsidRPr="00AB5B91" w:rsidRDefault="00AB5B91" w:rsidP="00AB5B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          «10) принимает решения по вопросам муниципальной службы в соответствии с федеральным и областным законодательством. Организует подготовку и переподготовку  кадров для муниципальной службы и дополнительное профессиональное образование муниципальных служащих и работников муниципальных учреждений;»;</w:t>
      </w:r>
    </w:p>
    <w:p w:rsidR="00AB5B91" w:rsidRPr="00AB5B91" w:rsidRDefault="00AB5B91" w:rsidP="00AB5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   1.9. подпункт 5 подпункта 4.2.3.2 подпункта 4.2.3 пункта 4.2.  Положения изложить в следующей редакции:     </w:t>
      </w:r>
    </w:p>
    <w:p w:rsidR="00AB5B91" w:rsidRPr="00AB5B91" w:rsidRDefault="00AB5B91" w:rsidP="00AB5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B91">
        <w:rPr>
          <w:sz w:val="28"/>
          <w:szCs w:val="28"/>
        </w:rPr>
        <w:lastRenderedPageBreak/>
        <w:t xml:space="preserve">   «5) представляет на утверждение районной Думы стратегии  социально-экономического развития района, отчеты об их исполнении.»;</w:t>
      </w:r>
    </w:p>
    <w:p w:rsidR="00AB5B91" w:rsidRDefault="00AB5B91" w:rsidP="00AB5B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            2. Зарегистрировать внесенные изменения в </w:t>
      </w:r>
      <w:hyperlink r:id="rId13" w:history="1">
        <w:r w:rsidRPr="00AB5B91">
          <w:rPr>
            <w:sz w:val="28"/>
            <w:szCs w:val="28"/>
          </w:rPr>
          <w:t>Положение</w:t>
        </w:r>
      </w:hyperlink>
      <w:r w:rsidRPr="00AB5B91">
        <w:rPr>
          <w:sz w:val="28"/>
          <w:szCs w:val="28"/>
        </w:rPr>
        <w:t xml:space="preserve"> о муниципальном учреждении администрации Куменского района в регистрирующем органе в соответствии с действующим законодательством.</w:t>
      </w:r>
    </w:p>
    <w:p w:rsidR="00AB5B91" w:rsidRPr="00AB5B91" w:rsidRDefault="00AB5B91" w:rsidP="002F60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049">
        <w:rPr>
          <w:sz w:val="28"/>
          <w:szCs w:val="28"/>
        </w:rPr>
        <w:t xml:space="preserve">   3</w:t>
      </w:r>
      <w:r w:rsidR="002F6049" w:rsidRPr="00AB5B91">
        <w:rPr>
          <w:sz w:val="28"/>
          <w:szCs w:val="28"/>
        </w:rPr>
        <w:t xml:space="preserve">. </w:t>
      </w:r>
      <w:r w:rsidR="002F6049" w:rsidRPr="002F6049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AB5B91" w:rsidRPr="00AB5B91" w:rsidRDefault="00AB5B91" w:rsidP="00AB5B91">
      <w:pPr>
        <w:pStyle w:val="ConsPlusNormal"/>
        <w:ind w:firstLine="709"/>
        <w:jc w:val="both"/>
      </w:pPr>
    </w:p>
    <w:p w:rsidR="00AB5B91" w:rsidRPr="00AB5B91" w:rsidRDefault="00AB5B91" w:rsidP="00AB5B91">
      <w:pPr>
        <w:pStyle w:val="ConsPlusNormal"/>
        <w:ind w:firstLine="540"/>
        <w:jc w:val="both"/>
      </w:pPr>
    </w:p>
    <w:p w:rsidR="00AB5B91" w:rsidRPr="00AB5B91" w:rsidRDefault="00AB5B91" w:rsidP="00AB5B91">
      <w:pPr>
        <w:spacing w:line="276" w:lineRule="auto"/>
        <w:jc w:val="both"/>
        <w:rPr>
          <w:sz w:val="28"/>
          <w:szCs w:val="28"/>
        </w:rPr>
      </w:pPr>
      <w:r w:rsidRPr="00AB5B91">
        <w:rPr>
          <w:sz w:val="28"/>
          <w:szCs w:val="28"/>
        </w:rPr>
        <w:t xml:space="preserve">Председатель </w:t>
      </w:r>
    </w:p>
    <w:p w:rsidR="00AB5B91" w:rsidRPr="00AB5B91" w:rsidRDefault="00AB5B91" w:rsidP="00AB5B91">
      <w:pPr>
        <w:spacing w:line="276" w:lineRule="auto"/>
        <w:jc w:val="both"/>
        <w:rPr>
          <w:sz w:val="28"/>
          <w:szCs w:val="28"/>
        </w:rPr>
      </w:pPr>
      <w:r w:rsidRPr="00AB5B91">
        <w:rPr>
          <w:sz w:val="28"/>
          <w:szCs w:val="28"/>
        </w:rPr>
        <w:t>Куменской районной Думы</w:t>
      </w:r>
      <w:r w:rsidR="00A2512B">
        <w:rPr>
          <w:sz w:val="28"/>
          <w:szCs w:val="28"/>
        </w:rPr>
        <w:t xml:space="preserve">    </w:t>
      </w:r>
      <w:r w:rsidRPr="00AB5B91">
        <w:rPr>
          <w:sz w:val="28"/>
          <w:szCs w:val="28"/>
        </w:rPr>
        <w:t>А.А. Машковцева</w:t>
      </w:r>
    </w:p>
    <w:p w:rsidR="00AB5B91" w:rsidRPr="00AB5B91" w:rsidRDefault="00AB5B91" w:rsidP="00AB5B91">
      <w:pPr>
        <w:spacing w:line="276" w:lineRule="auto"/>
        <w:jc w:val="both"/>
        <w:rPr>
          <w:sz w:val="28"/>
          <w:szCs w:val="28"/>
        </w:rPr>
      </w:pPr>
    </w:p>
    <w:p w:rsidR="00BF38C5" w:rsidRDefault="00AB5B91" w:rsidP="00AB5B9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AB5B91">
        <w:rPr>
          <w:rFonts w:ascii="Times New Roman" w:hAnsi="Times New Roman" w:cs="Times New Roman"/>
          <w:sz w:val="28"/>
          <w:szCs w:val="28"/>
        </w:rPr>
        <w:t>Глава Куменского района</w:t>
      </w:r>
      <w:r w:rsidR="00A25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5B91">
        <w:rPr>
          <w:rFonts w:ascii="Times New Roman" w:hAnsi="Times New Roman" w:cs="Times New Roman"/>
          <w:sz w:val="28"/>
          <w:szCs w:val="28"/>
        </w:rPr>
        <w:t>И.Н. Шемпелев</w:t>
      </w:r>
    </w:p>
    <w:sectPr w:rsidR="00BF38C5" w:rsidSect="00AB247B">
      <w:headerReference w:type="even" r:id="rId14"/>
      <w:headerReference w:type="default" r:id="rId15"/>
      <w:footerReference w:type="even" r:id="rId16"/>
      <w:pgSz w:w="11907" w:h="16840" w:code="9"/>
      <w:pgMar w:top="851" w:right="567" w:bottom="1134" w:left="1701" w:header="709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A5E" w:rsidRDefault="00CA0A5E" w:rsidP="009D692B">
      <w:r>
        <w:separator/>
      </w:r>
    </w:p>
  </w:endnote>
  <w:endnote w:type="continuationSeparator" w:id="1">
    <w:p w:rsidR="00CA0A5E" w:rsidRDefault="00CA0A5E" w:rsidP="009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3" w:rsidRDefault="00065F69" w:rsidP="00AF0B5B">
    <w:pPr>
      <w:pStyle w:val="af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A4D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A4DF3" w:rsidRDefault="007A4DF3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A5E" w:rsidRDefault="00CA0A5E" w:rsidP="009D692B">
      <w:r>
        <w:separator/>
      </w:r>
    </w:p>
  </w:footnote>
  <w:footnote w:type="continuationSeparator" w:id="1">
    <w:p w:rsidR="00CA0A5E" w:rsidRDefault="00CA0A5E" w:rsidP="009D6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3" w:rsidRDefault="00065F69" w:rsidP="00AF0B5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A4D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A4DF3" w:rsidRDefault="007A4DF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3" w:rsidRDefault="007A4DF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28BB72"/>
    <w:lvl w:ilvl="0">
      <w:numFmt w:val="bullet"/>
      <w:lvlText w:val="*"/>
      <w:lvlJc w:val="left"/>
    </w:lvl>
  </w:abstractNum>
  <w:abstractNum w:abstractNumId="1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93BDA"/>
    <w:multiLevelType w:val="hybridMultilevel"/>
    <w:tmpl w:val="5B4CF47C"/>
    <w:lvl w:ilvl="0" w:tplc="5C98B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FB08BB"/>
    <w:multiLevelType w:val="hybridMultilevel"/>
    <w:tmpl w:val="E4D43494"/>
    <w:lvl w:ilvl="0" w:tplc="2E92E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50361F"/>
    <w:multiLevelType w:val="hybridMultilevel"/>
    <w:tmpl w:val="F7DC566A"/>
    <w:lvl w:ilvl="0" w:tplc="B9125610">
      <w:start w:val="1"/>
      <w:numFmt w:val="decimal"/>
      <w:lvlText w:val="%1."/>
      <w:lvlJc w:val="left"/>
      <w:pPr>
        <w:tabs>
          <w:tab w:val="num" w:pos="2580"/>
        </w:tabs>
        <w:ind w:left="2580" w:hanging="22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93249"/>
    <w:multiLevelType w:val="hybridMultilevel"/>
    <w:tmpl w:val="98268AFA"/>
    <w:lvl w:ilvl="0" w:tplc="E6BA11F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1A1FFF"/>
    <w:multiLevelType w:val="hybridMultilevel"/>
    <w:tmpl w:val="99C0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816250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14D53"/>
    <w:multiLevelType w:val="multilevel"/>
    <w:tmpl w:val="45CC39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FF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18">
    <w:nsid w:val="35682696"/>
    <w:multiLevelType w:val="hybridMultilevel"/>
    <w:tmpl w:val="CF92D22E"/>
    <w:lvl w:ilvl="0" w:tplc="4028A900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42EF062A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5AA3B54"/>
    <w:multiLevelType w:val="hybridMultilevel"/>
    <w:tmpl w:val="9CA4B238"/>
    <w:lvl w:ilvl="0" w:tplc="CABAF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16C7B"/>
    <w:multiLevelType w:val="hybridMultilevel"/>
    <w:tmpl w:val="F0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4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51B6D"/>
    <w:multiLevelType w:val="hybridMultilevel"/>
    <w:tmpl w:val="F7AAEC1E"/>
    <w:lvl w:ilvl="0" w:tplc="5EAEB92A">
      <w:start w:val="1"/>
      <w:numFmt w:val="decimal"/>
      <w:lvlText w:val="%1."/>
      <w:lvlJc w:val="left"/>
      <w:pPr>
        <w:ind w:left="18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6035158A"/>
    <w:multiLevelType w:val="hybridMultilevel"/>
    <w:tmpl w:val="D17E5060"/>
    <w:lvl w:ilvl="0" w:tplc="E85A8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66F5183F"/>
    <w:multiLevelType w:val="hybridMultilevel"/>
    <w:tmpl w:val="E780B930"/>
    <w:lvl w:ilvl="0" w:tplc="2ADCAC9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B70B8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16FE2"/>
    <w:multiLevelType w:val="multilevel"/>
    <w:tmpl w:val="FBA6A718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32"/>
  </w:num>
  <w:num w:numId="6">
    <w:abstractNumId w:val="27"/>
  </w:num>
  <w:num w:numId="7">
    <w:abstractNumId w:val="24"/>
  </w:num>
  <w:num w:numId="8">
    <w:abstractNumId w:val="23"/>
  </w:num>
  <w:num w:numId="9">
    <w:abstractNumId w:val="26"/>
  </w:num>
  <w:num w:numId="10">
    <w:abstractNumId w:val="21"/>
  </w:num>
  <w:num w:numId="11">
    <w:abstractNumId w:val="3"/>
  </w:num>
  <w:num w:numId="12">
    <w:abstractNumId w:val="25"/>
  </w:num>
  <w:num w:numId="13">
    <w:abstractNumId w:val="1"/>
  </w:num>
  <w:num w:numId="14">
    <w:abstractNumId w:val="22"/>
  </w:num>
  <w:num w:numId="15">
    <w:abstractNumId w:val="1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33"/>
  </w:num>
  <w:num w:numId="20">
    <w:abstractNumId w:val="29"/>
  </w:num>
  <w:num w:numId="21">
    <w:abstractNumId w:val="31"/>
  </w:num>
  <w:num w:numId="22">
    <w:abstractNumId w:val="5"/>
  </w:num>
  <w:num w:numId="23">
    <w:abstractNumId w:val="6"/>
  </w:num>
  <w:num w:numId="24">
    <w:abstractNumId w:val="13"/>
  </w:num>
  <w:num w:numId="25">
    <w:abstractNumId w:val="14"/>
  </w:num>
  <w:num w:numId="26">
    <w:abstractNumId w:val="15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8"/>
  </w:num>
  <w:num w:numId="29">
    <w:abstractNumId w:val="17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0"/>
  </w:num>
  <w:num w:numId="33">
    <w:abstractNumId w:val="16"/>
  </w:num>
  <w:num w:numId="34">
    <w:abstractNumId w:val="1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C4"/>
    <w:rsid w:val="00001669"/>
    <w:rsid w:val="00033186"/>
    <w:rsid w:val="00045BB9"/>
    <w:rsid w:val="000626B2"/>
    <w:rsid w:val="00065F69"/>
    <w:rsid w:val="00070790"/>
    <w:rsid w:val="00082E0F"/>
    <w:rsid w:val="00092684"/>
    <w:rsid w:val="000F20AB"/>
    <w:rsid w:val="0010208D"/>
    <w:rsid w:val="00103EB0"/>
    <w:rsid w:val="0012056A"/>
    <w:rsid w:val="0012188C"/>
    <w:rsid w:val="00140BCE"/>
    <w:rsid w:val="0014771A"/>
    <w:rsid w:val="00160FB1"/>
    <w:rsid w:val="00165C12"/>
    <w:rsid w:val="001A3E57"/>
    <w:rsid w:val="0020585F"/>
    <w:rsid w:val="00212A1A"/>
    <w:rsid w:val="00236023"/>
    <w:rsid w:val="002A5C1E"/>
    <w:rsid w:val="002B303E"/>
    <w:rsid w:val="002B47B8"/>
    <w:rsid w:val="002B5DB9"/>
    <w:rsid w:val="002C2367"/>
    <w:rsid w:val="002C49ED"/>
    <w:rsid w:val="002C6B21"/>
    <w:rsid w:val="002F6049"/>
    <w:rsid w:val="003131BC"/>
    <w:rsid w:val="003227FA"/>
    <w:rsid w:val="0032638D"/>
    <w:rsid w:val="0036416E"/>
    <w:rsid w:val="00367272"/>
    <w:rsid w:val="00381774"/>
    <w:rsid w:val="003A3A1E"/>
    <w:rsid w:val="003C6D50"/>
    <w:rsid w:val="003F3175"/>
    <w:rsid w:val="003F6AC4"/>
    <w:rsid w:val="00411566"/>
    <w:rsid w:val="004240D7"/>
    <w:rsid w:val="00443FC6"/>
    <w:rsid w:val="00450F99"/>
    <w:rsid w:val="00454D96"/>
    <w:rsid w:val="00461197"/>
    <w:rsid w:val="00485C0E"/>
    <w:rsid w:val="004977D3"/>
    <w:rsid w:val="004B40D1"/>
    <w:rsid w:val="004C1016"/>
    <w:rsid w:val="004E2B0D"/>
    <w:rsid w:val="004F4D0F"/>
    <w:rsid w:val="005427F5"/>
    <w:rsid w:val="00551F62"/>
    <w:rsid w:val="0056032F"/>
    <w:rsid w:val="0057460B"/>
    <w:rsid w:val="00584C7F"/>
    <w:rsid w:val="005941C9"/>
    <w:rsid w:val="005E0D33"/>
    <w:rsid w:val="005E5092"/>
    <w:rsid w:val="006035A0"/>
    <w:rsid w:val="00615F5A"/>
    <w:rsid w:val="00653F97"/>
    <w:rsid w:val="0067124F"/>
    <w:rsid w:val="006A48A2"/>
    <w:rsid w:val="006A67F6"/>
    <w:rsid w:val="006C17C6"/>
    <w:rsid w:val="00701277"/>
    <w:rsid w:val="00711C92"/>
    <w:rsid w:val="00745A9A"/>
    <w:rsid w:val="007530CE"/>
    <w:rsid w:val="0076062A"/>
    <w:rsid w:val="007A4DF3"/>
    <w:rsid w:val="007B7D6C"/>
    <w:rsid w:val="007C63D1"/>
    <w:rsid w:val="007D1E61"/>
    <w:rsid w:val="00837FA6"/>
    <w:rsid w:val="008758EE"/>
    <w:rsid w:val="00891D22"/>
    <w:rsid w:val="008B372A"/>
    <w:rsid w:val="008B389E"/>
    <w:rsid w:val="008C1E7A"/>
    <w:rsid w:val="008F2DF6"/>
    <w:rsid w:val="00904AF6"/>
    <w:rsid w:val="00915141"/>
    <w:rsid w:val="00922F91"/>
    <w:rsid w:val="00951A92"/>
    <w:rsid w:val="00996DFC"/>
    <w:rsid w:val="009A2DF8"/>
    <w:rsid w:val="009D692B"/>
    <w:rsid w:val="009F70BF"/>
    <w:rsid w:val="00A00619"/>
    <w:rsid w:val="00A00A54"/>
    <w:rsid w:val="00A2512B"/>
    <w:rsid w:val="00A424E6"/>
    <w:rsid w:val="00AA4287"/>
    <w:rsid w:val="00AA5705"/>
    <w:rsid w:val="00AB247B"/>
    <w:rsid w:val="00AB2E97"/>
    <w:rsid w:val="00AB5B91"/>
    <w:rsid w:val="00AC5027"/>
    <w:rsid w:val="00AC7F4A"/>
    <w:rsid w:val="00AD0545"/>
    <w:rsid w:val="00AD41D7"/>
    <w:rsid w:val="00AF0259"/>
    <w:rsid w:val="00AF0B5B"/>
    <w:rsid w:val="00AF23F5"/>
    <w:rsid w:val="00B11544"/>
    <w:rsid w:val="00B44D11"/>
    <w:rsid w:val="00B63FDC"/>
    <w:rsid w:val="00B67BD3"/>
    <w:rsid w:val="00B74B25"/>
    <w:rsid w:val="00BC38BF"/>
    <w:rsid w:val="00BD6620"/>
    <w:rsid w:val="00BF2EE4"/>
    <w:rsid w:val="00BF38C5"/>
    <w:rsid w:val="00C0655F"/>
    <w:rsid w:val="00C17F6F"/>
    <w:rsid w:val="00C326B1"/>
    <w:rsid w:val="00CA0A5E"/>
    <w:rsid w:val="00CC08E6"/>
    <w:rsid w:val="00CF4AAE"/>
    <w:rsid w:val="00D12880"/>
    <w:rsid w:val="00D12F0C"/>
    <w:rsid w:val="00D41419"/>
    <w:rsid w:val="00DD1ED2"/>
    <w:rsid w:val="00DE3E67"/>
    <w:rsid w:val="00DF05E6"/>
    <w:rsid w:val="00DF6E00"/>
    <w:rsid w:val="00E110E1"/>
    <w:rsid w:val="00E444A5"/>
    <w:rsid w:val="00E72E80"/>
    <w:rsid w:val="00E74B1F"/>
    <w:rsid w:val="00E903F1"/>
    <w:rsid w:val="00E92791"/>
    <w:rsid w:val="00EA2453"/>
    <w:rsid w:val="00EE01A5"/>
    <w:rsid w:val="00EF007F"/>
    <w:rsid w:val="00F02ADC"/>
    <w:rsid w:val="00F20E20"/>
    <w:rsid w:val="00F24B42"/>
    <w:rsid w:val="00F4637C"/>
    <w:rsid w:val="00F537E4"/>
    <w:rsid w:val="00F75338"/>
    <w:rsid w:val="00FA247F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03EB0"/>
    <w:pPr>
      <w:keepNext/>
      <w:ind w:firstLine="5103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81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81774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7D1E61"/>
    <w:pPr>
      <w:keepNext/>
      <w:jc w:val="center"/>
      <w:outlineLvl w:val="3"/>
    </w:pPr>
    <w:rPr>
      <w:rFonts w:ascii="Arial LatArm" w:hAnsi="Arial LatArm"/>
      <w:sz w:val="28"/>
      <w:lang w:val="en-US" w:eastAsia="en-US"/>
    </w:rPr>
  </w:style>
  <w:style w:type="paragraph" w:styleId="5">
    <w:name w:val="heading 5"/>
    <w:basedOn w:val="a0"/>
    <w:next w:val="a0"/>
    <w:link w:val="50"/>
    <w:qFormat/>
    <w:rsid w:val="007D1E61"/>
    <w:pPr>
      <w:keepNext/>
      <w:jc w:val="center"/>
      <w:outlineLvl w:val="4"/>
    </w:pPr>
    <w:rPr>
      <w:rFonts w:ascii="Arial LatArm" w:hAnsi="Arial LatArm"/>
      <w:sz w:val="24"/>
      <w:lang w:val="en-US" w:eastAsia="en-US"/>
    </w:rPr>
  </w:style>
  <w:style w:type="paragraph" w:styleId="6">
    <w:name w:val="heading 6"/>
    <w:basedOn w:val="a0"/>
    <w:next w:val="a0"/>
    <w:link w:val="60"/>
    <w:qFormat/>
    <w:rsid w:val="007D1E61"/>
    <w:pPr>
      <w:keepNext/>
      <w:jc w:val="center"/>
      <w:outlineLvl w:val="5"/>
    </w:pPr>
    <w:rPr>
      <w:rFonts w:ascii="Arial LatArm" w:hAnsi="Arial LatArm"/>
      <w:sz w:val="24"/>
      <w:lang w:val="en-US" w:eastAsia="en-US"/>
    </w:rPr>
  </w:style>
  <w:style w:type="paragraph" w:styleId="7">
    <w:name w:val="heading 7"/>
    <w:basedOn w:val="a0"/>
    <w:next w:val="a0"/>
    <w:link w:val="70"/>
    <w:qFormat/>
    <w:rsid w:val="007D1E61"/>
    <w:pPr>
      <w:keepNext/>
      <w:jc w:val="center"/>
      <w:outlineLvl w:val="6"/>
    </w:pPr>
    <w:rPr>
      <w:rFonts w:ascii="Arial LatArm" w:hAnsi="Arial LatArm"/>
      <w:sz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7D1E61"/>
    <w:pPr>
      <w:keepNext/>
      <w:jc w:val="both"/>
      <w:outlineLvl w:val="7"/>
    </w:pPr>
    <w:rPr>
      <w:rFonts w:ascii="Arial LatArm" w:hAnsi="Arial LatArm"/>
      <w:sz w:val="24"/>
      <w:lang w:val="en-US" w:eastAsia="en-US"/>
    </w:rPr>
  </w:style>
  <w:style w:type="paragraph" w:styleId="9">
    <w:name w:val="heading 9"/>
    <w:basedOn w:val="a0"/>
    <w:next w:val="a0"/>
    <w:link w:val="90"/>
    <w:qFormat/>
    <w:rsid w:val="007D1E61"/>
    <w:pPr>
      <w:keepNext/>
      <w:jc w:val="right"/>
      <w:outlineLvl w:val="8"/>
    </w:pPr>
    <w:rPr>
      <w:rFonts w:ascii="Arial LatArm" w:hAnsi="Arial LatArm"/>
      <w:sz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E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81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81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D1E61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1"/>
    <w:link w:val="6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1"/>
    <w:link w:val="9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4">
    <w:name w:val="Subtitle"/>
    <w:basedOn w:val="a0"/>
    <w:link w:val="a5"/>
    <w:qFormat/>
    <w:rsid w:val="003F6AC4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0"/>
    <w:link w:val="a7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1"/>
    <w:link w:val="a6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uiPriority w:val="34"/>
    <w:qFormat/>
    <w:rsid w:val="00922F91"/>
    <w:pPr>
      <w:ind w:left="720"/>
      <w:contextualSpacing/>
    </w:pPr>
    <w:rPr>
      <w:sz w:val="24"/>
      <w:szCs w:val="24"/>
    </w:rPr>
  </w:style>
  <w:style w:type="paragraph" w:styleId="21">
    <w:name w:val="Body Text 2"/>
    <w:basedOn w:val="a0"/>
    <w:link w:val="22"/>
    <w:rsid w:val="00C17F6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nhideWhenUsed/>
    <w:rsid w:val="00C17F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C17F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nhideWhenUsed/>
    <w:rsid w:val="00C17F6F"/>
    <w:pPr>
      <w:spacing w:after="120"/>
    </w:pPr>
  </w:style>
  <w:style w:type="character" w:customStyle="1" w:styleId="ac">
    <w:name w:val="Основной текст Знак"/>
    <w:basedOn w:val="a1"/>
    <w:link w:val="ab"/>
    <w:rsid w:val="00C1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0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e">
    <w:name w:val="Table Grid"/>
    <w:basedOn w:val="a2"/>
    <w:rsid w:val="00C1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1"/>
    <w:link w:val="af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C17F6F"/>
  </w:style>
  <w:style w:type="paragraph" w:styleId="af2">
    <w:name w:val="Title"/>
    <w:basedOn w:val="a0"/>
    <w:link w:val="af3"/>
    <w:qFormat/>
    <w:rsid w:val="00C17F6F"/>
    <w:pPr>
      <w:jc w:val="center"/>
    </w:pPr>
    <w:rPr>
      <w:sz w:val="28"/>
    </w:rPr>
  </w:style>
  <w:style w:type="character" w:customStyle="1" w:styleId="af3">
    <w:name w:val="Название Знак"/>
    <w:basedOn w:val="a1"/>
    <w:link w:val="af2"/>
    <w:rsid w:val="00C17F6F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нак"/>
    <w:basedOn w:val="a0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footer"/>
    <w:basedOn w:val="a0"/>
    <w:link w:val="af6"/>
    <w:uiPriority w:val="99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1"/>
    <w:link w:val="af5"/>
    <w:uiPriority w:val="99"/>
    <w:rsid w:val="00C17F6F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1"/>
    <w:uiPriority w:val="99"/>
    <w:unhideWhenUsed/>
    <w:rsid w:val="00411566"/>
    <w:rPr>
      <w:color w:val="0000FF"/>
      <w:u w:val="single"/>
    </w:rPr>
  </w:style>
  <w:style w:type="character" w:styleId="af8">
    <w:name w:val="FollowedHyperlink"/>
    <w:basedOn w:val="a1"/>
    <w:uiPriority w:val="99"/>
    <w:semiHidden/>
    <w:unhideWhenUsed/>
    <w:rsid w:val="00411566"/>
    <w:rPr>
      <w:color w:val="800080"/>
      <w:u w:val="single"/>
    </w:rPr>
  </w:style>
  <w:style w:type="paragraph" w:customStyle="1" w:styleId="xl65">
    <w:name w:val="xl65"/>
    <w:basedOn w:val="a0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0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0"/>
    <w:rsid w:val="0041156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411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rsid w:val="004115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41">
    <w:name w:val="Основной текст (4)_"/>
    <w:basedOn w:val="a1"/>
    <w:link w:val="42"/>
    <w:rsid w:val="00E4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444A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E44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444A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38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0"/>
    <w:rsid w:val="00381774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38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Знак Знак Знак Знак Знак Знак Знак"/>
    <w:basedOn w:val="a0"/>
    <w:rsid w:val="003817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b">
    <w:name w:val="Body Text Indent"/>
    <w:basedOn w:val="a0"/>
    <w:link w:val="afc"/>
    <w:rsid w:val="00381774"/>
    <w:pPr>
      <w:ind w:firstLine="540"/>
    </w:pPr>
    <w:rPr>
      <w:sz w:val="28"/>
      <w:szCs w:val="24"/>
    </w:rPr>
  </w:style>
  <w:style w:type="character" w:customStyle="1" w:styleId="afc">
    <w:name w:val="Основной текст с отступом Знак"/>
    <w:basedOn w:val="a1"/>
    <w:link w:val="afb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381774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Normal (Web)"/>
    <w:basedOn w:val="a0"/>
    <w:unhideWhenUsed/>
    <w:rsid w:val="00381774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1"/>
    <w:qFormat/>
    <w:rsid w:val="00381774"/>
    <w:rPr>
      <w:b/>
      <w:bCs/>
    </w:rPr>
  </w:style>
  <w:style w:type="character" w:styleId="aff">
    <w:name w:val="Emphasis"/>
    <w:basedOn w:val="a1"/>
    <w:uiPriority w:val="20"/>
    <w:qFormat/>
    <w:rsid w:val="00381774"/>
    <w:rPr>
      <w:i/>
      <w:iCs/>
    </w:rPr>
  </w:style>
  <w:style w:type="paragraph" w:customStyle="1" w:styleId="ConsPlusTitle">
    <w:name w:val="ConsPlusTitle"/>
    <w:basedOn w:val="a0"/>
    <w:next w:val="a0"/>
    <w:rsid w:val="00D12F0C"/>
    <w:pPr>
      <w:suppressAutoHyphens/>
      <w:autoSpaceDE w:val="0"/>
    </w:pPr>
    <w:rPr>
      <w:rFonts w:ascii="Arial" w:eastAsia="Arial" w:hAnsi="Arial"/>
      <w:b/>
      <w:bCs/>
    </w:rPr>
  </w:style>
  <w:style w:type="paragraph" w:customStyle="1" w:styleId="ConsNonformat">
    <w:name w:val="ConsNonformat"/>
    <w:uiPriority w:val="99"/>
    <w:rsid w:val="00551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51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aliases w:val="Body Text 1"/>
    <w:basedOn w:val="a0"/>
    <w:link w:val="34"/>
    <w:rsid w:val="007D1E6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7D1E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7D1E61"/>
    <w:pPr>
      <w:numPr>
        <w:numId w:val="18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23">
    <w:name w:val="Body Text Indent 2"/>
    <w:basedOn w:val="a0"/>
    <w:link w:val="24"/>
    <w:rsid w:val="007D1E61"/>
    <w:pPr>
      <w:ind w:left="567"/>
    </w:pPr>
    <w:rPr>
      <w:rFonts w:ascii="Arial LatArm" w:hAnsi="Arial LatArm"/>
      <w:sz w:val="24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f0">
    <w:name w:val="List Bullet"/>
    <w:basedOn w:val="a0"/>
    <w:autoRedefine/>
    <w:rsid w:val="007D1E61"/>
    <w:pPr>
      <w:jc w:val="both"/>
    </w:pPr>
    <w:rPr>
      <w:b/>
      <w:sz w:val="24"/>
      <w:szCs w:val="24"/>
      <w:lang w:eastAsia="en-US"/>
    </w:rPr>
  </w:style>
  <w:style w:type="character" w:customStyle="1" w:styleId="BodyText1CharChar">
    <w:name w:val="Body Text 1 Char Char"/>
    <w:basedOn w:val="a1"/>
    <w:rsid w:val="007D1E61"/>
    <w:rPr>
      <w:rFonts w:ascii="Arial LatArm" w:hAnsi="Arial LatArm"/>
      <w:sz w:val="24"/>
      <w:lang w:val="en-US" w:eastAsia="en-US" w:bidi="ar-SA"/>
    </w:rPr>
  </w:style>
  <w:style w:type="paragraph" w:customStyle="1" w:styleId="Suject">
    <w:name w:val="Suject"/>
    <w:basedOn w:val="a0"/>
    <w:rsid w:val="007D1E61"/>
    <w:pPr>
      <w:spacing w:before="60" w:after="60"/>
      <w:jc w:val="center"/>
    </w:pPr>
    <w:rPr>
      <w:rFonts w:ascii="Arial LatArm" w:hAnsi="Arial LatArm"/>
      <w:b/>
      <w:i/>
      <w:sz w:val="24"/>
      <w:lang w:eastAsia="en-US"/>
    </w:rPr>
  </w:style>
  <w:style w:type="paragraph" w:customStyle="1" w:styleId="SubSubjekt">
    <w:name w:val="Sub_Subjekt"/>
    <w:basedOn w:val="Suject"/>
    <w:rsid w:val="007D1E6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7D1E61"/>
    <w:pPr>
      <w:spacing w:before="60" w:after="60"/>
      <w:ind w:firstLine="567"/>
      <w:jc w:val="both"/>
    </w:pPr>
    <w:rPr>
      <w:rFonts w:ascii="Arial LatArm" w:hAnsi="Arial LatArm"/>
      <w:i/>
      <w:sz w:val="24"/>
      <w:szCs w:val="20"/>
      <w:u w:val="single"/>
      <w:lang w:val="en-US" w:eastAsia="en-US"/>
    </w:rPr>
  </w:style>
  <w:style w:type="paragraph" w:customStyle="1" w:styleId="Web">
    <w:name w:val="Обычный (Web)"/>
    <w:basedOn w:val="a0"/>
    <w:rsid w:val="007D1E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11">
    <w:name w:val="toc 1"/>
    <w:basedOn w:val="a0"/>
    <w:next w:val="a0"/>
    <w:autoRedefine/>
    <w:rsid w:val="007D1E61"/>
    <w:pPr>
      <w:spacing w:before="120" w:after="120"/>
    </w:pPr>
    <w:rPr>
      <w:b/>
      <w:bCs/>
      <w:caps/>
      <w:lang w:eastAsia="en-US"/>
    </w:rPr>
  </w:style>
  <w:style w:type="paragraph" w:customStyle="1" w:styleId="25">
    <w:name w:val="Знак Знак2 Знак Знак Знак Знак Знак Знак Знак"/>
    <w:basedOn w:val="a0"/>
    <w:rsid w:val="007D1E6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D1E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1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0"/>
    <w:rsid w:val="00E74B1F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E637D7E906BBF8F0B82715B5D9C7D7F45A00E29B8C31E95A26D8313E432DED118C5B050E8CB6DEFC7CBDCv9P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F0FE2BCE7E19A1C4AEB4F774A5325CB90B689F3CF299B4395C786188290C3B396AA8C6CC953378C84EDFB66B7EFCA0A80651D88Cc4O3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19CF2844FD12CFA2046B938767172B49EDF4035C66A628227C81145E200417376BA26158E83377CF94EEA291C0218DE6D517A838E64CEFn1R0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A18CCD33B883D85F309351F35C25780949E1341F23B3C89A32DEE796148920D977F6F2EC1CCE641CD19DC28CEM3V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3D2F615C47546AE11A6DD2A13A1B3CC406C3D64402E66ECD4634A2C75C6C6154BAE53B11205AACA464CH12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E811-A2EF-40B2-8FEC-EC3E0BA5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2022-11-09T04:57:00Z</cp:lastPrinted>
  <dcterms:created xsi:type="dcterms:W3CDTF">2022-11-09T04:54:00Z</dcterms:created>
  <dcterms:modified xsi:type="dcterms:W3CDTF">2022-11-09T05:14:00Z</dcterms:modified>
</cp:coreProperties>
</file>